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80" w:rsidRDefault="009E5380" w:rsidP="009E5380">
      <w:pPr>
        <w:widowControl w:val="0"/>
        <w:autoSpaceDE w:val="0"/>
        <w:autoSpaceDN w:val="0"/>
        <w:adjustRightInd w:val="0"/>
        <w:spacing w:after="0" w:line="240" w:lineRule="auto"/>
        <w:ind w:left="5103"/>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PATVIRTINTA</w:t>
      </w:r>
    </w:p>
    <w:p w:rsidR="009E5380" w:rsidRDefault="009E5380" w:rsidP="009E5380">
      <w:pPr>
        <w:widowControl w:val="0"/>
        <w:autoSpaceDE w:val="0"/>
        <w:autoSpaceDN w:val="0"/>
        <w:adjustRightInd w:val="0"/>
        <w:spacing w:after="0" w:line="240" w:lineRule="auto"/>
        <w:ind w:left="5103"/>
        <w:rPr>
          <w:rFonts w:ascii="Times New Roman" w:hAnsi="Times New Roman" w:cs="Times New Roman"/>
          <w:bCs/>
          <w:sz w:val="24"/>
          <w:szCs w:val="24"/>
        </w:rPr>
      </w:pPr>
      <w:r>
        <w:rPr>
          <w:rFonts w:ascii="Times New Roman" w:hAnsi="Times New Roman" w:cs="Times New Roman"/>
          <w:bCs/>
          <w:sz w:val="24"/>
          <w:szCs w:val="24"/>
        </w:rPr>
        <w:t>Lietuvos automobilių kelių direkcijos</w:t>
      </w:r>
    </w:p>
    <w:p w:rsidR="009E5380" w:rsidRDefault="009E5380" w:rsidP="009E5380">
      <w:pPr>
        <w:widowControl w:val="0"/>
        <w:autoSpaceDE w:val="0"/>
        <w:autoSpaceDN w:val="0"/>
        <w:adjustRightInd w:val="0"/>
        <w:spacing w:after="0" w:line="240" w:lineRule="auto"/>
        <w:ind w:left="5103"/>
        <w:rPr>
          <w:rFonts w:ascii="Times New Roman" w:hAnsi="Times New Roman" w:cs="Times New Roman"/>
          <w:bCs/>
          <w:sz w:val="24"/>
          <w:szCs w:val="24"/>
        </w:rPr>
      </w:pPr>
      <w:r>
        <w:rPr>
          <w:rFonts w:ascii="Times New Roman" w:hAnsi="Times New Roman" w:cs="Times New Roman"/>
          <w:bCs/>
          <w:sz w:val="24"/>
          <w:szCs w:val="24"/>
        </w:rPr>
        <w:t>prie Susisiekimo ministerijos direktoriaus</w:t>
      </w:r>
    </w:p>
    <w:p w:rsidR="009E5380" w:rsidRPr="006B7A94" w:rsidRDefault="009E5380" w:rsidP="009E5380">
      <w:pPr>
        <w:widowControl w:val="0"/>
        <w:autoSpaceDE w:val="0"/>
        <w:autoSpaceDN w:val="0"/>
        <w:adjustRightInd w:val="0"/>
        <w:spacing w:after="0" w:line="240" w:lineRule="auto"/>
        <w:ind w:left="5103"/>
        <w:rPr>
          <w:rFonts w:ascii="Times New Roman" w:hAnsi="Times New Roman" w:cs="Times New Roman"/>
          <w:bCs/>
          <w:color w:val="000000" w:themeColor="text1"/>
          <w:sz w:val="24"/>
          <w:szCs w:val="24"/>
        </w:rPr>
      </w:pPr>
      <w:r w:rsidRPr="006B7A94">
        <w:rPr>
          <w:rFonts w:ascii="Times New Roman" w:hAnsi="Times New Roman" w:cs="Times New Roman"/>
          <w:bCs/>
          <w:color w:val="000000" w:themeColor="text1"/>
          <w:sz w:val="24"/>
          <w:szCs w:val="24"/>
        </w:rPr>
        <w:t>201</w:t>
      </w:r>
      <w:r w:rsidR="00306AAA" w:rsidRPr="006B7A94">
        <w:rPr>
          <w:rFonts w:ascii="Times New Roman" w:hAnsi="Times New Roman" w:cs="Times New Roman"/>
          <w:bCs/>
          <w:color w:val="000000" w:themeColor="text1"/>
          <w:sz w:val="24"/>
          <w:szCs w:val="24"/>
        </w:rPr>
        <w:t>7</w:t>
      </w:r>
      <w:r w:rsidRPr="006B7A94">
        <w:rPr>
          <w:rFonts w:ascii="Times New Roman" w:hAnsi="Times New Roman" w:cs="Times New Roman"/>
          <w:bCs/>
          <w:color w:val="000000" w:themeColor="text1"/>
          <w:sz w:val="24"/>
          <w:szCs w:val="24"/>
        </w:rPr>
        <w:t xml:space="preserve"> m. </w:t>
      </w:r>
      <w:r w:rsidR="00733FB7">
        <w:rPr>
          <w:rFonts w:ascii="Times New Roman" w:hAnsi="Times New Roman" w:cs="Times New Roman"/>
          <w:bCs/>
          <w:color w:val="000000" w:themeColor="text1"/>
          <w:sz w:val="24"/>
          <w:szCs w:val="24"/>
        </w:rPr>
        <w:t>kovo</w:t>
      </w:r>
      <w:r w:rsidRPr="006B7A94">
        <w:rPr>
          <w:rFonts w:ascii="Times New Roman" w:hAnsi="Times New Roman" w:cs="Times New Roman"/>
          <w:bCs/>
          <w:color w:val="000000" w:themeColor="text1"/>
          <w:sz w:val="24"/>
          <w:szCs w:val="24"/>
        </w:rPr>
        <w:t xml:space="preserve"> </w:t>
      </w:r>
      <w:r w:rsidR="00EA58A2">
        <w:rPr>
          <w:rFonts w:ascii="Times New Roman" w:hAnsi="Times New Roman" w:cs="Times New Roman"/>
          <w:bCs/>
          <w:color w:val="000000" w:themeColor="text1"/>
          <w:sz w:val="24"/>
          <w:szCs w:val="24"/>
        </w:rPr>
        <w:t>22</w:t>
      </w:r>
      <w:r w:rsidRPr="006B7A94">
        <w:rPr>
          <w:rFonts w:ascii="Times New Roman" w:hAnsi="Times New Roman" w:cs="Times New Roman"/>
          <w:bCs/>
          <w:color w:val="000000" w:themeColor="text1"/>
          <w:sz w:val="24"/>
          <w:szCs w:val="24"/>
        </w:rPr>
        <w:t> d. įsakymu Nr. </w:t>
      </w:r>
      <w:r w:rsidR="00EA58A2">
        <w:rPr>
          <w:rFonts w:ascii="Times New Roman" w:hAnsi="Times New Roman" w:cs="Times New Roman"/>
          <w:bCs/>
          <w:color w:val="000000" w:themeColor="text1"/>
          <w:sz w:val="24"/>
          <w:szCs w:val="24"/>
        </w:rPr>
        <w:t>V-94</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KONKURSO</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w:t>
      </w:r>
      <w:r w:rsidR="003F496B">
        <w:rPr>
          <w:rFonts w:ascii="Times New Roman" w:hAnsi="Times New Roman" w:cs="Times New Roman"/>
          <w:b/>
          <w:bCs/>
          <w:sz w:val="24"/>
          <w:szCs w:val="24"/>
        </w:rPr>
        <w:t>ISMO SAUGUMAS BENDRUOMENĖSE 2017</w:t>
      </w:r>
      <w:r>
        <w:rPr>
          <w:rFonts w:ascii="Times New Roman" w:hAnsi="Times New Roman" w:cs="Times New Roman"/>
          <w:b/>
          <w:bCs/>
          <w:sz w:val="24"/>
          <w:szCs w:val="24"/>
        </w:rPr>
        <w:t>“</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NUOSTATAI</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Konkurso „Eismo saugumas </w:t>
      </w:r>
      <w:r w:rsidR="003F496B">
        <w:rPr>
          <w:rFonts w:ascii="Times New Roman" w:hAnsi="Times New Roman" w:cs="Times New Roman"/>
          <w:sz w:val="24"/>
          <w:szCs w:val="24"/>
        </w:rPr>
        <w:t>bendruomenėse 2017</w:t>
      </w:r>
      <w:r>
        <w:rPr>
          <w:rFonts w:ascii="Times New Roman" w:hAnsi="Times New Roman" w:cs="Times New Roman"/>
          <w:sz w:val="24"/>
          <w:szCs w:val="24"/>
        </w:rPr>
        <w:t>“ nuostatai reglamentuoja konkurso „E</w:t>
      </w:r>
      <w:r w:rsidR="003F496B">
        <w:rPr>
          <w:rFonts w:ascii="Times New Roman" w:hAnsi="Times New Roman" w:cs="Times New Roman"/>
          <w:sz w:val="24"/>
          <w:szCs w:val="24"/>
        </w:rPr>
        <w:t>ismo saugumas bendruomenėse 2017</w:t>
      </w:r>
      <w:r>
        <w:rPr>
          <w:rFonts w:ascii="Times New Roman" w:hAnsi="Times New Roman" w:cs="Times New Roman"/>
          <w:sz w:val="24"/>
          <w:szCs w:val="24"/>
        </w:rPr>
        <w:t>“ (toliau – konkursas) tikslus, uždavinius, sąlygas, konkursui pateiktų projektų vykdymo ir vertinimo tvarką.</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Konkursą organizuoja Lietuvos automobilių kelių direkcija prie Susisiekimo ministerijos (toliau – organizatorius), dalyvaujant VĮ „... regiono keliai“ (toliau – regiono partneris), įgyvendina švietėjišką saugaus eismo veiklą bendruomenėse vykdantis šios paslaugos teikėjas (toliau – vykdytojas).</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KONKURSO TIKSLAS IR UŽDAVINIAI</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Konkurso tikslas – šviesti bendruomenių narius saugaus eismo klausimais siekiant mažinti nukentėjusių žmonių keliuose skaičių.</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Konkurso uždaviniai:</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mokyti bendruomenių narius Kelių eismo taisyklių;</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skatinti bendruomenių narius saugiai ir atsakingai elgtis kelyje;</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viešinti informaciją apie bendruomenėse vykdomą saugaus eismo veiklą;</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išaiškinti aktyviausias, kūrybingiausias saugaus eismo srityje dirbančias bendruomenes.</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SĄVOKOS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t>Bendruomenė – nevyriausybinė organizacija, turinti teisinę formą, kuri įregistruota teisės</w:t>
      </w:r>
      <w:r>
        <w:rPr>
          <w:rFonts w:ascii="Times New Roman" w:hAnsi="Times New Roman" w:cs="Times New Roman"/>
          <w:bCs/>
          <w:color w:val="000000" w:themeColor="text1"/>
          <w:sz w:val="24"/>
          <w:szCs w:val="24"/>
        </w:rPr>
        <w:t xml:space="preserve"> aktų nustatyta tvarka (formali) arba neįregistruota (neformali) (visuomeninė organizacija, asociacija, sąjunga, draugija ir kt.).</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Bendruomenių susivienijimas – neformali bendruomenių grupė, vienijanti ne mažiau kaip 4 bendruomenes (įskaitant bendruomenę-koordinatorę), pareiškusias norą dalyvauti bendruomenių susivienijimo bendrame projekte. Visos susivienijime dalyvaujančios bendruomenės turi būti formalios (įregistruotos). Švietimo sistemai priskiriama bendruomenė (mokykla, darželis ir pan.) šiame konkurse gali dalyvauti tik bendruomenių susivienijimo sudėtyje (negali būti koordinatorė).</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Bendruomenė-koordinatorė ir bendruomenė, dalyvaujanti konkurse bendruomenių susivienijimo sudėtyje, konkurse negali dalyvauti kaip pavienė bendruomenė, ir atvirkščiai.</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Konkurso dalyvių (bendruomenių) grupės:</w:t>
      </w:r>
    </w:p>
    <w:p w:rsidR="009E5380" w:rsidRPr="00C0492E" w:rsidRDefault="003F496B"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0492E">
        <w:rPr>
          <w:rFonts w:ascii="Times New Roman" w:hAnsi="Times New Roman" w:cs="Times New Roman"/>
          <w:color w:val="000000" w:themeColor="text1"/>
          <w:sz w:val="24"/>
          <w:szCs w:val="24"/>
        </w:rPr>
        <w:t>I grupė – daugiau kaip 2</w:t>
      </w:r>
      <w:r w:rsidR="009E5380" w:rsidRPr="00C0492E">
        <w:rPr>
          <w:rFonts w:ascii="Times New Roman" w:hAnsi="Times New Roman" w:cs="Times New Roman"/>
          <w:color w:val="000000" w:themeColor="text1"/>
          <w:sz w:val="24"/>
          <w:szCs w:val="24"/>
        </w:rPr>
        <w:t>00 narių turinčios pavienės bendruomenės;</w:t>
      </w:r>
    </w:p>
    <w:p w:rsidR="009E5380" w:rsidRPr="00C0492E"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0492E">
        <w:rPr>
          <w:rFonts w:ascii="Times New Roman" w:hAnsi="Times New Roman" w:cs="Times New Roman"/>
          <w:color w:val="000000" w:themeColor="text1"/>
          <w:sz w:val="24"/>
          <w:szCs w:val="24"/>
        </w:rPr>
        <w:t xml:space="preserve">II grupė – </w:t>
      </w:r>
      <w:r w:rsidR="003F496B" w:rsidRPr="00C0492E">
        <w:rPr>
          <w:rFonts w:ascii="Times New Roman" w:hAnsi="Times New Roman" w:cs="Times New Roman"/>
          <w:color w:val="000000" w:themeColor="text1"/>
          <w:sz w:val="24"/>
          <w:szCs w:val="24"/>
        </w:rPr>
        <w:t>101–200</w:t>
      </w:r>
      <w:r w:rsidRPr="00C0492E">
        <w:rPr>
          <w:rFonts w:ascii="Times New Roman" w:hAnsi="Times New Roman" w:cs="Times New Roman"/>
          <w:color w:val="000000" w:themeColor="text1"/>
          <w:sz w:val="24"/>
          <w:szCs w:val="24"/>
        </w:rPr>
        <w:t xml:space="preserve"> narių turinčios pavienės bendruomenės;</w:t>
      </w:r>
    </w:p>
    <w:p w:rsidR="009E5380" w:rsidRPr="00C0492E"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0492E">
        <w:rPr>
          <w:rFonts w:ascii="Times New Roman" w:hAnsi="Times New Roman" w:cs="Times New Roman"/>
          <w:color w:val="000000" w:themeColor="text1"/>
          <w:sz w:val="24"/>
          <w:szCs w:val="24"/>
        </w:rPr>
        <w:t xml:space="preserve">III grupė – </w:t>
      </w:r>
      <w:r w:rsidR="003F496B" w:rsidRPr="00C0492E">
        <w:rPr>
          <w:rFonts w:ascii="Times New Roman" w:hAnsi="Times New Roman" w:cs="Times New Roman"/>
          <w:color w:val="000000" w:themeColor="text1"/>
          <w:sz w:val="24"/>
          <w:szCs w:val="24"/>
        </w:rPr>
        <w:t>51–1</w:t>
      </w:r>
      <w:r w:rsidRPr="00C0492E">
        <w:rPr>
          <w:rFonts w:ascii="Times New Roman" w:hAnsi="Times New Roman" w:cs="Times New Roman"/>
          <w:color w:val="000000" w:themeColor="text1"/>
          <w:sz w:val="24"/>
          <w:szCs w:val="24"/>
        </w:rPr>
        <w:t>00 narių turinčios pavienės bendruomenės;</w:t>
      </w:r>
    </w:p>
    <w:p w:rsidR="009E5380" w:rsidRPr="00C0492E"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0492E">
        <w:rPr>
          <w:rFonts w:ascii="Times New Roman" w:hAnsi="Times New Roman" w:cs="Times New Roman"/>
          <w:color w:val="000000" w:themeColor="text1"/>
          <w:sz w:val="24"/>
          <w:szCs w:val="24"/>
        </w:rPr>
        <w:t xml:space="preserve">IV grupė – </w:t>
      </w:r>
      <w:r w:rsidR="003F496B" w:rsidRPr="00C0492E">
        <w:rPr>
          <w:rFonts w:ascii="Times New Roman" w:hAnsi="Times New Roman" w:cs="Times New Roman"/>
          <w:color w:val="000000" w:themeColor="text1"/>
          <w:sz w:val="24"/>
          <w:szCs w:val="24"/>
        </w:rPr>
        <w:t>50</w:t>
      </w:r>
      <w:r w:rsidRPr="00C0492E">
        <w:rPr>
          <w:rFonts w:ascii="Times New Roman" w:hAnsi="Times New Roman" w:cs="Times New Roman"/>
          <w:color w:val="000000" w:themeColor="text1"/>
          <w:sz w:val="24"/>
          <w:szCs w:val="24"/>
        </w:rPr>
        <w:t xml:space="preserve"> ar mažiau narių turinčios pavienės bendruomenės;</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 grupė – bendruomenių susivienijimai;</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VI grupė – neformalios pavienės bendruomenės (neįregistruotos).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Saugaus eismo renginys – švietėjiško pobūdžio renginys (susirinkimas, šventė, paskaita, akcija, koncertas, žygis ir pan.), kurio metu pabrėžiama saugaus eismo svarba ir kurio metu </w:t>
      </w:r>
      <w:r>
        <w:rPr>
          <w:rFonts w:ascii="Times New Roman" w:hAnsi="Times New Roman" w:cs="Times New Roman"/>
          <w:color w:val="000000" w:themeColor="text1"/>
          <w:sz w:val="24"/>
          <w:szCs w:val="24"/>
        </w:rPr>
        <w:lastRenderedPageBreak/>
        <w:t>bendruomenių nariai mokomi Kelių eismo taisyklių ir skatinami saugiai bei atsakingai elgtis keliuose.</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KONKURSO TURINYS, TEMOS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Konkurse dalyvaujančių bendruomenių susivienijimų ir bendruomenių (toliau – bendruomenės) veikla turi skatinti bendruomenių narius:</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mokytis Kelių eismo taisyklių (mokytis Kelių eismo taisyklių reikalavimų pėstiesiems, dviratininkams, keleiviams, vairuotojams);</w:t>
      </w:r>
    </w:p>
    <w:p w:rsidR="009E5380" w:rsidRDefault="009E5380" w:rsidP="009E5380">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ugdyti eismo kultūrą;</w:t>
      </w:r>
    </w:p>
    <w:p w:rsidR="009E5380" w:rsidRDefault="009E5380" w:rsidP="009E5380">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kurti nepakantumo atmosferą neblaiviems eismo dalyviams (vairuotojams, pėstiesiems, dviratininkams, keleiviams, </w:t>
      </w:r>
      <w:proofErr w:type="spellStart"/>
      <w:r>
        <w:rPr>
          <w:rFonts w:ascii="Times New Roman" w:eastAsia="Times New Roman" w:hAnsi="Times New Roman" w:cs="Times New Roman"/>
          <w:color w:val="000000" w:themeColor="text1"/>
          <w:sz w:val="24"/>
          <w:szCs w:val="24"/>
        </w:rPr>
        <w:t>vadeliotojams</w:t>
      </w:r>
      <w:proofErr w:type="spellEnd"/>
      <w:r>
        <w:rPr>
          <w:rFonts w:ascii="Times New Roman" w:eastAsia="Times New Roman" w:hAnsi="Times New Roman" w:cs="Times New Roman"/>
          <w:color w:val="000000" w:themeColor="text1"/>
          <w:sz w:val="24"/>
          <w:szCs w:val="24"/>
        </w:rPr>
        <w:t>), skatinti juos pačius neišvažiuoti ir neišeiti į kelią neblaivius, neleisti to daryti savo artimiesiems, kitiems bendruomenių nariams;</w:t>
      </w:r>
    </w:p>
    <w:p w:rsidR="009E5380" w:rsidRDefault="009E5380" w:rsidP="009E5380">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ugdyti pėsčiųjų, dviratininkų, </w:t>
      </w:r>
      <w:proofErr w:type="spellStart"/>
      <w:r>
        <w:rPr>
          <w:rFonts w:ascii="Times New Roman" w:eastAsia="Times New Roman" w:hAnsi="Times New Roman" w:cs="Times New Roman"/>
          <w:color w:val="000000" w:themeColor="text1"/>
          <w:sz w:val="24"/>
          <w:szCs w:val="24"/>
        </w:rPr>
        <w:t>vadeliotojų</w:t>
      </w:r>
      <w:proofErr w:type="spellEnd"/>
      <w:r>
        <w:rPr>
          <w:rFonts w:ascii="Times New Roman" w:eastAsia="Times New Roman" w:hAnsi="Times New Roman" w:cs="Times New Roman"/>
          <w:color w:val="000000" w:themeColor="text1"/>
          <w:sz w:val="24"/>
          <w:szCs w:val="24"/>
        </w:rPr>
        <w:t xml:space="preserve"> drausmę keliuose, skatinti šviesą atspindinčių priemonių ir žibintų tamsoje naudojimą, mokyti tas priemones teisingai naudoti ir pan.;</w:t>
      </w:r>
    </w:p>
    <w:p w:rsidR="009E5380" w:rsidRDefault="009E5380" w:rsidP="009E5380">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skatinti vairuotojus laikytis leistino važiavimo greičio;</w:t>
      </w:r>
    </w:p>
    <w:p w:rsidR="009E5380" w:rsidRDefault="009E5380" w:rsidP="009E5380">
      <w:pPr>
        <w:pStyle w:val="Sraopastraipa"/>
        <w:numPr>
          <w:ilvl w:val="1"/>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skatinti vairuotojus ir keleivius naudoti saugos diržus ir vaikiškas specialias kėdutes.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Planuojant artėjančius renginius siūloma taip pat orientuotis į atmintinas dienas, susijusias su saugiu eismu (siekiant, kad saugaus eismo veikla Lietuvoje būtų vieningiau organizuojama):</w:t>
      </w:r>
    </w:p>
    <w:p w:rsidR="009E5380" w:rsidRPr="00306AAA"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306AAA">
        <w:rPr>
          <w:rFonts w:ascii="Times New Roman" w:hAnsi="Times New Roman" w:cs="Times New Roman"/>
          <w:iCs/>
          <w:color w:val="000000" w:themeColor="text1"/>
          <w:sz w:val="24"/>
          <w:szCs w:val="24"/>
        </w:rPr>
        <w:t>Saugaus eismo diena – 201</w:t>
      </w:r>
      <w:r w:rsidR="00306AAA" w:rsidRPr="00306AAA">
        <w:rPr>
          <w:rFonts w:ascii="Times New Roman" w:hAnsi="Times New Roman" w:cs="Times New Roman"/>
          <w:iCs/>
          <w:color w:val="000000" w:themeColor="text1"/>
          <w:sz w:val="24"/>
          <w:szCs w:val="24"/>
        </w:rPr>
        <w:t>7</w:t>
      </w:r>
      <w:r w:rsidRPr="00306AAA">
        <w:rPr>
          <w:rFonts w:ascii="Times New Roman" w:hAnsi="Times New Roman" w:cs="Times New Roman"/>
          <w:iCs/>
          <w:color w:val="000000" w:themeColor="text1"/>
          <w:sz w:val="24"/>
          <w:szCs w:val="24"/>
        </w:rPr>
        <w:t xml:space="preserve">-04-06 (pagal Lietuvos </w:t>
      </w:r>
      <w:r w:rsidR="00567F95">
        <w:rPr>
          <w:rFonts w:ascii="Times New Roman" w:hAnsi="Times New Roman" w:cs="Times New Roman"/>
          <w:iCs/>
          <w:color w:val="000000" w:themeColor="text1"/>
          <w:sz w:val="24"/>
          <w:szCs w:val="24"/>
        </w:rPr>
        <w:t xml:space="preserve">Respublikos </w:t>
      </w:r>
      <w:r w:rsidRPr="00306AAA">
        <w:rPr>
          <w:rFonts w:ascii="Times New Roman" w:hAnsi="Times New Roman" w:cs="Times New Roman"/>
          <w:iCs/>
          <w:color w:val="000000" w:themeColor="text1"/>
          <w:sz w:val="24"/>
          <w:szCs w:val="24"/>
        </w:rPr>
        <w:t>atmintinų dienų įstatymą);</w:t>
      </w:r>
    </w:p>
    <w:p w:rsidR="009E5380" w:rsidRPr="00306AAA"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306AAA">
        <w:rPr>
          <w:rFonts w:ascii="Times New Roman" w:hAnsi="Times New Roman" w:cs="Times New Roman"/>
          <w:iCs/>
          <w:color w:val="000000" w:themeColor="text1"/>
          <w:sz w:val="24"/>
          <w:szCs w:val="24"/>
        </w:rPr>
        <w:t>mokslo metų pradžia – rugsėjo pirmoji savaitė;</w:t>
      </w:r>
    </w:p>
    <w:p w:rsidR="009E5380" w:rsidRPr="00306AAA"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306AAA">
        <w:rPr>
          <w:rFonts w:ascii="Times New Roman" w:hAnsi="Times New Roman" w:cs="Times New Roman"/>
          <w:iCs/>
          <w:color w:val="000000" w:themeColor="text1"/>
          <w:sz w:val="24"/>
          <w:szCs w:val="24"/>
        </w:rPr>
        <w:t>Keliaujančiųjų ir vairuotojų diena – paskutinis rugsėjo sekmadienis (201</w:t>
      </w:r>
      <w:r w:rsidR="00306AAA" w:rsidRPr="00306AAA">
        <w:rPr>
          <w:rFonts w:ascii="Times New Roman" w:hAnsi="Times New Roman" w:cs="Times New Roman"/>
          <w:iCs/>
          <w:color w:val="000000" w:themeColor="text1"/>
          <w:sz w:val="24"/>
          <w:szCs w:val="24"/>
        </w:rPr>
        <w:t>7</w:t>
      </w:r>
      <w:r w:rsidRPr="00306AAA">
        <w:rPr>
          <w:rFonts w:ascii="Times New Roman" w:hAnsi="Times New Roman" w:cs="Times New Roman"/>
          <w:iCs/>
          <w:color w:val="000000" w:themeColor="text1"/>
          <w:sz w:val="24"/>
          <w:szCs w:val="24"/>
        </w:rPr>
        <w:t>-09-2</w:t>
      </w:r>
      <w:r w:rsidR="00306AAA" w:rsidRPr="00306AAA">
        <w:rPr>
          <w:rFonts w:ascii="Times New Roman" w:hAnsi="Times New Roman" w:cs="Times New Roman"/>
          <w:iCs/>
          <w:color w:val="000000" w:themeColor="text1"/>
          <w:sz w:val="24"/>
          <w:szCs w:val="24"/>
        </w:rPr>
        <w:t>4</w:t>
      </w:r>
      <w:r w:rsidRPr="00306AAA">
        <w:rPr>
          <w:rFonts w:ascii="Times New Roman" w:hAnsi="Times New Roman" w:cs="Times New Roman"/>
          <w:iCs/>
          <w:color w:val="000000" w:themeColor="text1"/>
          <w:sz w:val="24"/>
          <w:szCs w:val="24"/>
        </w:rPr>
        <w:t>);</w:t>
      </w:r>
    </w:p>
    <w:p w:rsidR="009E5380" w:rsidRPr="00306AAA"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306AAA">
        <w:rPr>
          <w:rFonts w:ascii="Times New Roman" w:hAnsi="Times New Roman" w:cs="Times New Roman"/>
          <w:iCs/>
          <w:color w:val="000000" w:themeColor="text1"/>
          <w:sz w:val="24"/>
          <w:szCs w:val="24"/>
        </w:rPr>
        <w:t>Atšvaitų diena (spalio</w:t>
      </w:r>
      <w:r w:rsidR="006B7A94">
        <w:rPr>
          <w:rFonts w:ascii="Times New Roman" w:hAnsi="Times New Roman" w:cs="Times New Roman"/>
          <w:iCs/>
          <w:color w:val="000000" w:themeColor="text1"/>
          <w:sz w:val="24"/>
          <w:szCs w:val="24"/>
        </w:rPr>
        <w:t>–</w:t>
      </w:r>
      <w:r w:rsidRPr="00306AAA">
        <w:rPr>
          <w:rFonts w:ascii="Times New Roman" w:hAnsi="Times New Roman" w:cs="Times New Roman"/>
          <w:iCs/>
          <w:color w:val="000000" w:themeColor="text1"/>
          <w:sz w:val="24"/>
          <w:szCs w:val="24"/>
        </w:rPr>
        <w:t xml:space="preserve">lapkričio </w:t>
      </w:r>
      <w:r w:rsidR="006B7A94">
        <w:rPr>
          <w:rFonts w:ascii="Times New Roman" w:hAnsi="Times New Roman" w:cs="Times New Roman"/>
          <w:iCs/>
          <w:color w:val="000000" w:themeColor="text1"/>
          <w:sz w:val="24"/>
          <w:szCs w:val="24"/>
        </w:rPr>
        <w:t>mėnesiai</w:t>
      </w:r>
      <w:r w:rsidRPr="00306AAA">
        <w:rPr>
          <w:rFonts w:ascii="Times New Roman" w:hAnsi="Times New Roman" w:cs="Times New Roman"/>
          <w:iCs/>
          <w:color w:val="000000" w:themeColor="text1"/>
          <w:sz w:val="24"/>
          <w:szCs w:val="24"/>
        </w:rPr>
        <w:t>; tiksli data bus paskelbta atskirai);</w:t>
      </w:r>
    </w:p>
    <w:p w:rsidR="009E5380" w:rsidRPr="00306AAA"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r w:rsidRPr="00306AAA">
        <w:rPr>
          <w:rFonts w:ascii="Times New Roman" w:hAnsi="Times New Roman" w:cs="Times New Roman"/>
          <w:iCs/>
          <w:color w:val="000000" w:themeColor="text1"/>
          <w:sz w:val="24"/>
          <w:szCs w:val="24"/>
        </w:rPr>
        <w:t>Pasaulinė diena žuvusiesiems eismo įvykiuose atminti – trečiasis lapkričio sekmadienis (201</w:t>
      </w:r>
      <w:r w:rsidR="00306AAA" w:rsidRPr="00306AAA">
        <w:rPr>
          <w:rFonts w:ascii="Times New Roman" w:hAnsi="Times New Roman" w:cs="Times New Roman"/>
          <w:iCs/>
          <w:color w:val="000000" w:themeColor="text1"/>
          <w:sz w:val="24"/>
          <w:szCs w:val="24"/>
        </w:rPr>
        <w:t>7</w:t>
      </w:r>
      <w:r w:rsidRPr="00306AAA">
        <w:rPr>
          <w:rFonts w:ascii="Times New Roman" w:hAnsi="Times New Roman" w:cs="Times New Roman"/>
          <w:iCs/>
          <w:color w:val="000000" w:themeColor="text1"/>
          <w:sz w:val="24"/>
          <w:szCs w:val="24"/>
        </w:rPr>
        <w:t>-11-</w:t>
      </w:r>
      <w:r w:rsidR="00306AAA" w:rsidRPr="00306AAA">
        <w:rPr>
          <w:rFonts w:ascii="Times New Roman" w:hAnsi="Times New Roman" w:cs="Times New Roman"/>
          <w:iCs/>
          <w:color w:val="000000" w:themeColor="text1"/>
          <w:sz w:val="24"/>
          <w:szCs w:val="24"/>
        </w:rPr>
        <w:t>19</w:t>
      </w:r>
      <w:r w:rsidRPr="00306AAA">
        <w:rPr>
          <w:rFonts w:ascii="Times New Roman" w:hAnsi="Times New Roman" w:cs="Times New Roman"/>
          <w:iCs/>
          <w:color w:val="000000" w:themeColor="text1"/>
          <w:sz w:val="24"/>
          <w:szCs w:val="24"/>
        </w:rPr>
        <w:t>).</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Pavasarį ir vasarą eismo įvykiuose dažniau nukenčia jaunesni žmonės, daugiau vairuotojai ir keleiviai, o rudenį ir žiemą dažniau nukenčia vyresni žmonės, daugiau pėstieji ir dviratininkai. Dėl šios priežasties nuo rugsėjo 1 d. iki konkurso pabaigos rekomenduojama daugiau dėmesio skirti pėsčiųjų ir dviratininkų saugaus eismo klausimams, šviesą atspindinčių priemonių, žibintų naudojimo propagavimui ir mokymui teisingai šias priemones naudoti, eismo tamsoje klausimams. Pavasarį ir vasarą rekomenduojama daugiau dėmesio skirti vairuotojų, keleivių, dviratininkų problemoms (skatinama laikytis saugaus važiavimo greičio, užsisegti saugos diržus ir naudoti vaikiškas specialias kėdutes ir pan.). Neblaivių eismo dalyvių problemoms dėmesį rekomenduojama skirti nuolat. Bendruomenių veikloje rekomenduojama remtis konkrečiais eismo įvykių pavyzdžiais, ypač įvykusių bendruomenės gyvenamojoje aplinkoje, tuos eismo įvykius ir jų priežastis nagrinėti ir jų pavyzdžiu mokytis padarytų klaidų nekartoti.</w:t>
      </w:r>
    </w:p>
    <w:p w:rsidR="009E5380" w:rsidRDefault="009E5380" w:rsidP="009E5380">
      <w:pPr>
        <w:widowControl w:val="0"/>
        <w:autoSpaceDE w:val="0"/>
        <w:autoSpaceDN w:val="0"/>
        <w:adjustRightInd w:val="0"/>
        <w:spacing w:before="240" w:after="0" w:line="240" w:lineRule="auto"/>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V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KONKURSO SĄLYGOS IR EIGA</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Konkurse gali dalyvauti nustatyta tvarka įregistruotos (formalios) ir neįregistruotos</w:t>
      </w:r>
      <w:r>
        <w:rPr>
          <w:rFonts w:ascii="Times New Roman" w:hAnsi="Times New Roman" w:cs="Times New Roman"/>
          <w:color w:val="000000" w:themeColor="text1"/>
          <w:sz w:val="24"/>
          <w:szCs w:val="24"/>
        </w:rPr>
        <w:t xml:space="preserve"> (neformalios) bendruomenės. Minimalus konkursinių renginių skaičius: du renginiai, kuriuos turi įgyvendinti kiekviena konkurse dalyvaujanti bendruomenė.</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Konkurse dalyvaujančios ben</w:t>
      </w:r>
      <w:r w:rsidR="003F496B">
        <w:rPr>
          <w:rFonts w:ascii="Times New Roman" w:hAnsi="Times New Roman" w:cs="Times New Roman"/>
          <w:b/>
          <w:color w:val="000000" w:themeColor="text1"/>
          <w:sz w:val="24"/>
          <w:szCs w:val="24"/>
        </w:rPr>
        <w:t>druomenės savo veiklą vykdo 2017 m. balandžio – 2018</w:t>
      </w:r>
      <w:r>
        <w:rPr>
          <w:rFonts w:ascii="Times New Roman" w:hAnsi="Times New Roman" w:cs="Times New Roman"/>
          <w:b/>
          <w:color w:val="000000" w:themeColor="text1"/>
          <w:sz w:val="24"/>
          <w:szCs w:val="24"/>
        </w:rPr>
        <w:t xml:space="preserve"> m. </w:t>
      </w:r>
      <w:r w:rsidR="00E456DB">
        <w:rPr>
          <w:rFonts w:ascii="Times New Roman" w:hAnsi="Times New Roman" w:cs="Times New Roman"/>
          <w:b/>
          <w:color w:val="000000" w:themeColor="text1"/>
          <w:sz w:val="24"/>
          <w:szCs w:val="24"/>
        </w:rPr>
        <w:t xml:space="preserve">vasario </w:t>
      </w:r>
      <w:r>
        <w:rPr>
          <w:rFonts w:ascii="Times New Roman" w:hAnsi="Times New Roman" w:cs="Times New Roman"/>
          <w:b/>
          <w:color w:val="000000" w:themeColor="text1"/>
          <w:sz w:val="24"/>
          <w:szCs w:val="24"/>
        </w:rPr>
        <w:t>mėnesiais.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Bendruome</w:t>
      </w:r>
      <w:r w:rsidR="003F496B">
        <w:rPr>
          <w:rFonts w:ascii="Times New Roman" w:hAnsi="Times New Roman" w:cs="Times New Roman"/>
          <w:color w:val="000000" w:themeColor="text1"/>
          <w:sz w:val="24"/>
          <w:szCs w:val="24"/>
        </w:rPr>
        <w:t>nės, dalyvaudamos konkurse, 2017 m. balandžio – 2018</w:t>
      </w:r>
      <w:r>
        <w:rPr>
          <w:rFonts w:ascii="Times New Roman" w:hAnsi="Times New Roman" w:cs="Times New Roman"/>
          <w:color w:val="000000" w:themeColor="text1"/>
          <w:sz w:val="24"/>
          <w:szCs w:val="24"/>
        </w:rPr>
        <w:t xml:space="preserve"> m. </w:t>
      </w:r>
      <w:r w:rsidR="00E456DB">
        <w:rPr>
          <w:rFonts w:ascii="Times New Roman" w:hAnsi="Times New Roman" w:cs="Times New Roman"/>
          <w:color w:val="000000" w:themeColor="text1"/>
          <w:sz w:val="24"/>
          <w:szCs w:val="24"/>
        </w:rPr>
        <w:t xml:space="preserve">vasario </w:t>
      </w:r>
      <w:r>
        <w:rPr>
          <w:rFonts w:ascii="Times New Roman" w:hAnsi="Times New Roman" w:cs="Times New Roman"/>
          <w:color w:val="000000" w:themeColor="text1"/>
          <w:sz w:val="24"/>
          <w:szCs w:val="24"/>
        </w:rPr>
        <w:t xml:space="preserve">mėnesiais įgyvendina </w:t>
      </w:r>
      <w:r w:rsidR="00BB7060">
        <w:rPr>
          <w:rFonts w:ascii="Times New Roman" w:hAnsi="Times New Roman" w:cs="Times New Roman"/>
          <w:color w:val="000000" w:themeColor="text1"/>
          <w:sz w:val="24"/>
          <w:szCs w:val="24"/>
        </w:rPr>
        <w:t xml:space="preserve">projektų </w:t>
      </w:r>
      <w:r>
        <w:rPr>
          <w:rFonts w:ascii="Times New Roman" w:hAnsi="Times New Roman" w:cs="Times New Roman"/>
          <w:color w:val="000000" w:themeColor="text1"/>
          <w:sz w:val="24"/>
          <w:szCs w:val="24"/>
        </w:rPr>
        <w:t>saugaus eismo renginius, ir apie juos teikia vykdytojui viešinamą informaciją.</w:t>
      </w:r>
    </w:p>
    <w:p w:rsidR="009E5380" w:rsidRPr="006B7A94"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Siūlomame projekte turi </w:t>
      </w:r>
      <w:r w:rsidRPr="006B7A94">
        <w:rPr>
          <w:rFonts w:ascii="Times New Roman" w:hAnsi="Times New Roman" w:cs="Times New Roman"/>
          <w:color w:val="000000" w:themeColor="text1"/>
          <w:sz w:val="24"/>
          <w:szCs w:val="24"/>
        </w:rPr>
        <w:t xml:space="preserve">atsispindėti </w:t>
      </w:r>
      <w:r w:rsidR="00101580" w:rsidRPr="006B7A94">
        <w:rPr>
          <w:rFonts w:ascii="Times New Roman" w:hAnsi="Times New Roman" w:cs="Times New Roman"/>
          <w:color w:val="000000" w:themeColor="text1"/>
          <w:sz w:val="24"/>
          <w:szCs w:val="24"/>
        </w:rPr>
        <w:t xml:space="preserve">renginio pobūdis, </w:t>
      </w:r>
      <w:r w:rsidRPr="006B7A94">
        <w:rPr>
          <w:rFonts w:ascii="Times New Roman" w:hAnsi="Times New Roman" w:cs="Times New Roman"/>
          <w:color w:val="000000" w:themeColor="text1"/>
          <w:sz w:val="24"/>
          <w:szCs w:val="24"/>
        </w:rPr>
        <w:t>galimos racionalios, realiai įgyvendinamos idėjos ir priemonės.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Pagrindinė siūlomo projekto tema – bendruomenės narių Kelių eismo taisyklių mokymas, eismo kultūros, saugaus ir atsakingo elgesio kelyje ugdymas, eismo požiūriu saugios bendruomenės gyvenamosios aplinkos kūrimas.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Konkurso eiga:</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organizatorius ir regionų partneriai (kontaktiniai duomenys nurodyti 1 priede) konkurso nuostatus skelbia savo interneto svetainėse ir kviečia bendruomenes dalyvauti konkurse;</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organizatorius po sutarties su vykdytoju pasirašymo savo interneto svetainėje skelbia informaciją apie vykdytoją, jo rekvizitus ir nurodo, kur bendruomenėms reikia siųsti paraiškas-pasiūlymus, tą informaciją perduoda ir regiono partneriams;</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vykdytojas šiuos konkurso nuostatus savo interneto svetainėje skelbia nedelsiant pasirašius švietėjiškos veiklos bendruomenėse vykdymo paslaugų teikimo sutartį tarp organizatoriaus ir vykdytojo;</w:t>
      </w:r>
    </w:p>
    <w:p w:rsidR="009E5380" w:rsidRPr="007146F6"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u w:val="single"/>
        </w:rPr>
      </w:pPr>
      <w:r w:rsidRPr="007146F6">
        <w:rPr>
          <w:rFonts w:ascii="Times New Roman" w:hAnsi="Times New Roman" w:cs="Times New Roman"/>
          <w:b/>
          <w:sz w:val="24"/>
          <w:szCs w:val="24"/>
        </w:rPr>
        <w:t>bendruomenės balandžio</w:t>
      </w:r>
      <w:r w:rsidR="00306AAA" w:rsidRPr="007146F6">
        <w:rPr>
          <w:rFonts w:ascii="Times New Roman" w:hAnsi="Times New Roman" w:cs="Times New Roman"/>
          <w:b/>
          <w:sz w:val="24"/>
          <w:szCs w:val="24"/>
        </w:rPr>
        <w:t>,</w:t>
      </w:r>
      <w:r w:rsidRPr="007146F6">
        <w:rPr>
          <w:rFonts w:ascii="Times New Roman" w:hAnsi="Times New Roman" w:cs="Times New Roman"/>
          <w:b/>
          <w:sz w:val="24"/>
          <w:szCs w:val="24"/>
        </w:rPr>
        <w:t xml:space="preserve"> gegužės </w:t>
      </w:r>
      <w:r w:rsidR="00306AAA" w:rsidRPr="007146F6">
        <w:rPr>
          <w:rFonts w:ascii="Times New Roman" w:hAnsi="Times New Roman" w:cs="Times New Roman"/>
          <w:b/>
          <w:sz w:val="24"/>
          <w:szCs w:val="24"/>
        </w:rPr>
        <w:t xml:space="preserve">ir birželio </w:t>
      </w:r>
      <w:r w:rsidRPr="007146F6">
        <w:rPr>
          <w:rFonts w:ascii="Times New Roman" w:hAnsi="Times New Roman" w:cs="Times New Roman"/>
          <w:b/>
          <w:sz w:val="24"/>
          <w:szCs w:val="24"/>
        </w:rPr>
        <w:t>mėnesi</w:t>
      </w:r>
      <w:r w:rsidR="00C328BA" w:rsidRPr="007146F6">
        <w:rPr>
          <w:rFonts w:ascii="Times New Roman" w:hAnsi="Times New Roman" w:cs="Times New Roman"/>
          <w:b/>
          <w:sz w:val="24"/>
          <w:szCs w:val="24"/>
        </w:rPr>
        <w:t xml:space="preserve">ais (bet ne vėliau kaip iki </w:t>
      </w:r>
      <w:r w:rsidR="00C328BA" w:rsidRPr="007146F6">
        <w:rPr>
          <w:rFonts w:ascii="Times New Roman" w:hAnsi="Times New Roman" w:cs="Times New Roman"/>
          <w:b/>
          <w:color w:val="000000" w:themeColor="text1"/>
          <w:sz w:val="24"/>
          <w:szCs w:val="24"/>
        </w:rPr>
        <w:t>2017</w:t>
      </w:r>
      <w:r w:rsidRPr="007146F6">
        <w:rPr>
          <w:rFonts w:ascii="Times New Roman" w:hAnsi="Times New Roman" w:cs="Times New Roman"/>
          <w:b/>
          <w:color w:val="000000" w:themeColor="text1"/>
          <w:sz w:val="24"/>
          <w:szCs w:val="24"/>
        </w:rPr>
        <w:t xml:space="preserve"> m. </w:t>
      </w:r>
      <w:r w:rsidR="00C328BA" w:rsidRPr="007146F6">
        <w:rPr>
          <w:rFonts w:ascii="Times New Roman" w:hAnsi="Times New Roman" w:cs="Times New Roman"/>
          <w:b/>
          <w:color w:val="000000" w:themeColor="text1"/>
          <w:sz w:val="24"/>
          <w:szCs w:val="24"/>
        </w:rPr>
        <w:t>birželio 15</w:t>
      </w:r>
      <w:r w:rsidRPr="007146F6">
        <w:rPr>
          <w:rFonts w:ascii="Times New Roman" w:hAnsi="Times New Roman" w:cs="Times New Roman"/>
          <w:b/>
          <w:color w:val="000000" w:themeColor="text1"/>
          <w:sz w:val="24"/>
          <w:szCs w:val="24"/>
        </w:rPr>
        <w:t xml:space="preserve"> d.) vykdytojui ir atitinkamo regiono partneriui elektroniniu paštu siunčia </w:t>
      </w:r>
      <w:r w:rsidRPr="007146F6">
        <w:rPr>
          <w:rFonts w:ascii="Times New Roman" w:hAnsi="Times New Roman" w:cs="Times New Roman"/>
          <w:b/>
          <w:sz w:val="24"/>
          <w:szCs w:val="24"/>
        </w:rPr>
        <w:t xml:space="preserve">bendruomenės vadovo pasirašytą ir nuskenuotą paraišką-pasiūlymą (kartu ir paraiškos- pasiūlymo tęsinį apie planuojamus įgyvendinti projektus) dalyvauti konkurse (2 arba 3 priedas, </w:t>
      </w:r>
      <w:proofErr w:type="spellStart"/>
      <w:r w:rsidRPr="007146F6">
        <w:rPr>
          <w:rFonts w:ascii="Times New Roman" w:hAnsi="Times New Roman" w:cs="Times New Roman"/>
          <w:b/>
          <w:i/>
          <w:sz w:val="24"/>
          <w:szCs w:val="24"/>
        </w:rPr>
        <w:t>pdf</w:t>
      </w:r>
      <w:proofErr w:type="spellEnd"/>
      <w:r w:rsidRPr="007146F6">
        <w:rPr>
          <w:rFonts w:ascii="Times New Roman" w:hAnsi="Times New Roman" w:cs="Times New Roman"/>
          <w:b/>
          <w:sz w:val="24"/>
          <w:szCs w:val="24"/>
        </w:rPr>
        <w:t xml:space="preserve"> formato failai) ir nuskenuotą bendruomenės (įmonės) registracijos pažymėjimą (registracijos pažymėjimą siunčia tik teisinę formą turinčios (formalios) bendruomenės);</w:t>
      </w:r>
    </w:p>
    <w:p w:rsidR="009E5380" w:rsidRPr="007146F6"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b/>
          <w:color w:val="000000" w:themeColor="text1"/>
          <w:sz w:val="24"/>
          <w:szCs w:val="24"/>
        </w:rPr>
      </w:pPr>
      <w:r w:rsidRPr="007146F6">
        <w:rPr>
          <w:rFonts w:ascii="Times New Roman" w:hAnsi="Times New Roman" w:cs="Times New Roman"/>
          <w:b/>
          <w:color w:val="000000" w:themeColor="text1"/>
          <w:sz w:val="24"/>
          <w:szCs w:val="24"/>
        </w:rPr>
        <w:t xml:space="preserve">iki </w:t>
      </w:r>
      <w:r w:rsidR="00C328BA" w:rsidRPr="007146F6">
        <w:rPr>
          <w:rFonts w:ascii="Times New Roman" w:hAnsi="Times New Roman" w:cs="Times New Roman"/>
          <w:b/>
          <w:color w:val="000000" w:themeColor="text1"/>
          <w:sz w:val="24"/>
          <w:szCs w:val="24"/>
        </w:rPr>
        <w:t>2018</w:t>
      </w:r>
      <w:r w:rsidRPr="007146F6">
        <w:rPr>
          <w:rFonts w:ascii="Times New Roman" w:hAnsi="Times New Roman" w:cs="Times New Roman"/>
          <w:b/>
          <w:color w:val="000000" w:themeColor="text1"/>
          <w:sz w:val="24"/>
          <w:szCs w:val="24"/>
        </w:rPr>
        <w:t xml:space="preserve"> m. </w:t>
      </w:r>
      <w:r w:rsidR="00C328BA" w:rsidRPr="007146F6">
        <w:rPr>
          <w:rFonts w:ascii="Times New Roman" w:hAnsi="Times New Roman" w:cs="Times New Roman"/>
          <w:b/>
          <w:color w:val="000000" w:themeColor="text1"/>
          <w:sz w:val="24"/>
          <w:szCs w:val="24"/>
        </w:rPr>
        <w:t>vasario 18</w:t>
      </w:r>
      <w:r w:rsidRPr="007146F6">
        <w:rPr>
          <w:rFonts w:ascii="Times New Roman" w:hAnsi="Times New Roman" w:cs="Times New Roman"/>
          <w:b/>
          <w:color w:val="000000" w:themeColor="text1"/>
          <w:sz w:val="24"/>
          <w:szCs w:val="24"/>
        </w:rPr>
        <w:t xml:space="preserve"> d. vykdoma konkursui pateiktuose projektuose numatyta saugaus eismo veikla </w:t>
      </w:r>
      <w:r w:rsidR="00C328BA" w:rsidRPr="007146F6">
        <w:rPr>
          <w:rFonts w:ascii="Times New Roman" w:hAnsi="Times New Roman" w:cs="Times New Roman"/>
          <w:b/>
          <w:color w:val="000000" w:themeColor="text1"/>
          <w:sz w:val="24"/>
          <w:szCs w:val="24"/>
        </w:rPr>
        <w:t>ir ne vėliau kaip iki 2018</w:t>
      </w:r>
      <w:r w:rsidRPr="007146F6">
        <w:rPr>
          <w:rFonts w:ascii="Times New Roman" w:hAnsi="Times New Roman" w:cs="Times New Roman"/>
          <w:b/>
          <w:color w:val="000000" w:themeColor="text1"/>
          <w:sz w:val="24"/>
          <w:szCs w:val="24"/>
        </w:rPr>
        <w:t> m. v</w:t>
      </w:r>
      <w:r w:rsidR="00C328BA" w:rsidRPr="007146F6">
        <w:rPr>
          <w:rFonts w:ascii="Times New Roman" w:hAnsi="Times New Roman" w:cs="Times New Roman"/>
          <w:b/>
          <w:color w:val="000000" w:themeColor="text1"/>
          <w:sz w:val="24"/>
          <w:szCs w:val="24"/>
        </w:rPr>
        <w:t>asario 28</w:t>
      </w:r>
      <w:r w:rsidRPr="007146F6">
        <w:rPr>
          <w:rFonts w:ascii="Times New Roman" w:hAnsi="Times New Roman" w:cs="Times New Roman"/>
          <w:b/>
          <w:color w:val="000000" w:themeColor="text1"/>
          <w:sz w:val="24"/>
          <w:szCs w:val="24"/>
        </w:rPr>
        <w:t> d. vykdytojui teikiama viešinama informacija apie juos.</w:t>
      </w:r>
    </w:p>
    <w:p w:rsidR="009E5380" w:rsidRPr="00306AAA"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Konkursui pateiktam projektui įgyvendinti reikalingomis (pagal galimybes) saugaus eismo priemonėmis (pvz., ryškiaspalvėmis liemenėmis, atšvaitais, įvairiomis kitomis priemonėmis su šviesą atspindinčiais elementais, leidiniais saugaus eismo tema ir pan.) konkurse dalyvauj</w:t>
      </w:r>
      <w:r w:rsidR="00C328BA">
        <w:rPr>
          <w:rFonts w:ascii="Times New Roman" w:hAnsi="Times New Roman" w:cs="Times New Roman"/>
          <w:color w:val="000000" w:themeColor="text1"/>
          <w:sz w:val="24"/>
          <w:szCs w:val="24"/>
        </w:rPr>
        <w:t xml:space="preserve">ančią </w:t>
      </w:r>
      <w:r w:rsidR="00C328BA" w:rsidRPr="00306AAA">
        <w:rPr>
          <w:rFonts w:ascii="Times New Roman" w:hAnsi="Times New Roman" w:cs="Times New Roman"/>
          <w:color w:val="000000" w:themeColor="text1"/>
          <w:sz w:val="24"/>
          <w:szCs w:val="24"/>
        </w:rPr>
        <w:t>bendruomenę (kuri iki 2017</w:t>
      </w:r>
      <w:r w:rsidRPr="00306AAA">
        <w:rPr>
          <w:rFonts w:ascii="Times New Roman" w:hAnsi="Times New Roman" w:cs="Times New Roman"/>
          <w:color w:val="000000" w:themeColor="text1"/>
          <w:sz w:val="24"/>
          <w:szCs w:val="24"/>
        </w:rPr>
        <w:t xml:space="preserve"> m. </w:t>
      </w:r>
      <w:r w:rsidR="00C328BA" w:rsidRPr="00306AAA">
        <w:rPr>
          <w:rFonts w:ascii="Times New Roman" w:hAnsi="Times New Roman" w:cs="Times New Roman"/>
          <w:color w:val="000000" w:themeColor="text1"/>
          <w:sz w:val="24"/>
          <w:szCs w:val="24"/>
        </w:rPr>
        <w:t>birželio 15</w:t>
      </w:r>
      <w:r w:rsidRPr="00306AAA">
        <w:rPr>
          <w:rFonts w:ascii="Times New Roman" w:hAnsi="Times New Roman" w:cs="Times New Roman"/>
          <w:color w:val="000000" w:themeColor="text1"/>
          <w:sz w:val="24"/>
          <w:szCs w:val="24"/>
        </w:rPr>
        <w:t xml:space="preserve"> d. pateikė paraišką-pasiūlymą ir pradėjo įgyvendinti konkurso priemones) aprūpina vykdytojas, jas gavęs iš organizatoriaus, o taip pat atitinkamo regiono partneris, ne anksčiau kaip bendruomenei įvykdžius 1 renginį </w:t>
      </w:r>
      <w:r w:rsidR="00234B3F" w:rsidRPr="00306AAA">
        <w:rPr>
          <w:rFonts w:ascii="Times New Roman" w:hAnsi="Times New Roman" w:cs="Times New Roman"/>
          <w:color w:val="000000" w:themeColor="text1"/>
          <w:sz w:val="24"/>
          <w:szCs w:val="24"/>
        </w:rPr>
        <w:t>arba ne anksčiau kaip 2017</w:t>
      </w:r>
      <w:r w:rsidRPr="00306AAA">
        <w:rPr>
          <w:rFonts w:ascii="Times New Roman" w:hAnsi="Times New Roman" w:cs="Times New Roman"/>
          <w:color w:val="000000" w:themeColor="text1"/>
          <w:sz w:val="24"/>
          <w:szCs w:val="24"/>
        </w:rPr>
        <w:t xml:space="preserve"> m. rugsėjo 1 d. Įsigyjamų ir </w:t>
      </w:r>
      <w:proofErr w:type="spellStart"/>
      <w:r w:rsidRPr="00306AAA">
        <w:rPr>
          <w:rFonts w:ascii="Times New Roman" w:hAnsi="Times New Roman" w:cs="Times New Roman"/>
          <w:color w:val="000000" w:themeColor="text1"/>
          <w:sz w:val="24"/>
          <w:szCs w:val="24"/>
        </w:rPr>
        <w:t>bendruomeniečiams</w:t>
      </w:r>
      <w:proofErr w:type="spellEnd"/>
      <w:r w:rsidRPr="00306AAA">
        <w:rPr>
          <w:rFonts w:ascii="Times New Roman" w:hAnsi="Times New Roman" w:cs="Times New Roman"/>
          <w:color w:val="000000" w:themeColor="text1"/>
          <w:sz w:val="24"/>
          <w:szCs w:val="24"/>
        </w:rPr>
        <w:t xml:space="preserve"> platinamų saugaus eismo priemonių skaičius ir asortimentas priklauso nuo konkursui skiriamo finansavimo, konkurse dalyvaujančių bendruomenių skaičiaus, pateikto projekto apimties.</w:t>
      </w:r>
    </w:p>
    <w:p w:rsidR="009E5380" w:rsidRDefault="00C328BA"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06AAA">
        <w:rPr>
          <w:rFonts w:ascii="Times New Roman" w:hAnsi="Times New Roman" w:cs="Times New Roman"/>
          <w:color w:val="000000" w:themeColor="text1"/>
          <w:sz w:val="24"/>
          <w:szCs w:val="24"/>
        </w:rPr>
        <w:t>Iki 2018</w:t>
      </w:r>
      <w:r w:rsidR="009E5380" w:rsidRPr="00306AAA">
        <w:rPr>
          <w:rFonts w:ascii="Times New Roman" w:hAnsi="Times New Roman" w:cs="Times New Roman"/>
          <w:color w:val="000000" w:themeColor="text1"/>
          <w:sz w:val="24"/>
          <w:szCs w:val="24"/>
        </w:rPr>
        <w:t xml:space="preserve"> m. kovo 31 d. apdovanojamos geriausius projektus įgyvendinusios </w:t>
      </w:r>
      <w:r w:rsidR="009E5380">
        <w:rPr>
          <w:rFonts w:ascii="Times New Roman" w:hAnsi="Times New Roman" w:cs="Times New Roman"/>
          <w:color w:val="000000" w:themeColor="text1"/>
          <w:sz w:val="24"/>
          <w:szCs w:val="24"/>
        </w:rPr>
        <w:t>bendruomenės.</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PROJEKTŲ VYKDYMO TVARKA</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Projektą organizuojanti ir įgyvendinanti bendruomenė:</w:t>
      </w:r>
    </w:p>
    <w:p w:rsidR="009E5380" w:rsidRDefault="00C328BA"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u w:val="single"/>
        </w:rPr>
      </w:pPr>
      <w:r w:rsidRPr="00306AAA">
        <w:rPr>
          <w:rFonts w:ascii="Times New Roman" w:hAnsi="Times New Roman" w:cs="Times New Roman"/>
          <w:color w:val="000000" w:themeColor="text1"/>
          <w:sz w:val="24"/>
          <w:szCs w:val="24"/>
        </w:rPr>
        <w:t>iki 2017</w:t>
      </w:r>
      <w:r w:rsidR="009E5380" w:rsidRPr="00306AAA">
        <w:rPr>
          <w:rFonts w:ascii="Times New Roman" w:hAnsi="Times New Roman" w:cs="Times New Roman"/>
          <w:color w:val="000000" w:themeColor="text1"/>
          <w:sz w:val="24"/>
          <w:szCs w:val="24"/>
        </w:rPr>
        <w:t xml:space="preserve"> m. </w:t>
      </w:r>
      <w:r w:rsidRPr="00306AAA">
        <w:rPr>
          <w:rFonts w:ascii="Times New Roman" w:hAnsi="Times New Roman" w:cs="Times New Roman"/>
          <w:color w:val="000000" w:themeColor="text1"/>
          <w:sz w:val="24"/>
          <w:szCs w:val="24"/>
        </w:rPr>
        <w:t>birželio 15</w:t>
      </w:r>
      <w:r w:rsidR="009E5380" w:rsidRPr="00306AAA">
        <w:rPr>
          <w:rFonts w:ascii="Times New Roman" w:hAnsi="Times New Roman" w:cs="Times New Roman"/>
          <w:color w:val="000000" w:themeColor="text1"/>
          <w:sz w:val="24"/>
          <w:szCs w:val="24"/>
        </w:rPr>
        <w:t xml:space="preserve"> d. vykdytojui pateikusi paraišką-pasiūlymą, ne vėliau kaip prieš </w:t>
      </w:r>
      <w:r w:rsidR="009E5380">
        <w:rPr>
          <w:rFonts w:ascii="Times New Roman" w:hAnsi="Times New Roman" w:cs="Times New Roman"/>
          <w:sz w:val="24"/>
          <w:szCs w:val="24"/>
        </w:rPr>
        <w:t xml:space="preserve">10 kalendorinių dienų iki kiekvieno artėjančio projekto saugaus eismo renginio vykdymo pradžios elektroniniu paštu siunčia vykdytojui ir atitinkamo regiono partneriui pasirašytą ir nuskenuotą informaciją apie artėjantį renginį (4 priedas, </w:t>
      </w:r>
      <w:proofErr w:type="spellStart"/>
      <w:r w:rsidR="009E5380">
        <w:rPr>
          <w:rFonts w:ascii="Times New Roman" w:hAnsi="Times New Roman" w:cs="Times New Roman"/>
          <w:i/>
          <w:sz w:val="24"/>
          <w:szCs w:val="24"/>
        </w:rPr>
        <w:t>pdf</w:t>
      </w:r>
      <w:proofErr w:type="spellEnd"/>
      <w:r w:rsidR="009E5380">
        <w:rPr>
          <w:rFonts w:ascii="Times New Roman" w:hAnsi="Times New Roman" w:cs="Times New Roman"/>
          <w:sz w:val="24"/>
          <w:szCs w:val="24"/>
        </w:rPr>
        <w:t xml:space="preserve"> formato failas), o taip pat šios informacijos </w:t>
      </w:r>
      <w:proofErr w:type="spellStart"/>
      <w:r w:rsidR="009E5380">
        <w:rPr>
          <w:rFonts w:ascii="Times New Roman" w:hAnsi="Times New Roman" w:cs="Times New Roman"/>
          <w:i/>
          <w:sz w:val="24"/>
          <w:szCs w:val="24"/>
        </w:rPr>
        <w:t>docx</w:t>
      </w:r>
      <w:proofErr w:type="spellEnd"/>
      <w:r w:rsidR="009E5380">
        <w:rPr>
          <w:rFonts w:ascii="Times New Roman" w:hAnsi="Times New Roman" w:cs="Times New Roman"/>
          <w:sz w:val="24"/>
          <w:szCs w:val="24"/>
        </w:rPr>
        <w:t xml:space="preserve"> formato failą. Laiku neinformavus apie artėjantį saugaus eismo renginį jis tampa nekonkursinis (nevertinamas);</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apie kiekvieną artėjantį projekto saugaus eismo renginį įvairiais būdais (pasitelkdama žiniasklaidą, skelbdama savo interneto svetainėje, skelbimų lentose ir kt.) informuoja visuomenę;</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06AAA">
        <w:rPr>
          <w:rFonts w:ascii="Times New Roman" w:hAnsi="Times New Roman" w:cs="Times New Roman"/>
          <w:color w:val="000000" w:themeColor="text1"/>
          <w:sz w:val="24"/>
          <w:szCs w:val="24"/>
        </w:rPr>
        <w:t>ne vėliau kaip per 20 kalendorinių dienų po įvykusio s</w:t>
      </w:r>
      <w:r w:rsidR="00101580" w:rsidRPr="00306AAA">
        <w:rPr>
          <w:rFonts w:ascii="Times New Roman" w:hAnsi="Times New Roman" w:cs="Times New Roman"/>
          <w:color w:val="000000" w:themeColor="text1"/>
          <w:sz w:val="24"/>
          <w:szCs w:val="24"/>
        </w:rPr>
        <w:t>augaus eismo renginio (apie 2018</w:t>
      </w:r>
      <w:r w:rsidRPr="00306AAA">
        <w:rPr>
          <w:rFonts w:ascii="Times New Roman" w:hAnsi="Times New Roman" w:cs="Times New Roman"/>
          <w:color w:val="000000" w:themeColor="text1"/>
          <w:sz w:val="24"/>
          <w:szCs w:val="24"/>
        </w:rPr>
        <w:t xml:space="preserve"> m. </w:t>
      </w:r>
      <w:r w:rsidR="00101580" w:rsidRPr="00306AAA">
        <w:rPr>
          <w:rFonts w:ascii="Times New Roman" w:hAnsi="Times New Roman" w:cs="Times New Roman"/>
          <w:color w:val="000000" w:themeColor="text1"/>
          <w:sz w:val="24"/>
          <w:szCs w:val="24"/>
        </w:rPr>
        <w:t>vasario 9 - 18</w:t>
      </w:r>
      <w:r w:rsidRPr="00306AAA">
        <w:rPr>
          <w:rFonts w:ascii="Times New Roman" w:hAnsi="Times New Roman" w:cs="Times New Roman"/>
          <w:color w:val="000000" w:themeColor="text1"/>
          <w:sz w:val="24"/>
          <w:szCs w:val="24"/>
        </w:rPr>
        <w:t xml:space="preserve"> dienomis įvykusius renginiu</w:t>
      </w:r>
      <w:r w:rsidR="00101580" w:rsidRPr="00306AAA">
        <w:rPr>
          <w:rFonts w:ascii="Times New Roman" w:hAnsi="Times New Roman" w:cs="Times New Roman"/>
          <w:color w:val="000000" w:themeColor="text1"/>
          <w:sz w:val="24"/>
          <w:szCs w:val="24"/>
        </w:rPr>
        <w:t>s informacija siunčiama iki 2018</w:t>
      </w:r>
      <w:r w:rsidRPr="00306AAA">
        <w:rPr>
          <w:rFonts w:ascii="Times New Roman" w:hAnsi="Times New Roman" w:cs="Times New Roman"/>
          <w:color w:val="000000" w:themeColor="text1"/>
          <w:sz w:val="24"/>
          <w:szCs w:val="24"/>
        </w:rPr>
        <w:t xml:space="preserve"> m. vasario </w:t>
      </w:r>
      <w:r w:rsidR="00101580" w:rsidRPr="00306AAA">
        <w:rPr>
          <w:rFonts w:ascii="Times New Roman" w:hAnsi="Times New Roman" w:cs="Times New Roman"/>
          <w:color w:val="000000" w:themeColor="text1"/>
          <w:sz w:val="24"/>
          <w:szCs w:val="24"/>
        </w:rPr>
        <w:t>28</w:t>
      </w:r>
      <w:r w:rsidRPr="00306AAA">
        <w:rPr>
          <w:rFonts w:ascii="Times New Roman" w:hAnsi="Times New Roman" w:cs="Times New Roman"/>
          <w:color w:val="000000" w:themeColor="text1"/>
          <w:sz w:val="24"/>
          <w:szCs w:val="24"/>
        </w:rPr>
        <w:t> d.)</w:t>
      </w:r>
      <w:r w:rsidRPr="00306AAA">
        <w:rPr>
          <w:rFonts w:ascii="Times New Roman" w:hAnsi="Times New Roman" w:cs="Times New Roman"/>
          <w:strike/>
          <w:color w:val="000000" w:themeColor="text1"/>
          <w:sz w:val="24"/>
          <w:szCs w:val="24"/>
        </w:rPr>
        <w:t xml:space="preserve"> </w:t>
      </w:r>
      <w:r>
        <w:rPr>
          <w:rFonts w:ascii="Times New Roman" w:hAnsi="Times New Roman" w:cs="Times New Roman"/>
          <w:sz w:val="24"/>
          <w:szCs w:val="24"/>
        </w:rPr>
        <w:t xml:space="preserve">elektroniniu paštu siunčia vykdytojui pasirašytą ir nuskenuotą informaciją apie renginį (5 priedas, </w:t>
      </w:r>
      <w:proofErr w:type="spellStart"/>
      <w:r>
        <w:rPr>
          <w:rFonts w:ascii="Times New Roman" w:hAnsi="Times New Roman" w:cs="Times New Roman"/>
          <w:i/>
          <w:sz w:val="24"/>
          <w:szCs w:val="24"/>
        </w:rPr>
        <w:t>pdf</w:t>
      </w:r>
      <w:proofErr w:type="spellEnd"/>
      <w:r>
        <w:rPr>
          <w:rFonts w:ascii="Times New Roman" w:hAnsi="Times New Roman" w:cs="Times New Roman"/>
          <w:sz w:val="24"/>
          <w:szCs w:val="24"/>
        </w:rPr>
        <w:t xml:space="preserve"> formato failas), o taip pat šios informacijos </w:t>
      </w:r>
      <w:proofErr w:type="spellStart"/>
      <w:r>
        <w:rPr>
          <w:rFonts w:ascii="Times New Roman" w:hAnsi="Times New Roman" w:cs="Times New Roman"/>
          <w:i/>
          <w:sz w:val="24"/>
          <w:szCs w:val="24"/>
        </w:rPr>
        <w:t>docx</w:t>
      </w:r>
      <w:proofErr w:type="spellEnd"/>
      <w:r>
        <w:rPr>
          <w:rFonts w:ascii="Times New Roman" w:hAnsi="Times New Roman" w:cs="Times New Roman"/>
          <w:sz w:val="24"/>
          <w:szCs w:val="24"/>
        </w:rPr>
        <w:t xml:space="preserve"> formato failą. Šioje informacijoje </w:t>
      </w:r>
      <w:r>
        <w:rPr>
          <w:rFonts w:ascii="Times New Roman" w:hAnsi="Times New Roman" w:cs="Times New Roman"/>
          <w:color w:val="000000" w:themeColor="text1"/>
          <w:sz w:val="24"/>
          <w:szCs w:val="24"/>
        </w:rPr>
        <w:t xml:space="preserve">nurodo visas saugaus eismo renginių internetinio viešinimo, susidedančio iš vaizdinės ir rašytinės informacijos, nurodančios, kad įgyvendintas renginys yra šio konkurso dalis, šaltinių tikslias nuorodas, kurias paspaudus tiesiogiai matoma viešinama informacija ir patvirtina, kokiu būdu (raštu, </w:t>
      </w:r>
      <w:r>
        <w:rPr>
          <w:rFonts w:ascii="Times New Roman" w:hAnsi="Times New Roman" w:cs="Times New Roman"/>
          <w:sz w:val="24"/>
          <w:szCs w:val="24"/>
        </w:rPr>
        <w:t xml:space="preserve">žodžiu, nebūtinas) yra gautas sutikimas tą informaciją naudoti, taip pat nurodo visas kitas renginio viešinimo priemones ir pateikia medžiagą apie tas viešinimo priemones (pvz., skenuotus straipsnius spaudoje, nuorodas apie informaciją radijuje, televizijoje ir pan.). </w:t>
      </w:r>
      <w:r>
        <w:rPr>
          <w:rFonts w:ascii="Times New Roman" w:hAnsi="Times New Roman" w:cs="Times New Roman"/>
          <w:b/>
          <w:sz w:val="24"/>
          <w:szCs w:val="24"/>
        </w:rPr>
        <w:t>Kiekvienam įgyvendintam saugaus eismo renginiui</w:t>
      </w:r>
      <w:r>
        <w:rPr>
          <w:rFonts w:ascii="Times New Roman" w:hAnsi="Times New Roman" w:cs="Times New Roman"/>
          <w:sz w:val="24"/>
          <w:szCs w:val="24"/>
        </w:rPr>
        <w:t xml:space="preserve"> </w:t>
      </w:r>
      <w:r>
        <w:rPr>
          <w:rFonts w:ascii="Times New Roman" w:hAnsi="Times New Roman" w:cs="Times New Roman"/>
          <w:b/>
          <w:bCs/>
          <w:sz w:val="24"/>
          <w:szCs w:val="24"/>
        </w:rPr>
        <w:t xml:space="preserve">būtini bent du laisvai prieinami (nemokami) skirtingi viešinimo šaltiniai su </w:t>
      </w:r>
      <w:r>
        <w:rPr>
          <w:rFonts w:ascii="Times New Roman" w:hAnsi="Times New Roman" w:cs="Times New Roman"/>
          <w:b/>
          <w:bCs/>
          <w:sz w:val="24"/>
          <w:szCs w:val="24"/>
        </w:rPr>
        <w:lastRenderedPageBreak/>
        <w:t xml:space="preserve">aktyviomis viso konkurso metu ir tiksliomis nuorodomis. </w:t>
      </w:r>
      <w:r>
        <w:rPr>
          <w:rFonts w:ascii="Times New Roman" w:hAnsi="Times New Roman" w:cs="Times New Roman"/>
          <w:sz w:val="24"/>
          <w:szCs w:val="24"/>
        </w:rPr>
        <w:t>Papildomai elektroniniu paštu pateikiama ir kita viešinama kokybiška vaizdinė medžiaga (filmuota medžiaga, ne mažiau kaip 5 įdomiausios (informatyviausios) saugaus eismo renginio nuotraukos ir pan.), visapusiškai apibūdinanti įvykusį saugaus eismo renginį, raštu patvirtinant (pasirašant), kad ji gali būti laisvai (be apribojimų) viešinama. Siunčiamo elektroninio laiško dydis negali viršyti 15 MB. Neįvykdžius šiame punkte keliamų reikalavimų saugaus eismo renginys tampa nekonkursinis (nevertinamas).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Vykdytojas, padėdamas organizuoti ir įgyvendinti saugaus eismo renginius konkurse dalyvaujančiose bendruomenėse, pagal galimybes aprūpina jas gautomis iš organizatoriaus saugaus eismo priemonėmis, organizuoja ir skaito juose paskaitas apie saugų eismą, padeda įgyvendinti kitus su konkursu susijusius renginius. Bendruomenės padeda vykdytojui organizuoti paskaitas.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Vykdytojas užtikrina visų planuojamų įgyvendinti ir įgyvendintų saugaus eismo renginių viešinimą administruojamoje interneto svetainėje (toliau – interneto svetainė), joje organizuoja ir skelbia papildomus saugaus eismo renginius (pvz., viktorinas Kelių eismo taisyklių ir saugaus eismo klausimais, konkursus ir pan.), skatinančius </w:t>
      </w:r>
      <w:proofErr w:type="spellStart"/>
      <w:r>
        <w:rPr>
          <w:rFonts w:ascii="Times New Roman" w:hAnsi="Times New Roman" w:cs="Times New Roman"/>
          <w:color w:val="000000" w:themeColor="text1"/>
          <w:sz w:val="24"/>
          <w:szCs w:val="24"/>
        </w:rPr>
        <w:t>bendruomeniečius</w:t>
      </w:r>
      <w:proofErr w:type="spellEnd"/>
      <w:r>
        <w:rPr>
          <w:rFonts w:ascii="Times New Roman" w:hAnsi="Times New Roman" w:cs="Times New Roman"/>
          <w:color w:val="000000" w:themeColor="text1"/>
          <w:sz w:val="24"/>
          <w:szCs w:val="24"/>
        </w:rPr>
        <w:t xml:space="preserve"> aktyviai dalyvauti konkurse, įtraukiant kuo daugiau dalyvių. Interneto svetainėje sudaroma galimybė visiems jos lankytojams balsuoti už įgyvendintus konkurso saugaus eismo renginius, o taip pat aktyviai dalyvauti įvairiuose papildomuose saugaus eismo renginiuose. Papildomi renginiai skirti Kelių eismo taisyklių mokymo, eismo kultūros, saugaus ir atsakingo eismo dalyvių elgesio kelyje ugdymui ir pan. Konkurso metu rekomenduojama naudoti projektui ,,Eismo saugumas bendruomenėse“ skirtą simbolį.</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Atitinkamo regiono partneris:</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viešina savo interneto svetainėje tiesiogiai su konkursu regione susijusią informaciją;</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skatina savo regiono bendruomenes dalyvauti konkurse;</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06AAA">
        <w:rPr>
          <w:rFonts w:ascii="Times New Roman" w:hAnsi="Times New Roman" w:cs="Times New Roman"/>
          <w:color w:val="000000" w:themeColor="text1"/>
          <w:sz w:val="24"/>
          <w:szCs w:val="24"/>
        </w:rPr>
        <w:t xml:space="preserve">pagal galimybes padeda konkurse dalyvaujančioms bendruomenėms įgyvendinti </w:t>
      </w:r>
      <w:r>
        <w:rPr>
          <w:rFonts w:ascii="Times New Roman" w:hAnsi="Times New Roman" w:cs="Times New Roman"/>
          <w:sz w:val="24"/>
          <w:szCs w:val="24"/>
        </w:rPr>
        <w:t>renginius, aprūpinti bendruomenes saugaus eismo priemonėmis.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Organizatorius, atitinkamo regiono partneris ir vykdytojas turi teisę dalyvauti stebint bendruomenių pateiktų projektų įgyvendinimą ir juos viešinti.</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Bendruomenės, teikdamos viešinamą informaciją apie projektų saugaus eismo renginius ir juos vykdydamos, atsako už trečiųjų šalių autorinių teisių pažeidimus.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interneto svetainės lankytojai, peržiūrėdami įgyvendintų saugaus eismo renginių viešinamą informaciją, o taip pat aktyviai dalyvaudami interneto svetainėje organizuojamuose ir skelbiamuose papildomuose saugaus eismo renginiuose, didina bendruomenės įgyvendinto projekto vertę.</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PROJEKTŲ VERTINIMAS</w:t>
      </w:r>
    </w:p>
    <w:p w:rsidR="009E5380" w:rsidRPr="001A1EEB"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Organizatoriaus sudaryta ekspertų grupė, vadovaudamasi projektų</w:t>
      </w:r>
      <w:r w:rsidR="00101580">
        <w:rPr>
          <w:rFonts w:ascii="Times New Roman" w:hAnsi="Times New Roman" w:cs="Times New Roman"/>
          <w:color w:val="000000" w:themeColor="text1"/>
          <w:sz w:val="24"/>
          <w:szCs w:val="24"/>
        </w:rPr>
        <w:t xml:space="preserve"> vertinimo kriterijais, iki </w:t>
      </w:r>
      <w:r w:rsidR="00101580" w:rsidRPr="001A1EEB">
        <w:rPr>
          <w:rFonts w:ascii="Times New Roman" w:hAnsi="Times New Roman" w:cs="Times New Roman"/>
          <w:color w:val="000000" w:themeColor="text1"/>
          <w:sz w:val="24"/>
          <w:szCs w:val="24"/>
        </w:rPr>
        <w:t>2018 m. kovo 15</w:t>
      </w:r>
      <w:r w:rsidRPr="001A1EEB">
        <w:rPr>
          <w:rFonts w:ascii="Times New Roman" w:hAnsi="Times New Roman" w:cs="Times New Roman"/>
          <w:color w:val="000000" w:themeColor="text1"/>
          <w:sz w:val="24"/>
          <w:szCs w:val="24"/>
        </w:rPr>
        <w:t> d. įvertina interneto svetainėje paskelbtus bendruomenių projektus.</w:t>
      </w:r>
    </w:p>
    <w:p w:rsidR="009E5380" w:rsidRPr="001A1EEB"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1EEB">
        <w:rPr>
          <w:rFonts w:ascii="Times New Roman" w:hAnsi="Times New Roman" w:cs="Times New Roman"/>
          <w:color w:val="000000" w:themeColor="text1"/>
          <w:sz w:val="24"/>
          <w:szCs w:val="24"/>
        </w:rPr>
        <w:t>Įgyvendintų projektų vertinimo kriterijai:</w:t>
      </w:r>
    </w:p>
    <w:p w:rsidR="009E5380" w:rsidRPr="001A1EEB"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1EEB">
        <w:rPr>
          <w:rFonts w:ascii="Times New Roman" w:hAnsi="Times New Roman" w:cs="Times New Roman"/>
          <w:color w:val="000000" w:themeColor="text1"/>
          <w:sz w:val="24"/>
          <w:szCs w:val="24"/>
        </w:rPr>
        <w:t>viešinimas (elektroninė žiniasklaida, spauda, radijas, televizija ir visos kitos viešinimo formos) (iš viso skiriama 0–</w:t>
      </w:r>
      <w:r w:rsidR="00C72670" w:rsidRPr="001A1EEB">
        <w:rPr>
          <w:rFonts w:ascii="Times New Roman" w:hAnsi="Times New Roman" w:cs="Times New Roman"/>
          <w:color w:val="000000" w:themeColor="text1"/>
          <w:sz w:val="24"/>
          <w:szCs w:val="24"/>
        </w:rPr>
        <w:t>3</w:t>
      </w:r>
      <w:r w:rsidRPr="001A1EEB">
        <w:rPr>
          <w:rFonts w:ascii="Times New Roman" w:hAnsi="Times New Roman" w:cs="Times New Roman"/>
          <w:color w:val="000000" w:themeColor="text1"/>
          <w:sz w:val="24"/>
          <w:szCs w:val="24"/>
        </w:rPr>
        <w:t>0 balų);</w:t>
      </w:r>
    </w:p>
    <w:p w:rsidR="009E5380" w:rsidRPr="001A1EEB"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1EEB">
        <w:rPr>
          <w:rFonts w:ascii="Times New Roman" w:hAnsi="Times New Roman" w:cs="Times New Roman"/>
          <w:color w:val="000000" w:themeColor="text1"/>
          <w:sz w:val="24"/>
          <w:szCs w:val="24"/>
        </w:rPr>
        <w:t>apimtis, masiškumas</w:t>
      </w:r>
      <w:r w:rsidR="00C72670" w:rsidRPr="001A1EEB">
        <w:rPr>
          <w:rFonts w:ascii="Times New Roman" w:hAnsi="Times New Roman" w:cs="Times New Roman"/>
          <w:color w:val="000000" w:themeColor="text1"/>
          <w:sz w:val="24"/>
          <w:szCs w:val="24"/>
        </w:rPr>
        <w:t>,</w:t>
      </w:r>
      <w:r w:rsidR="001A1EEB" w:rsidRPr="001A1EEB">
        <w:rPr>
          <w:rFonts w:ascii="Times New Roman" w:hAnsi="Times New Roman" w:cs="Times New Roman"/>
          <w:color w:val="000000" w:themeColor="text1"/>
          <w:sz w:val="24"/>
          <w:szCs w:val="24"/>
        </w:rPr>
        <w:t xml:space="preserve"> </w:t>
      </w:r>
      <w:r w:rsidR="0020027B">
        <w:rPr>
          <w:rFonts w:ascii="Times New Roman" w:hAnsi="Times New Roman" w:cs="Times New Roman"/>
          <w:color w:val="000000" w:themeColor="text1"/>
          <w:sz w:val="24"/>
          <w:szCs w:val="24"/>
        </w:rPr>
        <w:t xml:space="preserve">veiklos </w:t>
      </w:r>
      <w:r w:rsidR="003E6E25">
        <w:rPr>
          <w:rFonts w:ascii="Times New Roman" w:hAnsi="Times New Roman" w:cs="Times New Roman"/>
          <w:color w:val="000000" w:themeColor="text1"/>
          <w:sz w:val="24"/>
          <w:szCs w:val="24"/>
        </w:rPr>
        <w:t xml:space="preserve">turinys </w:t>
      </w:r>
      <w:r w:rsidR="0020027B">
        <w:rPr>
          <w:rFonts w:ascii="Times New Roman" w:hAnsi="Times New Roman" w:cs="Times New Roman"/>
          <w:color w:val="000000" w:themeColor="text1"/>
          <w:sz w:val="24"/>
          <w:szCs w:val="24"/>
        </w:rPr>
        <w:t xml:space="preserve">saugaus eismo gerinimo požiūriu </w:t>
      </w:r>
      <w:r w:rsidRPr="001A1EEB">
        <w:rPr>
          <w:rFonts w:ascii="Times New Roman" w:hAnsi="Times New Roman" w:cs="Times New Roman"/>
          <w:color w:val="000000" w:themeColor="text1"/>
          <w:sz w:val="24"/>
          <w:szCs w:val="24"/>
        </w:rPr>
        <w:t>(0–30 balų);</w:t>
      </w:r>
    </w:p>
    <w:p w:rsidR="003E6E25" w:rsidRDefault="003E6E25" w:rsidP="003E6E25">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20027B">
        <w:rPr>
          <w:rFonts w:ascii="Times New Roman" w:hAnsi="Times New Roman" w:cs="Times New Roman"/>
          <w:color w:val="000000" w:themeColor="text1"/>
          <w:sz w:val="24"/>
          <w:szCs w:val="24"/>
        </w:rPr>
        <w:t>originalumas, kūrybiškumas, vaizdinis apipavidalinimas (filmai, nuotraukos ir pan.) (0-30 balų);</w:t>
      </w:r>
    </w:p>
    <w:p w:rsidR="009E5380" w:rsidRPr="001A1EEB"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1EEB">
        <w:rPr>
          <w:rFonts w:ascii="Times New Roman" w:hAnsi="Times New Roman" w:cs="Times New Roman"/>
          <w:color w:val="000000" w:themeColor="text1"/>
          <w:sz w:val="24"/>
          <w:szCs w:val="24"/>
        </w:rPr>
        <w:t>bendradarbiavimas su įvairiomis įstaigomis ir organizacijomis (0–25 balai);</w:t>
      </w:r>
    </w:p>
    <w:p w:rsidR="00C72670" w:rsidRPr="0020027B" w:rsidRDefault="009E5380" w:rsidP="0020027B">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20027B">
        <w:rPr>
          <w:rFonts w:ascii="Times New Roman" w:hAnsi="Times New Roman" w:cs="Times New Roman"/>
          <w:color w:val="000000" w:themeColor="text1"/>
          <w:sz w:val="24"/>
          <w:szCs w:val="24"/>
        </w:rPr>
        <w:t>gebėjimas vykdant projektą sutelkti visų pirma suaugusius bendruomenių narius</w:t>
      </w:r>
      <w:r w:rsidR="0020027B">
        <w:rPr>
          <w:rFonts w:ascii="Times New Roman" w:hAnsi="Times New Roman" w:cs="Times New Roman"/>
          <w:color w:val="000000" w:themeColor="text1"/>
          <w:sz w:val="24"/>
          <w:szCs w:val="24"/>
        </w:rPr>
        <w:t xml:space="preserve">, </w:t>
      </w:r>
      <w:r w:rsidR="00C72670" w:rsidRPr="0020027B">
        <w:rPr>
          <w:rFonts w:ascii="Times New Roman" w:hAnsi="Times New Roman" w:cs="Times New Roman"/>
          <w:color w:val="000000" w:themeColor="text1"/>
          <w:sz w:val="24"/>
          <w:szCs w:val="24"/>
        </w:rPr>
        <w:t>įtraukti į projektą įvairių socialinės atskirties grupių atstovus (neįgalieji, vieniši, priklausomybės grupėms priskiriami asmenys ir pan.) (0–20 balų);</w:t>
      </w:r>
    </w:p>
    <w:p w:rsidR="009E5380" w:rsidRPr="001A1EEB"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1A1EEB">
        <w:rPr>
          <w:rFonts w:ascii="Times New Roman" w:hAnsi="Times New Roman" w:cs="Times New Roman"/>
          <w:color w:val="000000" w:themeColor="text1"/>
          <w:sz w:val="24"/>
          <w:szCs w:val="24"/>
        </w:rPr>
        <w:t>interneto svetainės lankytojų, peržiūrėjusių informaciją apie įgyvendintus projekto saugaus eismo renginius ir (ar) aktyviai dalyvavusių joje organizuojamuose ir skelbiamuose papildomuose saugaus eismo renginiuose, apskaitos rezultatai (0–15 balų);</w:t>
      </w:r>
    </w:p>
    <w:p w:rsidR="009E5380" w:rsidRPr="00C7267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72670">
        <w:rPr>
          <w:rFonts w:ascii="Times New Roman" w:hAnsi="Times New Roman" w:cs="Times New Roman"/>
          <w:color w:val="000000" w:themeColor="text1"/>
          <w:sz w:val="24"/>
          <w:szCs w:val="24"/>
        </w:rPr>
        <w:t>papildom</w:t>
      </w:r>
      <w:r w:rsidR="0020027B">
        <w:rPr>
          <w:rFonts w:ascii="Times New Roman" w:hAnsi="Times New Roman" w:cs="Times New Roman"/>
          <w:color w:val="000000" w:themeColor="text1"/>
          <w:sz w:val="24"/>
          <w:szCs w:val="24"/>
        </w:rPr>
        <w:t>os</w:t>
      </w:r>
      <w:r w:rsidRPr="00C72670">
        <w:rPr>
          <w:rFonts w:ascii="Times New Roman" w:hAnsi="Times New Roman" w:cs="Times New Roman"/>
          <w:color w:val="000000" w:themeColor="text1"/>
          <w:sz w:val="24"/>
          <w:szCs w:val="24"/>
        </w:rPr>
        <w:t xml:space="preserve">, </w:t>
      </w:r>
      <w:r w:rsidR="0020027B">
        <w:rPr>
          <w:rFonts w:ascii="Times New Roman" w:hAnsi="Times New Roman" w:cs="Times New Roman"/>
          <w:color w:val="000000" w:themeColor="text1"/>
          <w:sz w:val="24"/>
          <w:szCs w:val="24"/>
        </w:rPr>
        <w:t>bendruomenės projekto plane nenumatytos, saugaus eismo veiklos vykdymas</w:t>
      </w:r>
      <w:r w:rsidRPr="00C72670">
        <w:rPr>
          <w:rFonts w:ascii="Times New Roman" w:hAnsi="Times New Roman" w:cs="Times New Roman"/>
          <w:color w:val="000000" w:themeColor="text1"/>
          <w:sz w:val="24"/>
          <w:szCs w:val="24"/>
        </w:rPr>
        <w:t xml:space="preserve"> (0-</w:t>
      </w:r>
      <w:r w:rsidR="00234B3F" w:rsidRPr="00C72670">
        <w:rPr>
          <w:rFonts w:ascii="Times New Roman" w:hAnsi="Times New Roman" w:cs="Times New Roman"/>
          <w:color w:val="000000" w:themeColor="text1"/>
          <w:sz w:val="24"/>
          <w:szCs w:val="24"/>
          <w:lang w:val="en-US"/>
        </w:rPr>
        <w:t>15</w:t>
      </w:r>
      <w:r w:rsidR="00101580" w:rsidRPr="00C72670">
        <w:rPr>
          <w:rFonts w:ascii="Times New Roman" w:hAnsi="Times New Roman" w:cs="Times New Roman"/>
          <w:color w:val="000000" w:themeColor="text1"/>
          <w:sz w:val="24"/>
          <w:szCs w:val="24"/>
          <w:lang w:val="en-US"/>
        </w:rPr>
        <w:t xml:space="preserve"> </w:t>
      </w:r>
      <w:proofErr w:type="spellStart"/>
      <w:r w:rsidR="00101580" w:rsidRPr="00C72670">
        <w:rPr>
          <w:rFonts w:ascii="Times New Roman" w:hAnsi="Times New Roman" w:cs="Times New Roman"/>
          <w:color w:val="000000" w:themeColor="text1"/>
          <w:sz w:val="24"/>
          <w:szCs w:val="24"/>
          <w:lang w:val="en-US"/>
        </w:rPr>
        <w:t>bal</w:t>
      </w:r>
      <w:r w:rsidR="0020027B">
        <w:rPr>
          <w:rFonts w:ascii="Times New Roman" w:hAnsi="Times New Roman" w:cs="Times New Roman"/>
          <w:color w:val="000000" w:themeColor="text1"/>
          <w:sz w:val="24"/>
          <w:szCs w:val="24"/>
          <w:lang w:val="en-US"/>
        </w:rPr>
        <w:t>ų</w:t>
      </w:r>
      <w:proofErr w:type="spellEnd"/>
      <w:r w:rsidR="00101580" w:rsidRPr="00C72670">
        <w:rPr>
          <w:rFonts w:ascii="Times New Roman" w:hAnsi="Times New Roman" w:cs="Times New Roman"/>
          <w:color w:val="000000" w:themeColor="text1"/>
          <w:sz w:val="24"/>
          <w:szCs w:val="24"/>
          <w:lang w:val="en-US"/>
        </w:rPr>
        <w:t>)</w:t>
      </w:r>
      <w:r w:rsidRPr="00C72670">
        <w:rPr>
          <w:rFonts w:ascii="Times New Roman" w:hAnsi="Times New Roman" w:cs="Times New Roman"/>
          <w:color w:val="000000" w:themeColor="text1"/>
          <w:sz w:val="24"/>
          <w:szCs w:val="24"/>
          <w:lang w:val="en-US"/>
        </w:rPr>
        <w:t>.</w:t>
      </w:r>
    </w:p>
    <w:p w:rsidR="009E5380" w:rsidRDefault="009E5380" w:rsidP="009E5380">
      <w:pPr>
        <w:widowControl w:val="0"/>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VIII SKYRIUS</w:t>
      </w:r>
    </w:p>
    <w:p w:rsidR="009E5380" w:rsidRDefault="009E5380" w:rsidP="009E5380">
      <w:pPr>
        <w:widowControl w:val="0"/>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BAIGIAMOSIOS NUOSTATOS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Konkurse dalyvavusios ir projektus įgyvendinusios bei daugiausiai balų surinkusios bendruomenės pagal grupes apdovanojamos tokia tvarka:</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grupė (daugiau kaip 300 narių turinčios pavienės bendruomenės): I vieta – 600 eurų premija, dvi II vietos – premijos po 500 eurų, trys III vietos – premijos po 400 eurų;</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grupė (201–300 narių turinčios pavienės bendruomenės): I vieta – 600 eurų premija, dvi II vietos – premijos po 500 eurų, trys III vietos –  premijos po 400 eurų;)</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grupė (100–200 narių turinčios pavienės bendruomenės): I vieta – 500 eurų premija, dvi II vietos) – premijos po 400 eurų, trys III vietos – premijos po 350 eurų;</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 grupė (mažiau kaip 100 narių turinčios pavienės bendruomenės): I vieta – 400 eurų premija, dvi II vietos – premijos po 350 eurų, trys III vietos – premijos po 300 eurų;</w:t>
      </w:r>
    </w:p>
    <w:p w:rsidR="009E5380"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grupė (bendruomenių susivienijimai):</w:t>
      </w:r>
    </w:p>
    <w:p w:rsidR="009E5380" w:rsidRDefault="009E5380" w:rsidP="009E5380">
      <w:pPr>
        <w:pStyle w:val="Sraopastraipa"/>
        <w:widowControl w:val="0"/>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 vieta: susivienijimo koordinatorei skiriama 600 eurų premija, dar 3 kitos </w:t>
      </w:r>
      <w:r>
        <w:rPr>
          <w:rFonts w:ascii="Times New Roman" w:hAnsi="Times New Roman" w:cs="Times New Roman"/>
          <w:sz w:val="24"/>
          <w:szCs w:val="24"/>
        </w:rPr>
        <w:t>bendruomenės iš šio bendruomenių susivienijimo apdovanojamos taip: I vieta – 500 eurų, II vieta – 400 eurų, III vieta – 350 eurų premijos;</w:t>
      </w:r>
    </w:p>
    <w:p w:rsidR="009E5380" w:rsidRDefault="009E5380" w:rsidP="009E5380">
      <w:pPr>
        <w:pStyle w:val="Sraopastraipa"/>
        <w:widowControl w:val="0"/>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dvi II vietos: susivienijimo koordinatorėms – dvi premijos po 500 eurų, dar 6 kitos bendruomenės iš šių bendruomenių susivienijimų premijomis apdovanojamos tokia tvarka: dvi I vietos – premijos po 400 eurų, dvi II vietos – po 350 eurų, dvi III vietos – po 300 eurų;</w:t>
      </w:r>
    </w:p>
    <w:p w:rsidR="009E5380" w:rsidRDefault="009E5380" w:rsidP="009E5380">
      <w:pPr>
        <w:pStyle w:val="Sraopastraipa"/>
        <w:widowControl w:val="0"/>
        <w:numPr>
          <w:ilvl w:val="2"/>
          <w:numId w:val="2"/>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dvi III vietos: susivienijimo koordinatorėms – dvi premijos po 400 eurų, dar 6 kitos bendruomenės iš ši</w:t>
      </w:r>
      <w:r w:rsidR="00EA14F5">
        <w:rPr>
          <w:rFonts w:ascii="Times New Roman" w:hAnsi="Times New Roman" w:cs="Times New Roman"/>
          <w:color w:val="000000" w:themeColor="text1"/>
          <w:sz w:val="24"/>
          <w:szCs w:val="24"/>
        </w:rPr>
        <w:t>ų</w:t>
      </w:r>
      <w:r>
        <w:rPr>
          <w:rFonts w:ascii="Times New Roman" w:hAnsi="Times New Roman" w:cs="Times New Roman"/>
          <w:color w:val="000000" w:themeColor="text1"/>
          <w:sz w:val="24"/>
          <w:szCs w:val="24"/>
        </w:rPr>
        <w:t xml:space="preserve"> bendruomenių susivienijim</w:t>
      </w:r>
      <w:r w:rsidR="00EA14F5">
        <w:rPr>
          <w:rFonts w:ascii="Times New Roman" w:hAnsi="Times New Roman" w:cs="Times New Roman"/>
          <w:color w:val="000000" w:themeColor="text1"/>
          <w:sz w:val="24"/>
          <w:szCs w:val="24"/>
        </w:rPr>
        <w:t>ų</w:t>
      </w:r>
      <w:r>
        <w:rPr>
          <w:rFonts w:ascii="Times New Roman" w:hAnsi="Times New Roman" w:cs="Times New Roman"/>
          <w:color w:val="000000" w:themeColor="text1"/>
          <w:sz w:val="24"/>
          <w:szCs w:val="24"/>
        </w:rPr>
        <w:t xml:space="preserve"> premijomis apdovanojamos tokia tvarka: dvi I vietos – premijos po 350 eurų, dvi II vietos – po 300 eurų, dvi III vietos – po 250 eurų;</w:t>
      </w:r>
    </w:p>
    <w:p w:rsidR="009E5380" w:rsidRPr="00502B34" w:rsidRDefault="009E5380" w:rsidP="009E5380">
      <w:pPr>
        <w:pStyle w:val="Sraopastraipa"/>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502B34">
        <w:rPr>
          <w:rFonts w:ascii="Times New Roman" w:hAnsi="Times New Roman" w:cs="Times New Roman"/>
          <w:color w:val="000000" w:themeColor="text1"/>
          <w:sz w:val="24"/>
          <w:szCs w:val="24"/>
        </w:rPr>
        <w:t xml:space="preserve">VI grupė (neformalios pavienės bendruomenės): I vieta – daiktinis prizas arba </w:t>
      </w:r>
      <w:r w:rsidR="00AA30DA" w:rsidRPr="00502B34">
        <w:rPr>
          <w:rFonts w:ascii="Times New Roman" w:hAnsi="Times New Roman" w:cs="Times New Roman"/>
          <w:color w:val="000000" w:themeColor="text1"/>
          <w:sz w:val="24"/>
          <w:szCs w:val="24"/>
        </w:rPr>
        <w:t xml:space="preserve">dovanų </w:t>
      </w:r>
      <w:r w:rsidRPr="00502B34">
        <w:rPr>
          <w:rFonts w:ascii="Times New Roman" w:hAnsi="Times New Roman" w:cs="Times New Roman"/>
          <w:color w:val="000000" w:themeColor="text1"/>
          <w:sz w:val="24"/>
          <w:szCs w:val="24"/>
        </w:rPr>
        <w:t xml:space="preserve">kuponas iki </w:t>
      </w:r>
      <w:r w:rsidR="00EA14F5">
        <w:rPr>
          <w:rFonts w:ascii="Times New Roman" w:hAnsi="Times New Roman" w:cs="Times New Roman"/>
          <w:color w:val="000000" w:themeColor="text1"/>
          <w:sz w:val="24"/>
          <w:szCs w:val="24"/>
        </w:rPr>
        <w:t>5</w:t>
      </w:r>
      <w:r w:rsidRPr="00502B34">
        <w:rPr>
          <w:rFonts w:ascii="Times New Roman" w:hAnsi="Times New Roman" w:cs="Times New Roman"/>
          <w:color w:val="000000" w:themeColor="text1"/>
          <w:sz w:val="24"/>
          <w:szCs w:val="24"/>
        </w:rPr>
        <w:t xml:space="preserve">00 eurų vertės, dvi II vietos – daiktiniai prizai arba </w:t>
      </w:r>
      <w:r w:rsidR="00AA30DA" w:rsidRPr="00502B34">
        <w:rPr>
          <w:rFonts w:ascii="Times New Roman" w:hAnsi="Times New Roman" w:cs="Times New Roman"/>
          <w:color w:val="000000" w:themeColor="text1"/>
          <w:sz w:val="24"/>
          <w:szCs w:val="24"/>
        </w:rPr>
        <w:t xml:space="preserve">dovanų </w:t>
      </w:r>
      <w:r w:rsidRPr="00502B34">
        <w:rPr>
          <w:rFonts w:ascii="Times New Roman" w:hAnsi="Times New Roman" w:cs="Times New Roman"/>
          <w:color w:val="000000" w:themeColor="text1"/>
          <w:sz w:val="24"/>
          <w:szCs w:val="24"/>
        </w:rPr>
        <w:t xml:space="preserve">kuponai, kiekvienas iki </w:t>
      </w:r>
      <w:r w:rsidR="00EA14F5">
        <w:rPr>
          <w:rFonts w:ascii="Times New Roman" w:hAnsi="Times New Roman" w:cs="Times New Roman"/>
          <w:color w:val="000000" w:themeColor="text1"/>
          <w:sz w:val="24"/>
          <w:szCs w:val="24"/>
        </w:rPr>
        <w:t>400</w:t>
      </w:r>
      <w:r w:rsidRPr="00502B34">
        <w:rPr>
          <w:rFonts w:ascii="Times New Roman" w:hAnsi="Times New Roman" w:cs="Times New Roman"/>
          <w:color w:val="000000" w:themeColor="text1"/>
          <w:sz w:val="24"/>
          <w:szCs w:val="24"/>
        </w:rPr>
        <w:t xml:space="preserve"> eurų, ir dvi III vietos – daiktiniai prizai arba </w:t>
      </w:r>
      <w:r w:rsidR="00AA30DA" w:rsidRPr="00502B34">
        <w:rPr>
          <w:rFonts w:ascii="Times New Roman" w:hAnsi="Times New Roman" w:cs="Times New Roman"/>
          <w:color w:val="000000" w:themeColor="text1"/>
          <w:sz w:val="24"/>
          <w:szCs w:val="24"/>
        </w:rPr>
        <w:t xml:space="preserve">dovanų </w:t>
      </w:r>
      <w:r w:rsidRPr="00502B34">
        <w:rPr>
          <w:rFonts w:ascii="Times New Roman" w:hAnsi="Times New Roman" w:cs="Times New Roman"/>
          <w:color w:val="000000" w:themeColor="text1"/>
          <w:sz w:val="24"/>
          <w:szCs w:val="24"/>
        </w:rPr>
        <w:t>kupona</w:t>
      </w:r>
      <w:r w:rsidR="00AA30DA" w:rsidRPr="00502B34">
        <w:rPr>
          <w:rFonts w:ascii="Times New Roman" w:hAnsi="Times New Roman" w:cs="Times New Roman"/>
          <w:color w:val="000000" w:themeColor="text1"/>
          <w:sz w:val="24"/>
          <w:szCs w:val="24"/>
        </w:rPr>
        <w:t>i</w:t>
      </w:r>
      <w:r w:rsidRPr="00502B34">
        <w:rPr>
          <w:rFonts w:ascii="Times New Roman" w:hAnsi="Times New Roman" w:cs="Times New Roman"/>
          <w:color w:val="000000" w:themeColor="text1"/>
          <w:sz w:val="24"/>
          <w:szCs w:val="24"/>
        </w:rPr>
        <w:t>, kiekvienas iki 300 eurų vertės.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Visose grupėse I–III vietas užėmusių bendruomenių vadovai apdovanojami daiktiniais prizais</w:t>
      </w:r>
      <w:r w:rsidR="00807F5E">
        <w:rPr>
          <w:rFonts w:ascii="Times New Roman" w:hAnsi="Times New Roman" w:cs="Times New Roman"/>
          <w:color w:val="000000" w:themeColor="text1"/>
          <w:sz w:val="24"/>
          <w:szCs w:val="24"/>
        </w:rPr>
        <w:t>,</w:t>
      </w:r>
      <w:r w:rsidR="00502B34">
        <w:rPr>
          <w:rFonts w:ascii="Times New Roman" w:hAnsi="Times New Roman" w:cs="Times New Roman"/>
          <w:color w:val="000000" w:themeColor="text1"/>
          <w:sz w:val="24"/>
          <w:szCs w:val="24"/>
        </w:rPr>
        <w:t xml:space="preserve"> dovanų kuponais</w:t>
      </w:r>
      <w:r w:rsidR="00EA14F5">
        <w:rPr>
          <w:rFonts w:ascii="Times New Roman" w:hAnsi="Times New Roman" w:cs="Times New Roman"/>
          <w:color w:val="000000" w:themeColor="text1"/>
          <w:sz w:val="24"/>
          <w:szCs w:val="24"/>
        </w:rPr>
        <w:t>, bendruomenės – padėkomis.</w:t>
      </w:r>
    </w:p>
    <w:p w:rsidR="009E5380" w:rsidRPr="00234B3F"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Visos konkurse dalyvavusios bendruomenės taip pat apdovanojamos atminimo prizais</w:t>
      </w:r>
      <w:r w:rsidRPr="00234B3F">
        <w:rPr>
          <w:rFonts w:ascii="Times New Roman" w:hAnsi="Times New Roman" w:cs="Times New Roman"/>
          <w:color w:val="000000" w:themeColor="text1"/>
          <w:sz w:val="24"/>
          <w:szCs w:val="24"/>
        </w:rPr>
        <w:t>, o jų vadovai – individualiais prizais.</w:t>
      </w:r>
    </w:p>
    <w:p w:rsidR="009E5380" w:rsidRPr="00502B34"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502B34">
        <w:rPr>
          <w:rFonts w:ascii="Times New Roman" w:hAnsi="Times New Roman" w:cs="Times New Roman"/>
          <w:color w:val="000000" w:themeColor="text1"/>
          <w:sz w:val="24"/>
          <w:szCs w:val="24"/>
        </w:rPr>
        <w:t xml:space="preserve">Konkurse dalyvavusios bendruomenės ir jų vadovai apdovanojami tik tada, jeigu </w:t>
      </w:r>
      <w:r w:rsidR="00502B34">
        <w:rPr>
          <w:rFonts w:ascii="Times New Roman" w:hAnsi="Times New Roman" w:cs="Times New Roman"/>
          <w:color w:val="000000" w:themeColor="text1"/>
          <w:sz w:val="24"/>
          <w:szCs w:val="24"/>
        </w:rPr>
        <w:t xml:space="preserve">buvo </w:t>
      </w:r>
      <w:r w:rsidRPr="00502B34">
        <w:rPr>
          <w:rFonts w:ascii="Times New Roman" w:hAnsi="Times New Roman" w:cs="Times New Roman"/>
          <w:color w:val="000000" w:themeColor="text1"/>
          <w:sz w:val="24"/>
          <w:szCs w:val="24"/>
        </w:rPr>
        <w:t>įgyvendint</w:t>
      </w:r>
      <w:r w:rsidR="00502B34">
        <w:rPr>
          <w:rFonts w:ascii="Times New Roman" w:hAnsi="Times New Roman" w:cs="Times New Roman"/>
          <w:color w:val="000000" w:themeColor="text1"/>
          <w:sz w:val="24"/>
          <w:szCs w:val="24"/>
        </w:rPr>
        <w:t>i</w:t>
      </w:r>
      <w:r w:rsidRPr="00502B34">
        <w:rPr>
          <w:rFonts w:ascii="Times New Roman" w:hAnsi="Times New Roman" w:cs="Times New Roman"/>
          <w:color w:val="000000" w:themeColor="text1"/>
          <w:sz w:val="24"/>
          <w:szCs w:val="24"/>
        </w:rPr>
        <w:t xml:space="preserve"> </w:t>
      </w:r>
      <w:r w:rsidR="00502B34">
        <w:rPr>
          <w:rFonts w:ascii="Times New Roman" w:hAnsi="Times New Roman" w:cs="Times New Roman"/>
          <w:color w:val="000000" w:themeColor="text1"/>
          <w:sz w:val="24"/>
          <w:szCs w:val="24"/>
        </w:rPr>
        <w:t xml:space="preserve">ne mažiau kaip </w:t>
      </w:r>
      <w:r w:rsidRPr="00502B34">
        <w:rPr>
          <w:rFonts w:ascii="Times New Roman" w:hAnsi="Times New Roman" w:cs="Times New Roman"/>
          <w:color w:val="000000" w:themeColor="text1"/>
          <w:sz w:val="24"/>
          <w:szCs w:val="24"/>
          <w:lang w:val="en-US"/>
        </w:rPr>
        <w:t>2</w:t>
      </w:r>
      <w:r w:rsidR="00502B34">
        <w:rPr>
          <w:rFonts w:ascii="Times New Roman" w:hAnsi="Times New Roman" w:cs="Times New Roman"/>
          <w:color w:val="000000" w:themeColor="text1"/>
          <w:sz w:val="24"/>
          <w:szCs w:val="24"/>
          <w:lang w:val="en-US"/>
        </w:rPr>
        <w:t xml:space="preserve"> </w:t>
      </w:r>
      <w:r w:rsidRPr="00502B34">
        <w:rPr>
          <w:rFonts w:ascii="Times New Roman" w:hAnsi="Times New Roman" w:cs="Times New Roman"/>
          <w:color w:val="000000" w:themeColor="text1"/>
          <w:sz w:val="24"/>
          <w:szCs w:val="24"/>
        </w:rPr>
        <w:t>konkursiniai renginiai.</w:t>
      </w:r>
    </w:p>
    <w:p w:rsidR="009E5380" w:rsidRPr="00502B34"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502B34">
        <w:rPr>
          <w:rFonts w:ascii="Times New Roman" w:hAnsi="Times New Roman" w:cs="Times New Roman"/>
          <w:color w:val="000000" w:themeColor="text1"/>
          <w:sz w:val="24"/>
          <w:szCs w:val="24"/>
        </w:rPr>
        <w:t xml:space="preserve">Taip pat individualiais prizais gali būti apdovanojami iki 3-jų konkurse aktyviausiai (daugiausiai dalyvavo bendruomenių, buvo įgyvendinta daugiausiai renginių) dalyvavusių regionų partnerių atsakingi darbuotojai, padėję bendruomenėms įgyvendinti renginius, pasiūlę savo organizacijos  paslaugas ar aprūpinę saugaus eismo priemonėmis. </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Organizatoriaus sudaryta ekspertų grupė, atsižvelgdama į faktinį konkurse dalyvavusių bendruomenių pasiskirstymą grupėse, jų įgyvendintus projektus (surinktus balus), prizinį fondą tarp grupių gali paskirstyti (visiškai jį išnaudoti) ir kitaip, nei numatyta šių nuostatų 30 punkte, ir šiuose nuostatuose vienos bendruomenių grupės bendruomenei (-</w:t>
      </w:r>
      <w:proofErr w:type="spellStart"/>
      <w:r>
        <w:rPr>
          <w:rFonts w:ascii="Times New Roman" w:hAnsi="Times New Roman" w:cs="Times New Roman"/>
          <w:color w:val="000000" w:themeColor="text1"/>
          <w:sz w:val="24"/>
          <w:szCs w:val="24"/>
        </w:rPr>
        <w:t>ėms</w:t>
      </w:r>
      <w:proofErr w:type="spellEnd"/>
      <w:r>
        <w:rPr>
          <w:rFonts w:ascii="Times New Roman" w:hAnsi="Times New Roman" w:cs="Times New Roman"/>
          <w:color w:val="000000" w:themeColor="text1"/>
          <w:sz w:val="24"/>
          <w:szCs w:val="24"/>
        </w:rPr>
        <w:t>) numatytas premijas pagal konkurso rezultatus gali paskirti kitos grupės bendruomenei (-</w:t>
      </w:r>
      <w:proofErr w:type="spellStart"/>
      <w:r>
        <w:rPr>
          <w:rFonts w:ascii="Times New Roman" w:hAnsi="Times New Roman" w:cs="Times New Roman"/>
          <w:color w:val="000000" w:themeColor="text1"/>
          <w:sz w:val="24"/>
          <w:szCs w:val="24"/>
        </w:rPr>
        <w:t>ėms</w:t>
      </w:r>
      <w:proofErr w:type="spellEnd"/>
      <w:r>
        <w:rPr>
          <w:rFonts w:ascii="Times New Roman" w:hAnsi="Times New Roman" w:cs="Times New Roman"/>
          <w:color w:val="000000" w:themeColor="text1"/>
          <w:sz w:val="24"/>
          <w:szCs w:val="24"/>
        </w:rPr>
        <w:t>). Šiuo atveju kitos grupės bendruomenei skiriama ne didesnė premija, negu ji numatyta kitoms šios grupės (kuriai priklauso apdovanojama bendruomenė) bendruomenėms.</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Siekiant atkreipti visuomenės dėmesį į saugaus eismo svarbą ir aktyviai dalyvauti interneto svetainėje organizuojamuose ir skelbiamuose papildomuose saugaus eismo renginiuose, nurodytuose šių nuostatų 23 punkte, jų nugalėtojai ir prizininkai apdovanojami prizais. Plačiau apie papildomus saugaus eismo renginius skelbiama interneto svetainėje.</w:t>
      </w:r>
    </w:p>
    <w:p w:rsidR="009E5380" w:rsidRDefault="009E5380" w:rsidP="009E5380">
      <w:pPr>
        <w:pStyle w:val="Sraopastraipa"/>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Lėšos apdovanojimams skiriamos iš organizatoriui skirtų asignavimų.</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w:t>
      </w:r>
    </w:p>
    <w:p w:rsidR="009E5380" w:rsidRDefault="009E5380" w:rsidP="009E5380">
      <w:pPr>
        <w:spacing w:after="0" w:line="240" w:lineRule="auto"/>
        <w:rPr>
          <w:rFonts w:ascii="Times New Roman" w:hAnsi="Times New Roman" w:cs="Times New Roman"/>
          <w:sz w:val="24"/>
          <w:szCs w:val="24"/>
        </w:rPr>
        <w:sectPr w:rsidR="009E5380">
          <w:pgSz w:w="11906" w:h="16838"/>
          <w:pgMar w:top="1134" w:right="567" w:bottom="1134" w:left="1701" w:header="567" w:footer="567" w:gutter="0"/>
          <w:pgNumType w:start="1"/>
          <w:cols w:space="1296"/>
        </w:sectPr>
      </w:pP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Konkurso „Eismo saugumas bendruomenėse 201</w:t>
      </w:r>
      <w:r w:rsidR="00AA30DA">
        <w:rPr>
          <w:rFonts w:ascii="Times New Roman" w:hAnsi="Times New Roman" w:cs="Times New Roman"/>
          <w:sz w:val="24"/>
          <w:szCs w:val="24"/>
        </w:rPr>
        <w:t>7</w:t>
      </w:r>
      <w:r>
        <w:rPr>
          <w:rFonts w:ascii="Times New Roman" w:hAnsi="Times New Roman" w:cs="Times New Roman"/>
          <w:sz w:val="24"/>
          <w:szCs w:val="24"/>
        </w:rPr>
        <w:t>“ nuostatų</w:t>
      </w: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1 priedas</w:t>
      </w:r>
    </w:p>
    <w:p w:rsidR="009E5380" w:rsidRDefault="009E5380" w:rsidP="009E5380">
      <w:pPr>
        <w:widowControl w:val="0"/>
        <w:autoSpaceDE w:val="0"/>
        <w:autoSpaceDN w:val="0"/>
        <w:adjustRightInd w:val="0"/>
        <w:spacing w:before="48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ORGANIZATORIAUS IR REGIONŲ PARTNERIŲ ATSAKINGŲ DARBUOTOJŲ KONTAKTINIAI DUOMENYS</w:t>
      </w:r>
    </w:p>
    <w:tbl>
      <w:tblPr>
        <w:tblW w:w="5000" w:type="pct"/>
        <w:jc w:val="center"/>
        <w:tblLayout w:type="fixed"/>
        <w:tblLook w:val="04A0" w:firstRow="1" w:lastRow="0" w:firstColumn="1" w:lastColumn="0" w:noHBand="0" w:noVBand="1"/>
      </w:tblPr>
      <w:tblGrid>
        <w:gridCol w:w="759"/>
        <w:gridCol w:w="2730"/>
        <w:gridCol w:w="1846"/>
        <w:gridCol w:w="1668"/>
        <w:gridCol w:w="1819"/>
        <w:gridCol w:w="3941"/>
        <w:gridCol w:w="1791"/>
      </w:tblGrid>
      <w:tr w:rsidR="009E5380" w:rsidTr="009E5380">
        <w:trPr>
          <w:tblHeader/>
          <w:jc w:val="center"/>
        </w:trPr>
        <w:tc>
          <w:tcPr>
            <w:tcW w:w="709"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Eil. Nr.</w:t>
            </w:r>
          </w:p>
        </w:tc>
        <w:tc>
          <w:tcPr>
            <w:tcW w:w="2552"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Pavadinimas</w:t>
            </w:r>
          </w:p>
        </w:tc>
        <w:tc>
          <w:tcPr>
            <w:tcW w:w="3286" w:type="dxa"/>
            <w:gridSpan w:val="2"/>
            <w:vMerge w:val="restart"/>
            <w:tcBorders>
              <w:top w:val="single" w:sz="6"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Regiono savivaldybės</w:t>
            </w:r>
          </w:p>
        </w:tc>
        <w:tc>
          <w:tcPr>
            <w:tcW w:w="7061"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Atsakingo darbuotojo</w:t>
            </w:r>
          </w:p>
        </w:tc>
      </w:tr>
      <w:tr w:rsidR="009E5380" w:rsidTr="009E5380">
        <w:trPr>
          <w:tblHeade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vardas, pavardė</w:t>
            </w:r>
          </w:p>
        </w:tc>
        <w:tc>
          <w:tcPr>
            <w:tcW w:w="3685"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el. pašto adresas</w:t>
            </w:r>
          </w:p>
        </w:tc>
        <w:tc>
          <w:tcPr>
            <w:tcW w:w="1675"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telefono Nr.</w:t>
            </w:r>
          </w:p>
        </w:tc>
      </w:tr>
      <w:tr w:rsidR="009E5380" w:rsidTr="009E5380">
        <w:trPr>
          <w:cantSplit/>
          <w:trHeight w:val="94"/>
          <w:jc w:val="center"/>
        </w:trPr>
        <w:tc>
          <w:tcPr>
            <w:tcW w:w="13608" w:type="dxa"/>
            <w:gridSpan w:val="7"/>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before="180" w:after="180" w:line="240" w:lineRule="auto"/>
              <w:rPr>
                <w:rFonts w:ascii="Times New Roman" w:hAnsi="Times New Roman" w:cs="Times New Roman"/>
                <w:b/>
                <w:sz w:val="24"/>
                <w:szCs w:val="24"/>
              </w:rPr>
            </w:pPr>
            <w:r>
              <w:rPr>
                <w:rFonts w:ascii="Times New Roman" w:hAnsi="Times New Roman" w:cs="Times New Roman"/>
                <w:b/>
                <w:sz w:val="24"/>
                <w:szCs w:val="24"/>
              </w:rPr>
              <w:t>ORGANIZATORIUS:</w:t>
            </w:r>
          </w:p>
        </w:tc>
      </w:tr>
      <w:tr w:rsidR="009E5380" w:rsidTr="009E5380">
        <w:trPr>
          <w:cantSplit/>
          <w:trHeight w:val="94"/>
          <w:jc w:val="center"/>
        </w:trPr>
        <w:tc>
          <w:tcPr>
            <w:tcW w:w="709" w:type="dxa"/>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6"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Lietuvos automobilių kelių direkcija prie Susisiekimo ministerijos</w:t>
            </w:r>
          </w:p>
        </w:tc>
        <w:tc>
          <w:tcPr>
            <w:tcW w:w="3286" w:type="dxa"/>
            <w:gridSpan w:val="2"/>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Konkurso koordinatorius</w:t>
            </w:r>
          </w:p>
        </w:tc>
        <w:tc>
          <w:tcPr>
            <w:tcW w:w="1701" w:type="dxa"/>
            <w:tcBorders>
              <w:top w:val="single" w:sz="6" w:space="0" w:color="auto"/>
              <w:left w:val="single" w:sz="4" w:space="0" w:color="auto"/>
              <w:bottom w:val="nil"/>
              <w:right w:val="single" w:sz="6" w:space="0" w:color="auto"/>
            </w:tcBorders>
            <w:hideMark/>
          </w:tcPr>
          <w:p w:rsidR="009E5380" w:rsidRDefault="00807F5E" w:rsidP="00807F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Natalija Kvietkauskienė</w:t>
            </w:r>
          </w:p>
        </w:tc>
        <w:tc>
          <w:tcPr>
            <w:tcW w:w="3685" w:type="dxa"/>
            <w:tcBorders>
              <w:top w:val="single" w:sz="6" w:space="0" w:color="auto"/>
              <w:left w:val="single" w:sz="6" w:space="0" w:color="auto"/>
              <w:bottom w:val="nil"/>
              <w:right w:val="single" w:sz="6" w:space="0" w:color="auto"/>
            </w:tcBorders>
            <w:hideMark/>
          </w:tcPr>
          <w:p w:rsidR="009E5380" w:rsidRDefault="00807F5E" w:rsidP="00807F5E">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natalija</w:t>
            </w:r>
            <w:r w:rsidR="009E5380">
              <w:rPr>
                <w:rFonts w:ascii="Times New Roman" w:hAnsi="Times New Roman" w:cs="Times New Roman"/>
                <w:sz w:val="24"/>
                <w:szCs w:val="24"/>
                <w:u w:val="single"/>
              </w:rPr>
              <w:t>.</w:t>
            </w:r>
            <w:r>
              <w:rPr>
                <w:rFonts w:ascii="Times New Roman" w:hAnsi="Times New Roman" w:cs="Times New Roman"/>
                <w:sz w:val="24"/>
                <w:szCs w:val="24"/>
                <w:u w:val="single"/>
              </w:rPr>
              <w:t>kvietkauskiene</w:t>
            </w:r>
            <w:r w:rsidR="009E5380">
              <w:rPr>
                <w:rFonts w:ascii="Times New Roman" w:hAnsi="Times New Roman" w:cs="Times New Roman"/>
                <w:sz w:val="24"/>
                <w:szCs w:val="24"/>
                <w:u w:val="single"/>
              </w:rPr>
              <w:t>@lakd.lt</w:t>
            </w:r>
          </w:p>
        </w:tc>
        <w:tc>
          <w:tcPr>
            <w:tcW w:w="1675" w:type="dxa"/>
            <w:tcBorders>
              <w:top w:val="single" w:sz="6" w:space="0" w:color="auto"/>
              <w:left w:val="single" w:sz="6" w:space="0" w:color="auto"/>
              <w:bottom w:val="nil"/>
              <w:right w:val="single" w:sz="6" w:space="0" w:color="auto"/>
            </w:tcBorders>
            <w:hideMark/>
          </w:tcPr>
          <w:p w:rsidR="009E5380" w:rsidRDefault="009E5380" w:rsidP="00807F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5) 232 9</w:t>
            </w:r>
            <w:r w:rsidR="00807F5E">
              <w:rPr>
                <w:rFonts w:ascii="Times New Roman" w:hAnsi="Times New Roman" w:cs="Times New Roman"/>
                <w:sz w:val="24"/>
                <w:szCs w:val="24"/>
              </w:rPr>
              <w:t>738</w:t>
            </w:r>
          </w:p>
        </w:tc>
      </w:tr>
      <w:tr w:rsidR="009E5380" w:rsidTr="009E5380">
        <w:trPr>
          <w:cantSplit/>
          <w:trHeight w:val="94"/>
          <w:jc w:val="center"/>
        </w:trPr>
        <w:tc>
          <w:tcPr>
            <w:tcW w:w="13608" w:type="dxa"/>
            <w:gridSpan w:val="7"/>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before="180" w:after="180" w:line="240" w:lineRule="auto"/>
              <w:rPr>
                <w:rFonts w:ascii="Times New Roman" w:hAnsi="Times New Roman" w:cs="Times New Roman"/>
                <w:b/>
                <w:sz w:val="24"/>
                <w:szCs w:val="24"/>
              </w:rPr>
            </w:pPr>
            <w:r>
              <w:rPr>
                <w:rFonts w:ascii="Times New Roman" w:hAnsi="Times New Roman" w:cs="Times New Roman"/>
                <w:b/>
                <w:sz w:val="24"/>
                <w:szCs w:val="24"/>
              </w:rPr>
              <w:t>REGIONŲ PARTNERIAI:</w:t>
            </w:r>
          </w:p>
        </w:tc>
      </w:tr>
      <w:tr w:rsidR="009E5380" w:rsidTr="009E5380">
        <w:trPr>
          <w:cantSplit/>
          <w:trHeight w:val="94"/>
          <w:jc w:val="center"/>
        </w:trPr>
        <w:tc>
          <w:tcPr>
            <w:tcW w:w="709"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vMerge w:val="restart"/>
            <w:tcBorders>
              <w:top w:val="single" w:sz="6"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„Alytaus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Alytaus m.</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Lazdijų r.</w:t>
            </w:r>
          </w:p>
        </w:tc>
        <w:tc>
          <w:tcPr>
            <w:tcW w:w="1701" w:type="dxa"/>
            <w:vMerge w:val="restart"/>
            <w:tcBorders>
              <w:top w:val="single" w:sz="6" w:space="0" w:color="auto"/>
              <w:left w:val="single" w:sz="4" w:space="0" w:color="auto"/>
              <w:bottom w:val="nil"/>
              <w:right w:val="single" w:sz="6" w:space="0" w:color="auto"/>
            </w:tcBorders>
            <w:hideMark/>
          </w:tcPr>
          <w:p w:rsidR="009E5380" w:rsidRDefault="009E5380" w:rsidP="001A1E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Neringa </w:t>
            </w:r>
            <w:proofErr w:type="spellStart"/>
            <w:r w:rsidR="00AA30DA">
              <w:rPr>
                <w:rFonts w:ascii="Times New Roman" w:hAnsi="Times New Roman" w:cs="Times New Roman"/>
                <w:sz w:val="24"/>
                <w:szCs w:val="24"/>
              </w:rPr>
              <w:t>Mak</w:t>
            </w:r>
            <w:r w:rsidR="001A1EEB">
              <w:rPr>
                <w:rFonts w:ascii="Times New Roman" w:hAnsi="Times New Roman" w:cs="Times New Roman"/>
                <w:sz w:val="24"/>
                <w:szCs w:val="24"/>
              </w:rPr>
              <w:t>a</w:t>
            </w:r>
            <w:r w:rsidR="00AA30DA">
              <w:rPr>
                <w:rFonts w:ascii="Times New Roman" w:hAnsi="Times New Roman" w:cs="Times New Roman"/>
                <w:sz w:val="24"/>
                <w:szCs w:val="24"/>
              </w:rPr>
              <w:t>veckienė</w:t>
            </w:r>
            <w:proofErr w:type="spellEnd"/>
          </w:p>
        </w:tc>
        <w:tc>
          <w:tcPr>
            <w:tcW w:w="3685" w:type="dxa"/>
            <w:vMerge w:val="restart"/>
            <w:tcBorders>
              <w:top w:val="single" w:sz="6" w:space="0" w:color="auto"/>
              <w:left w:val="single" w:sz="6" w:space="0" w:color="auto"/>
              <w:bottom w:val="nil"/>
              <w:right w:val="single" w:sz="6" w:space="0" w:color="auto"/>
            </w:tcBorders>
            <w:hideMark/>
          </w:tcPr>
          <w:p w:rsidR="009E5380" w:rsidRDefault="009E5380" w:rsidP="001A1EE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neringa.</w:t>
            </w:r>
            <w:r w:rsidR="00AA30DA">
              <w:rPr>
                <w:rFonts w:ascii="Times New Roman" w:hAnsi="Times New Roman" w:cs="Times New Roman"/>
                <w:sz w:val="24"/>
                <w:szCs w:val="24"/>
                <w:u w:val="single"/>
              </w:rPr>
              <w:t>mak</w:t>
            </w:r>
            <w:r w:rsidR="001A1EEB">
              <w:rPr>
                <w:rFonts w:ascii="Times New Roman" w:hAnsi="Times New Roman" w:cs="Times New Roman"/>
                <w:sz w:val="24"/>
                <w:szCs w:val="24"/>
                <w:u w:val="single"/>
              </w:rPr>
              <w:t>a</w:t>
            </w:r>
            <w:r w:rsidR="00AA30DA">
              <w:rPr>
                <w:rFonts w:ascii="Times New Roman" w:hAnsi="Times New Roman" w:cs="Times New Roman"/>
                <w:sz w:val="24"/>
                <w:szCs w:val="24"/>
                <w:u w:val="single"/>
              </w:rPr>
              <w:t>veckiene</w:t>
            </w:r>
            <w:r>
              <w:rPr>
                <w:rFonts w:ascii="Times New Roman" w:hAnsi="Times New Roman" w:cs="Times New Roman"/>
                <w:sz w:val="24"/>
                <w:szCs w:val="24"/>
                <w:u w:val="single"/>
              </w:rPr>
              <w:t>@ark.lt</w:t>
            </w:r>
          </w:p>
        </w:tc>
        <w:tc>
          <w:tcPr>
            <w:tcW w:w="167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(8 315) 28 553</w:t>
            </w:r>
          </w:p>
        </w:tc>
      </w:tr>
      <w:tr w:rsidR="009E5380" w:rsidTr="009E5380">
        <w:trPr>
          <w:cantSplit/>
          <w:trHeight w:val="91"/>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Alytaus r.</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Varėnos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91"/>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Druskininkų m.</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42"/>
          <w:jc w:val="center"/>
        </w:trPr>
        <w:tc>
          <w:tcPr>
            <w:tcW w:w="709"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vMerge w:val="restart"/>
            <w:tcBorders>
              <w:top w:val="single" w:sz="6"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„Kauno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Birštono</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Kauno r.</w:t>
            </w:r>
          </w:p>
        </w:tc>
        <w:tc>
          <w:tcPr>
            <w:tcW w:w="1701" w:type="dxa"/>
            <w:vMerge w:val="restart"/>
            <w:tcBorders>
              <w:top w:val="single" w:sz="6" w:space="0" w:color="auto"/>
              <w:left w:val="single" w:sz="4"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Linartas Kiškis</w:t>
            </w:r>
          </w:p>
        </w:tc>
        <w:tc>
          <w:tcPr>
            <w:tcW w:w="368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linartas.kiskis@krk.lt</w:t>
            </w:r>
          </w:p>
        </w:tc>
        <w:tc>
          <w:tcPr>
            <w:tcW w:w="167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37) 788 001</w:t>
            </w:r>
          </w:p>
        </w:tc>
      </w:tr>
      <w:tr w:rsidR="009E5380" w:rsidTr="009E5380">
        <w:trPr>
          <w:cantSplit/>
          <w:trHeight w:val="38"/>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Jonavos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Kėdainių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38"/>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Kaišiadorių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Prienų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38"/>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Kauno m.</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Raseinių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44"/>
          <w:jc w:val="center"/>
        </w:trPr>
        <w:tc>
          <w:tcPr>
            <w:tcW w:w="709"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vMerge w:val="restart"/>
            <w:tcBorders>
              <w:top w:val="single" w:sz="6"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„Klaipėdos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Klaipėdos m.</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Palangos m.</w:t>
            </w:r>
          </w:p>
        </w:tc>
        <w:tc>
          <w:tcPr>
            <w:tcW w:w="1701" w:type="dxa"/>
            <w:vMerge w:val="restart"/>
            <w:tcBorders>
              <w:top w:val="single" w:sz="6" w:space="0" w:color="auto"/>
              <w:left w:val="single" w:sz="4"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Gintaras Ramanauskas</w:t>
            </w:r>
          </w:p>
        </w:tc>
        <w:tc>
          <w:tcPr>
            <w:tcW w:w="368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g.ramanauskas@klrk.lt</w:t>
            </w:r>
          </w:p>
        </w:tc>
        <w:tc>
          <w:tcPr>
            <w:tcW w:w="167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46) 380 661</w:t>
            </w:r>
          </w:p>
        </w:tc>
      </w:tr>
      <w:tr w:rsidR="009E5380" w:rsidTr="009E5380">
        <w:trPr>
          <w:cantSplit/>
          <w:trHeight w:val="44"/>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Klaipėdos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Skuodo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44"/>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Kretingos r.</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Šilutės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44"/>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Neringos</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64"/>
          <w:jc w:val="center"/>
        </w:trPr>
        <w:tc>
          <w:tcPr>
            <w:tcW w:w="709" w:type="dxa"/>
            <w:vMerge w:val="restart"/>
            <w:tcBorders>
              <w:top w:val="single" w:sz="6"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2" w:type="dxa"/>
            <w:vMerge w:val="restart"/>
            <w:tcBorders>
              <w:top w:val="single" w:sz="6" w:space="0" w:color="auto"/>
              <w:left w:val="single" w:sz="6"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„Marijampolės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Kalvarijos</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Šakių r.</w:t>
            </w:r>
          </w:p>
        </w:tc>
        <w:tc>
          <w:tcPr>
            <w:tcW w:w="1701" w:type="dxa"/>
            <w:vMerge w:val="restart"/>
            <w:tcBorders>
              <w:top w:val="single" w:sz="6" w:space="0" w:color="auto"/>
              <w:left w:val="single" w:sz="4"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Egidijus </w:t>
            </w:r>
            <w:proofErr w:type="spellStart"/>
            <w:r>
              <w:rPr>
                <w:rFonts w:ascii="Times New Roman" w:hAnsi="Times New Roman" w:cs="Times New Roman"/>
                <w:sz w:val="24"/>
                <w:szCs w:val="24"/>
              </w:rPr>
              <w:t>Lovkis</w:t>
            </w:r>
            <w:proofErr w:type="spellEnd"/>
          </w:p>
        </w:tc>
        <w:tc>
          <w:tcPr>
            <w:tcW w:w="3685" w:type="dxa"/>
            <w:vMerge w:val="restart"/>
            <w:tcBorders>
              <w:top w:val="single" w:sz="6"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mrk.eismas@mrkeliai.lt</w:t>
            </w:r>
          </w:p>
        </w:tc>
        <w:tc>
          <w:tcPr>
            <w:tcW w:w="1675" w:type="dxa"/>
            <w:vMerge w:val="restart"/>
            <w:tcBorders>
              <w:top w:val="single" w:sz="6"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(8 620) 60 490</w:t>
            </w:r>
          </w:p>
        </w:tc>
      </w:tr>
      <w:tr w:rsidR="009E5380" w:rsidTr="009E5380">
        <w:trPr>
          <w:cantSplit/>
          <w:trHeight w:val="61"/>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Kazlų Rūdos</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Vilkaviškio r.</w:t>
            </w: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61"/>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Marijampolės</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78"/>
          <w:jc w:val="center"/>
        </w:trPr>
        <w:tc>
          <w:tcPr>
            <w:tcW w:w="709" w:type="dxa"/>
            <w:vMerge w:val="restart"/>
            <w:tcBorders>
              <w:top w:val="single" w:sz="4"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2" w:type="dxa"/>
            <w:vMerge w:val="restart"/>
            <w:tcBorders>
              <w:top w:val="single" w:sz="4" w:space="0" w:color="auto"/>
              <w:left w:val="single" w:sz="6"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„Panevėžio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Biržų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Panevėžio r.</w:t>
            </w:r>
          </w:p>
        </w:tc>
        <w:tc>
          <w:tcPr>
            <w:tcW w:w="1701" w:type="dxa"/>
            <w:vMerge w:val="restart"/>
            <w:tcBorders>
              <w:top w:val="single" w:sz="4" w:space="0" w:color="auto"/>
              <w:left w:val="single" w:sz="4"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Tomas Žagūnis</w:t>
            </w:r>
          </w:p>
        </w:tc>
        <w:tc>
          <w:tcPr>
            <w:tcW w:w="3685" w:type="dxa"/>
            <w:vMerge w:val="restart"/>
            <w:tcBorders>
              <w:top w:val="single" w:sz="4"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tomas.zagunis@prk.lt</w:t>
            </w:r>
          </w:p>
        </w:tc>
        <w:tc>
          <w:tcPr>
            <w:tcW w:w="1675" w:type="dxa"/>
            <w:vMerge w:val="restart"/>
            <w:tcBorders>
              <w:top w:val="single" w:sz="4"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45) 464 557</w:t>
            </w:r>
          </w:p>
        </w:tc>
      </w:tr>
      <w:tr w:rsidR="009E5380" w:rsidTr="009E5380">
        <w:trPr>
          <w:cantSplit/>
          <w:trHeight w:val="76"/>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Kupiškio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Pasvalio r.</w:t>
            </w:r>
          </w:p>
        </w:tc>
        <w:tc>
          <w:tcPr>
            <w:tcW w:w="300" w:type="dxa"/>
            <w:vMerge/>
            <w:tcBorders>
              <w:top w:val="single" w:sz="4"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76"/>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Panevėžio m.</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Rokiškio r.</w:t>
            </w:r>
          </w:p>
        </w:tc>
        <w:tc>
          <w:tcPr>
            <w:tcW w:w="300" w:type="dxa"/>
            <w:vMerge/>
            <w:tcBorders>
              <w:top w:val="single" w:sz="4"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68"/>
          <w:jc w:val="center"/>
        </w:trPr>
        <w:tc>
          <w:tcPr>
            <w:tcW w:w="709" w:type="dxa"/>
            <w:vMerge w:val="restart"/>
            <w:tcBorders>
              <w:top w:val="single" w:sz="4"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52" w:type="dxa"/>
            <w:vMerge w:val="restart"/>
            <w:tcBorders>
              <w:top w:val="single" w:sz="4" w:space="0" w:color="auto"/>
              <w:left w:val="single" w:sz="6"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„Šiaulių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Akmenės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Radviliškio r.</w:t>
            </w:r>
          </w:p>
        </w:tc>
        <w:tc>
          <w:tcPr>
            <w:tcW w:w="1701" w:type="dxa"/>
            <w:vMerge w:val="restart"/>
            <w:tcBorders>
              <w:top w:val="single" w:sz="4" w:space="0" w:color="auto"/>
              <w:left w:val="single" w:sz="4"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Antanas </w:t>
            </w:r>
            <w:proofErr w:type="spellStart"/>
            <w:r>
              <w:rPr>
                <w:rFonts w:ascii="Times New Roman" w:hAnsi="Times New Roman" w:cs="Times New Roman"/>
                <w:sz w:val="24"/>
                <w:szCs w:val="24"/>
              </w:rPr>
              <w:t>Vaidonavičius</w:t>
            </w:r>
            <w:proofErr w:type="spellEnd"/>
          </w:p>
        </w:tc>
        <w:tc>
          <w:tcPr>
            <w:tcW w:w="3685" w:type="dxa"/>
            <w:vMerge w:val="restart"/>
            <w:tcBorders>
              <w:top w:val="single" w:sz="4"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antanas.vaidonavicius@siauliurk.lt</w:t>
            </w:r>
          </w:p>
        </w:tc>
        <w:tc>
          <w:tcPr>
            <w:tcW w:w="1675" w:type="dxa"/>
            <w:vMerge w:val="restart"/>
            <w:tcBorders>
              <w:top w:val="single" w:sz="4"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41) 520 331</w:t>
            </w:r>
          </w:p>
        </w:tc>
      </w:tr>
      <w:tr w:rsidR="009E5380" w:rsidTr="009E5380">
        <w:trPr>
          <w:cantSplit/>
          <w:trHeight w:val="65"/>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Joniškio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Šiaulių m.</w:t>
            </w:r>
          </w:p>
        </w:tc>
        <w:tc>
          <w:tcPr>
            <w:tcW w:w="300" w:type="dxa"/>
            <w:vMerge/>
            <w:tcBorders>
              <w:top w:val="single" w:sz="4"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u w:val="single"/>
              </w:rPr>
            </w:pPr>
          </w:p>
        </w:tc>
        <w:tc>
          <w:tcPr>
            <w:tcW w:w="167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65"/>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Kelmės r.</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Šiaulių r.</w:t>
            </w:r>
          </w:p>
        </w:tc>
        <w:tc>
          <w:tcPr>
            <w:tcW w:w="300" w:type="dxa"/>
            <w:vMerge/>
            <w:tcBorders>
              <w:top w:val="single" w:sz="4"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u w:val="single"/>
              </w:rPr>
            </w:pPr>
          </w:p>
        </w:tc>
        <w:tc>
          <w:tcPr>
            <w:tcW w:w="167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65"/>
          <w:jc w:val="center"/>
        </w:trPr>
        <w:tc>
          <w:tcPr>
            <w:tcW w:w="300"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Pakruojo r.</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u w:val="single"/>
              </w:rPr>
            </w:pPr>
          </w:p>
        </w:tc>
        <w:tc>
          <w:tcPr>
            <w:tcW w:w="1675" w:type="dxa"/>
            <w:vMerge/>
            <w:tcBorders>
              <w:top w:val="single" w:sz="4"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116"/>
          <w:jc w:val="center"/>
        </w:trPr>
        <w:tc>
          <w:tcPr>
            <w:tcW w:w="709" w:type="dxa"/>
            <w:vMerge w:val="restart"/>
            <w:tcBorders>
              <w:top w:val="single" w:sz="4"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2" w:type="dxa"/>
            <w:vMerge w:val="restart"/>
            <w:tcBorders>
              <w:top w:val="single" w:sz="4"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„Tauragės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Jurbarko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Tauragės r.</w:t>
            </w:r>
          </w:p>
        </w:tc>
        <w:tc>
          <w:tcPr>
            <w:tcW w:w="1701" w:type="dxa"/>
            <w:vMerge w:val="restart"/>
            <w:tcBorders>
              <w:top w:val="single" w:sz="4" w:space="0" w:color="auto"/>
              <w:left w:val="single" w:sz="4"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Raimondas Pocius</w:t>
            </w:r>
          </w:p>
        </w:tc>
        <w:tc>
          <w:tcPr>
            <w:tcW w:w="3685" w:type="dxa"/>
            <w:vMerge w:val="restart"/>
            <w:tcBorders>
              <w:top w:val="single" w:sz="4"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raimondas.pocius@tauragesrk.lt</w:t>
            </w:r>
          </w:p>
        </w:tc>
        <w:tc>
          <w:tcPr>
            <w:tcW w:w="1675" w:type="dxa"/>
            <w:vMerge w:val="restart"/>
            <w:tcBorders>
              <w:top w:val="single" w:sz="4"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(8 446) 62 927</w:t>
            </w:r>
          </w:p>
        </w:tc>
      </w:tr>
      <w:tr w:rsidR="009E5380" w:rsidTr="009E5380">
        <w:trPr>
          <w:cantSplit/>
          <w:trHeight w:val="114"/>
          <w:jc w:val="center"/>
        </w:trPr>
        <w:tc>
          <w:tcPr>
            <w:tcW w:w="300" w:type="dxa"/>
            <w:vMerge/>
            <w:tcBorders>
              <w:top w:val="single" w:sz="4"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4"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Šilalės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Pagėgių</w:t>
            </w:r>
          </w:p>
        </w:tc>
        <w:tc>
          <w:tcPr>
            <w:tcW w:w="300" w:type="dxa"/>
            <w:vMerge/>
            <w:tcBorders>
              <w:top w:val="single" w:sz="4"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4"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4"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77"/>
          <w:jc w:val="center"/>
        </w:trPr>
        <w:tc>
          <w:tcPr>
            <w:tcW w:w="709"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2" w:type="dxa"/>
            <w:vMerge w:val="restart"/>
            <w:tcBorders>
              <w:top w:val="single" w:sz="6"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„Telšių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Mažeikių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Rietavo</w:t>
            </w:r>
          </w:p>
        </w:tc>
        <w:tc>
          <w:tcPr>
            <w:tcW w:w="1701" w:type="dxa"/>
            <w:vMerge w:val="restart"/>
            <w:tcBorders>
              <w:top w:val="single" w:sz="6" w:space="0" w:color="auto"/>
              <w:left w:val="single" w:sz="4"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Arūnas </w:t>
            </w:r>
            <w:proofErr w:type="spellStart"/>
            <w:r>
              <w:rPr>
                <w:rFonts w:ascii="Times New Roman" w:hAnsi="Times New Roman" w:cs="Times New Roman"/>
                <w:sz w:val="24"/>
                <w:szCs w:val="24"/>
              </w:rPr>
              <w:t>Raibužis</w:t>
            </w:r>
            <w:proofErr w:type="spellEnd"/>
          </w:p>
        </w:tc>
        <w:tc>
          <w:tcPr>
            <w:tcW w:w="368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a.raibuzis@telsiurk.lt</w:t>
            </w:r>
          </w:p>
        </w:tc>
        <w:tc>
          <w:tcPr>
            <w:tcW w:w="167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(8 444) 69 247</w:t>
            </w:r>
          </w:p>
        </w:tc>
      </w:tr>
      <w:tr w:rsidR="009E5380" w:rsidTr="009E5380">
        <w:trPr>
          <w:cantSplit/>
          <w:trHeight w:val="77"/>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Plungės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Telšių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53"/>
          <w:jc w:val="center"/>
        </w:trPr>
        <w:tc>
          <w:tcPr>
            <w:tcW w:w="709"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2" w:type="dxa"/>
            <w:vMerge w:val="restart"/>
            <w:tcBorders>
              <w:top w:val="single" w:sz="6" w:space="0" w:color="auto"/>
              <w:left w:val="single" w:sz="6" w:space="0" w:color="auto"/>
              <w:bottom w:val="nil"/>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„Utenos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Anykščių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Utenos r.</w:t>
            </w:r>
          </w:p>
        </w:tc>
        <w:tc>
          <w:tcPr>
            <w:tcW w:w="1701" w:type="dxa"/>
            <w:vMerge w:val="restart"/>
            <w:tcBorders>
              <w:top w:val="single" w:sz="6" w:space="0" w:color="auto"/>
              <w:left w:val="single" w:sz="4"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Dindaitė</w:t>
            </w:r>
            <w:proofErr w:type="spellEnd"/>
          </w:p>
        </w:tc>
        <w:tc>
          <w:tcPr>
            <w:tcW w:w="368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sd.ukt@urk.lt</w:t>
            </w:r>
          </w:p>
        </w:tc>
        <w:tc>
          <w:tcPr>
            <w:tcW w:w="1675" w:type="dxa"/>
            <w:vMerge w:val="restart"/>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(8 389) 61 421</w:t>
            </w:r>
          </w:p>
        </w:tc>
      </w:tr>
      <w:tr w:rsidR="009E5380" w:rsidTr="009E5380">
        <w:trPr>
          <w:cantSplit/>
          <w:trHeight w:val="51"/>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Ignalinos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Visagino</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51"/>
          <w:jc w:val="center"/>
        </w:trPr>
        <w:tc>
          <w:tcPr>
            <w:tcW w:w="300"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nil"/>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Molėtų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Zarasų r.</w:t>
            </w:r>
          </w:p>
        </w:tc>
        <w:tc>
          <w:tcPr>
            <w:tcW w:w="300" w:type="dxa"/>
            <w:vMerge/>
            <w:tcBorders>
              <w:top w:val="single" w:sz="6" w:space="0" w:color="auto"/>
              <w:left w:val="single" w:sz="4"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nil"/>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42"/>
          <w:jc w:val="center"/>
        </w:trPr>
        <w:tc>
          <w:tcPr>
            <w:tcW w:w="709" w:type="dxa"/>
            <w:vMerge w:val="restart"/>
            <w:tcBorders>
              <w:top w:val="single" w:sz="6"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2" w:type="dxa"/>
            <w:vMerge w:val="restart"/>
            <w:tcBorders>
              <w:top w:val="single" w:sz="6" w:space="0" w:color="auto"/>
              <w:left w:val="single" w:sz="6"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VĮ „Vilniaus regiono keliai“</w:t>
            </w: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Šalčininkų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Ukmergės r.</w:t>
            </w:r>
          </w:p>
        </w:tc>
        <w:tc>
          <w:tcPr>
            <w:tcW w:w="1701" w:type="dxa"/>
            <w:vMerge w:val="restart"/>
            <w:tcBorders>
              <w:top w:val="single" w:sz="6" w:space="0" w:color="auto"/>
              <w:left w:val="single" w:sz="4" w:space="0" w:color="auto"/>
              <w:bottom w:val="single" w:sz="4" w:space="0" w:color="auto"/>
              <w:right w:val="single" w:sz="6" w:space="0" w:color="auto"/>
            </w:tcBorders>
            <w:hideMark/>
          </w:tcPr>
          <w:p w:rsidR="009E5380" w:rsidRDefault="00AA30DA" w:rsidP="00AA30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Eimantas Keršys</w:t>
            </w:r>
          </w:p>
        </w:tc>
        <w:tc>
          <w:tcPr>
            <w:tcW w:w="3685" w:type="dxa"/>
            <w:vMerge w:val="restart"/>
            <w:tcBorders>
              <w:top w:val="single" w:sz="6" w:space="0" w:color="auto"/>
              <w:left w:val="single" w:sz="6" w:space="0" w:color="auto"/>
              <w:bottom w:val="single" w:sz="4" w:space="0" w:color="auto"/>
              <w:right w:val="single" w:sz="6" w:space="0" w:color="auto"/>
            </w:tcBorders>
            <w:hideMark/>
          </w:tcPr>
          <w:p w:rsidR="009E5380" w:rsidRDefault="00AA30DA" w:rsidP="00AA30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w:t>
            </w:r>
            <w:r w:rsidR="009E5380">
              <w:rPr>
                <w:rFonts w:ascii="Times New Roman" w:hAnsi="Times New Roman" w:cs="Times New Roman"/>
                <w:sz w:val="24"/>
                <w:szCs w:val="24"/>
                <w:u w:val="single"/>
              </w:rPr>
              <w:t>.</w:t>
            </w:r>
            <w:r>
              <w:rPr>
                <w:rFonts w:ascii="Times New Roman" w:hAnsi="Times New Roman" w:cs="Times New Roman"/>
                <w:sz w:val="24"/>
                <w:szCs w:val="24"/>
                <w:u w:val="single"/>
              </w:rPr>
              <w:t>kersys</w:t>
            </w:r>
            <w:r w:rsidR="009E5380">
              <w:rPr>
                <w:rFonts w:ascii="Times New Roman" w:hAnsi="Times New Roman" w:cs="Times New Roman"/>
                <w:sz w:val="24"/>
                <w:szCs w:val="24"/>
                <w:u w:val="single"/>
              </w:rPr>
              <w:t>@vilniausrk.lt</w:t>
            </w:r>
          </w:p>
        </w:tc>
        <w:tc>
          <w:tcPr>
            <w:tcW w:w="1675" w:type="dxa"/>
            <w:vMerge w:val="restart"/>
            <w:tcBorders>
              <w:top w:val="single" w:sz="6" w:space="0" w:color="auto"/>
              <w:left w:val="single" w:sz="6" w:space="0" w:color="auto"/>
              <w:bottom w:val="single" w:sz="4"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5) 212 4404</w:t>
            </w:r>
          </w:p>
        </w:tc>
      </w:tr>
      <w:tr w:rsidR="009E5380" w:rsidTr="009E5380">
        <w:trPr>
          <w:cantSplit/>
          <w:trHeight w:val="38"/>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Širvintų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Vilniaus m.</w:t>
            </w: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38"/>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Švenčionių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Vilniaus r.</w:t>
            </w: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r w:rsidR="009E5380" w:rsidTr="009E5380">
        <w:trPr>
          <w:cantSplit/>
          <w:trHeight w:val="38"/>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Trakų r.</w:t>
            </w:r>
          </w:p>
        </w:tc>
        <w:tc>
          <w:tcPr>
            <w:tcW w:w="1560" w:type="dxa"/>
            <w:tcBorders>
              <w:top w:val="single" w:sz="4" w:space="0" w:color="auto"/>
              <w:left w:val="single" w:sz="4" w:space="0" w:color="auto"/>
              <w:bottom w:val="single" w:sz="4" w:space="0" w:color="auto"/>
              <w:right w:val="single" w:sz="4"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Elektrėnų</w:t>
            </w:r>
          </w:p>
        </w:tc>
        <w:tc>
          <w:tcPr>
            <w:tcW w:w="300" w:type="dxa"/>
            <w:vMerge/>
            <w:tcBorders>
              <w:top w:val="single" w:sz="6" w:space="0" w:color="auto"/>
              <w:left w:val="single" w:sz="4"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98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1675" w:type="dxa"/>
            <w:vMerge/>
            <w:tcBorders>
              <w:top w:val="single" w:sz="6" w:space="0" w:color="auto"/>
              <w:left w:val="single" w:sz="6" w:space="0" w:color="auto"/>
              <w:bottom w:val="single" w:sz="4"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r>
    </w:tbl>
    <w:p w:rsidR="009E5380" w:rsidRDefault="009E5380" w:rsidP="009E538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lt-LT"/>
        </w:rPr>
      </w:pPr>
    </w:p>
    <w:p w:rsidR="009E5380" w:rsidRDefault="009E5380" w:rsidP="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9E5380" w:rsidRDefault="009E5380" w:rsidP="009E5380">
      <w:pPr>
        <w:spacing w:after="0" w:line="240" w:lineRule="auto"/>
        <w:rPr>
          <w:rFonts w:ascii="Times New Roman" w:hAnsi="Times New Roman" w:cs="Times New Roman"/>
          <w:sz w:val="24"/>
          <w:szCs w:val="24"/>
        </w:rPr>
        <w:sectPr w:rsidR="009E5380">
          <w:pgSz w:w="16838" w:h="11906" w:orient="landscape"/>
          <w:pgMar w:top="1701" w:right="1134" w:bottom="567" w:left="1134" w:header="567" w:footer="567" w:gutter="0"/>
          <w:pgNumType w:start="1"/>
          <w:cols w:space="1296"/>
        </w:sectPr>
      </w:pPr>
    </w:p>
    <w:p w:rsidR="009E5380" w:rsidRDefault="009E5380" w:rsidP="009E5380">
      <w:pPr>
        <w:widowControl w:val="0"/>
        <w:autoSpaceDE w:val="0"/>
        <w:autoSpaceDN w:val="0"/>
        <w:adjustRightInd w:val="0"/>
        <w:spacing w:after="0" w:line="240" w:lineRule="auto"/>
        <w:ind w:left="4395" w:right="-427"/>
        <w:rPr>
          <w:rFonts w:ascii="Times New Roman" w:hAnsi="Times New Roman" w:cs="Times New Roman"/>
          <w:sz w:val="24"/>
          <w:szCs w:val="24"/>
        </w:rPr>
      </w:pPr>
      <w:r>
        <w:rPr>
          <w:rFonts w:ascii="Times New Roman" w:hAnsi="Times New Roman" w:cs="Times New Roman"/>
          <w:sz w:val="24"/>
          <w:szCs w:val="24"/>
        </w:rPr>
        <w:t>Konkurso „Eismo saugumas bendruomenėse 201</w:t>
      </w:r>
      <w:r w:rsidR="00AA30DA">
        <w:rPr>
          <w:rFonts w:ascii="Times New Roman" w:hAnsi="Times New Roman" w:cs="Times New Roman"/>
          <w:sz w:val="24"/>
          <w:szCs w:val="24"/>
        </w:rPr>
        <w:t>7</w:t>
      </w:r>
      <w:r>
        <w:rPr>
          <w:rFonts w:ascii="Times New Roman" w:hAnsi="Times New Roman" w:cs="Times New Roman"/>
          <w:sz w:val="24"/>
          <w:szCs w:val="24"/>
        </w:rPr>
        <w:t>“</w:t>
      </w:r>
    </w:p>
    <w:p w:rsidR="009E5380" w:rsidRDefault="009E5380" w:rsidP="009E5380">
      <w:pPr>
        <w:widowControl w:val="0"/>
        <w:autoSpaceDE w:val="0"/>
        <w:autoSpaceDN w:val="0"/>
        <w:adjustRightInd w:val="0"/>
        <w:spacing w:after="0" w:line="240" w:lineRule="auto"/>
        <w:ind w:left="4395" w:right="-427"/>
        <w:rPr>
          <w:rFonts w:ascii="Times New Roman" w:hAnsi="Times New Roman" w:cs="Times New Roman"/>
          <w:sz w:val="24"/>
          <w:szCs w:val="24"/>
        </w:rPr>
      </w:pPr>
      <w:r>
        <w:rPr>
          <w:rFonts w:ascii="Times New Roman" w:hAnsi="Times New Roman" w:cs="Times New Roman"/>
          <w:sz w:val="24"/>
          <w:szCs w:val="24"/>
        </w:rPr>
        <w:t>nuostatų</w:t>
      </w:r>
    </w:p>
    <w:p w:rsidR="009E5380" w:rsidRDefault="009E5380" w:rsidP="009E5380">
      <w:pPr>
        <w:widowControl w:val="0"/>
        <w:autoSpaceDE w:val="0"/>
        <w:autoSpaceDN w:val="0"/>
        <w:adjustRightInd w:val="0"/>
        <w:spacing w:after="0" w:line="240" w:lineRule="auto"/>
        <w:ind w:left="4395" w:right="-427"/>
        <w:rPr>
          <w:rFonts w:ascii="Times New Roman" w:hAnsi="Times New Roman" w:cs="Times New Roman"/>
          <w:sz w:val="24"/>
          <w:szCs w:val="24"/>
        </w:rPr>
      </w:pPr>
      <w:r>
        <w:rPr>
          <w:rFonts w:ascii="Times New Roman" w:hAnsi="Times New Roman" w:cs="Times New Roman"/>
          <w:sz w:val="24"/>
          <w:szCs w:val="24"/>
        </w:rPr>
        <w:t>2 priedas</w:t>
      </w:r>
    </w:p>
    <w:p w:rsidR="009E5380" w:rsidRDefault="009E5380" w:rsidP="009E5380">
      <w:pPr>
        <w:widowControl w:val="0"/>
        <w:autoSpaceDE w:val="0"/>
        <w:autoSpaceDN w:val="0"/>
        <w:adjustRightInd w:val="0"/>
        <w:spacing w:after="0" w:line="240" w:lineRule="auto"/>
        <w:rPr>
          <w:rFonts w:ascii="Times New Roman" w:hAnsi="Times New Roman" w:cs="Times New Roman"/>
          <w:bCs/>
          <w:sz w:val="24"/>
          <w:szCs w:val="24"/>
        </w:rPr>
      </w:pP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KONKURSO</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„EISMO SAUGUMAS BENDRUOMENĖSE 201</w:t>
      </w:r>
      <w:r w:rsidR="00D65767">
        <w:rPr>
          <w:rFonts w:ascii="Times New Roman" w:hAnsi="Times New Roman" w:cs="Times New Roman"/>
          <w:b/>
          <w:bCs/>
          <w:sz w:val="24"/>
          <w:szCs w:val="24"/>
        </w:rPr>
        <w:t>7</w:t>
      </w:r>
      <w:r>
        <w:rPr>
          <w:rFonts w:ascii="Times New Roman" w:hAnsi="Times New Roman" w:cs="Times New Roman"/>
          <w:b/>
          <w:bCs/>
          <w:sz w:val="24"/>
          <w:szCs w:val="24"/>
        </w:rPr>
        <w:t>“</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PARAIŠKA-PASIŪLYMAS</w:t>
      </w:r>
    </w:p>
    <w:p w:rsidR="009E5380" w:rsidRDefault="009E5380" w:rsidP="009E5380">
      <w:pPr>
        <w:widowControl w:val="0"/>
        <w:autoSpaceDE w:val="0"/>
        <w:autoSpaceDN w:val="0"/>
        <w:adjustRightInd w:val="0"/>
        <w:spacing w:after="0" w:line="240" w:lineRule="auto"/>
        <w:rPr>
          <w:rFonts w:ascii="Times New Roman" w:hAnsi="Times New Roman" w:cs="Times New Roman"/>
          <w:bCs/>
          <w:sz w:val="24"/>
          <w:szCs w:val="24"/>
        </w:rPr>
      </w:pP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DALYVIO ANKETA</w:t>
      </w:r>
    </w:p>
    <w:p w:rsidR="009E5380" w:rsidRDefault="009E5380" w:rsidP="009E5380">
      <w:pPr>
        <w:widowControl w:val="0"/>
        <w:autoSpaceDE w:val="0"/>
        <w:autoSpaceDN w:val="0"/>
        <w:adjustRightInd w:val="0"/>
        <w:spacing w:after="0" w:line="240" w:lineRule="auto"/>
        <w:rPr>
          <w:rFonts w:ascii="Times New Roman" w:hAnsi="Times New Roman" w:cs="Times New Roman"/>
          <w:bCs/>
          <w:sz w:val="24"/>
          <w:szCs w:val="24"/>
        </w:rPr>
      </w:pPr>
    </w:p>
    <w:tbl>
      <w:tblPr>
        <w:tblW w:w="5000" w:type="pct"/>
        <w:jc w:val="center"/>
        <w:tblLayout w:type="fixed"/>
        <w:tblLook w:val="04A0" w:firstRow="1" w:lastRow="0" w:firstColumn="1" w:lastColumn="0" w:noHBand="0" w:noVBand="1"/>
      </w:tblPr>
      <w:tblGrid>
        <w:gridCol w:w="872"/>
        <w:gridCol w:w="2437"/>
        <w:gridCol w:w="31"/>
        <w:gridCol w:w="15"/>
        <w:gridCol w:w="265"/>
        <w:gridCol w:w="31"/>
        <w:gridCol w:w="282"/>
        <w:gridCol w:w="30"/>
        <w:gridCol w:w="40"/>
        <w:gridCol w:w="32"/>
        <w:gridCol w:w="212"/>
        <w:gridCol w:w="30"/>
        <w:gridCol w:w="285"/>
        <w:gridCol w:w="29"/>
        <w:gridCol w:w="111"/>
        <w:gridCol w:w="31"/>
        <w:gridCol w:w="144"/>
        <w:gridCol w:w="28"/>
        <w:gridCol w:w="286"/>
        <w:gridCol w:w="28"/>
        <w:gridCol w:w="183"/>
        <w:gridCol w:w="30"/>
        <w:gridCol w:w="74"/>
        <w:gridCol w:w="27"/>
        <w:gridCol w:w="287"/>
        <w:gridCol w:w="27"/>
        <w:gridCol w:w="254"/>
        <w:gridCol w:w="34"/>
        <w:gridCol w:w="26"/>
        <w:gridCol w:w="291"/>
        <w:gridCol w:w="23"/>
        <w:gridCol w:w="291"/>
        <w:gridCol w:w="23"/>
        <w:gridCol w:w="11"/>
        <w:gridCol w:w="33"/>
        <w:gridCol w:w="252"/>
        <w:gridCol w:w="17"/>
        <w:gridCol w:w="296"/>
        <w:gridCol w:w="17"/>
        <w:gridCol w:w="82"/>
        <w:gridCol w:w="33"/>
        <w:gridCol w:w="185"/>
        <w:gridCol w:w="13"/>
        <w:gridCol w:w="301"/>
        <w:gridCol w:w="12"/>
        <w:gridCol w:w="153"/>
        <w:gridCol w:w="32"/>
        <w:gridCol w:w="116"/>
        <w:gridCol w:w="14"/>
        <w:gridCol w:w="302"/>
        <w:gridCol w:w="11"/>
        <w:gridCol w:w="224"/>
        <w:gridCol w:w="31"/>
        <w:gridCol w:w="47"/>
        <w:gridCol w:w="11"/>
        <w:gridCol w:w="319"/>
        <w:gridCol w:w="321"/>
      </w:tblGrid>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ind w:left="-106" w:right="-113"/>
              <w:jc w:val="center"/>
              <w:rPr>
                <w:rFonts w:ascii="Times New Roman" w:hAnsi="Times New Roman" w:cs="Times New Roman"/>
                <w:b/>
                <w:bCs/>
                <w:sz w:val="24"/>
                <w:szCs w:val="24"/>
              </w:rPr>
            </w:pPr>
            <w:r>
              <w:rPr>
                <w:rFonts w:ascii="Times New Roman" w:hAnsi="Times New Roman" w:cs="Times New Roman"/>
                <w:b/>
                <w:bCs/>
                <w:sz w:val="24"/>
                <w:szCs w:val="24"/>
              </w:rPr>
              <w:t>Eil. Nr.</w:t>
            </w:r>
          </w:p>
        </w:tc>
        <w:tc>
          <w:tcPr>
            <w:tcW w:w="237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Pavadinimas</w:t>
            </w: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Turinys</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0" w:type="dxa"/>
            <w:gridSpan w:val="56"/>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sz w:val="24"/>
                <w:szCs w:val="24"/>
              </w:rPr>
              <w:t xml:space="preserve">Bendruomenių </w:t>
            </w:r>
            <w:r>
              <w:rPr>
                <w:rFonts w:ascii="Times New Roman" w:hAnsi="Times New Roman" w:cs="Times New Roman"/>
                <w:b/>
                <w:color w:val="000000" w:themeColor="text1"/>
                <w:sz w:val="24"/>
                <w:szCs w:val="24"/>
              </w:rPr>
              <w:t>susivienijimo (bendruomenės-koordinatorės) rekvizitai</w:t>
            </w:r>
            <w:r>
              <w:rPr>
                <w:rFonts w:ascii="Times New Roman" w:hAnsi="Times New Roman" w:cs="Times New Roman"/>
                <w:b/>
                <w:sz w:val="24"/>
                <w:szCs w:val="24"/>
              </w:rPr>
              <w:t>:</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37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pavadinimas</w:t>
            </w:r>
          </w:p>
        </w:tc>
        <w:tc>
          <w:tcPr>
            <w:tcW w:w="6140" w:type="dxa"/>
            <w:gridSpan w:val="55"/>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37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įmonės kodas</w:t>
            </w:r>
          </w:p>
        </w:tc>
        <w:tc>
          <w:tcPr>
            <w:tcW w:w="675" w:type="dxa"/>
            <w:gridSpan w:val="7"/>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80"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7"/>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81"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709" w:type="dxa"/>
            <w:gridSpan w:val="5"/>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37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pavadinimas</w:t>
            </w:r>
          </w:p>
        </w:tc>
        <w:tc>
          <w:tcPr>
            <w:tcW w:w="6140" w:type="dxa"/>
            <w:gridSpan w:val="55"/>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37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sąskaitos Nr.</w:t>
            </w:r>
          </w:p>
        </w:tc>
        <w:tc>
          <w:tcPr>
            <w:tcW w:w="303"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4"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8"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10"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9"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8"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21"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12"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trHeight w:val="86"/>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370"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adresas</w:t>
            </w: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(savivaldybė)</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(miestas)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(kaimas)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(gatvė, namo Nr.)</w:t>
            </w:r>
          </w:p>
        </w:tc>
      </w:tr>
      <w:tr w:rsidR="009E5380" w:rsidTr="009E5380">
        <w:trPr>
          <w:trHeight w:val="564"/>
          <w:jc w:val="center"/>
        </w:trPr>
        <w:tc>
          <w:tcPr>
            <w:tcW w:w="848" w:type="dxa"/>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370" w:type="dxa"/>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interneto svetainės adresas</w:t>
            </w:r>
          </w:p>
        </w:tc>
        <w:tc>
          <w:tcPr>
            <w:tcW w:w="6140" w:type="dxa"/>
            <w:gridSpan w:val="55"/>
            <w:tcBorders>
              <w:top w:val="single" w:sz="6" w:space="0" w:color="auto"/>
              <w:left w:val="single" w:sz="6" w:space="0" w:color="auto"/>
              <w:bottom w:val="nil"/>
              <w:right w:val="single" w:sz="6" w:space="0" w:color="auto"/>
            </w:tcBorders>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370"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bendruomenių susivienijimo vadovas</w:t>
            </w: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 bendruomenių susivienijime)</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(darbovietės pavadinimas ir pareigos)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370" w:type="dxa"/>
            <w:vMerge w:val="restart"/>
            <w:tcBorders>
              <w:top w:val="single" w:sz="6" w:space="0" w:color="auto"/>
              <w:left w:val="single" w:sz="6" w:space="0" w:color="auto"/>
              <w:bottom w:val="single" w:sz="6" w:space="0" w:color="auto"/>
              <w:right w:val="single" w:sz="6" w:space="0" w:color="auto"/>
            </w:tcBorders>
            <w:hideMark/>
          </w:tcPr>
          <w:p w:rsidR="009E5380" w:rsidRPr="00517D0F" w:rsidRDefault="009E5380">
            <w:pPr>
              <w:widowControl w:val="0"/>
              <w:autoSpaceDE w:val="0"/>
              <w:autoSpaceDN w:val="0"/>
              <w:adjustRightInd w:val="0"/>
              <w:spacing w:after="0" w:line="240" w:lineRule="auto"/>
              <w:rPr>
                <w:rFonts w:ascii="Times New Roman" w:hAnsi="Times New Roman" w:cs="Times New Roman"/>
                <w:color w:val="FF0000"/>
                <w:sz w:val="24"/>
                <w:szCs w:val="24"/>
                <w:u w:val="single"/>
              </w:rPr>
            </w:pPr>
            <w:r>
              <w:rPr>
                <w:rFonts w:ascii="Times New Roman" w:hAnsi="Times New Roman" w:cs="Times New Roman"/>
                <w:sz w:val="24"/>
                <w:szCs w:val="24"/>
              </w:rPr>
              <w:t>bendruomenių susivienijimo kontaktinis asmuo</w:t>
            </w:r>
            <w:r w:rsidR="00517D0F">
              <w:rPr>
                <w:rFonts w:ascii="Times New Roman" w:hAnsi="Times New Roman" w:cs="Times New Roman"/>
                <w:sz w:val="24"/>
                <w:szCs w:val="24"/>
              </w:rPr>
              <w:t xml:space="preserve"> </w:t>
            </w:r>
            <w:r w:rsidR="00517D0F" w:rsidRPr="001A1EEB">
              <w:rPr>
                <w:rFonts w:ascii="Times New Roman" w:hAnsi="Times New Roman" w:cs="Times New Roman"/>
                <w:color w:val="000000" w:themeColor="text1"/>
                <w:sz w:val="24"/>
                <w:szCs w:val="24"/>
              </w:rPr>
              <w:t>projekte</w:t>
            </w: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 bendruomenių susivienijime)</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40" w:type="dxa"/>
            <w:gridSpan w:val="55"/>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510" w:type="dxa"/>
            <w:gridSpan w:val="56"/>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Bendruomenių susivienijimo projekte dalyvaujančių bendruomenių (ne mažiau kaip trijų) rekvizitai:</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510" w:type="dxa"/>
            <w:gridSpan w:val="56"/>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bendruomenių susivienijimo projekte dalyvaujančios pirmos bendruomenės rekvizitai:</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p>
        </w:tc>
        <w:tc>
          <w:tcPr>
            <w:tcW w:w="2400"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pavadinimas</w:t>
            </w:r>
          </w:p>
        </w:tc>
        <w:tc>
          <w:tcPr>
            <w:tcW w:w="6110" w:type="dxa"/>
            <w:gridSpan w:val="5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2400"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įmonės kodas</w:t>
            </w:r>
          </w:p>
        </w:tc>
        <w:tc>
          <w:tcPr>
            <w:tcW w:w="676" w:type="dxa"/>
            <w:gridSpan w:val="7"/>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83"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7"/>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80"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p>
        </w:tc>
        <w:tc>
          <w:tcPr>
            <w:tcW w:w="2400"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pavadinimas</w:t>
            </w:r>
          </w:p>
        </w:tc>
        <w:tc>
          <w:tcPr>
            <w:tcW w:w="6110" w:type="dxa"/>
            <w:gridSpan w:val="5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2400"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sąskaitos Nr.</w:t>
            </w:r>
          </w:p>
        </w:tc>
        <w:tc>
          <w:tcPr>
            <w:tcW w:w="303"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3"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7"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10"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12"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trHeight w:val="86"/>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2400"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adresas</w:t>
            </w: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(savivaldybė)</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(miestas)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(kaimas)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(gatvė, namo Nr.)</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2400"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kontaktiniai duomenys</w:t>
            </w: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(interneto svetainės adresas)</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p>
        </w:tc>
        <w:tc>
          <w:tcPr>
            <w:tcW w:w="2400"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pirmos bendruomenės vadovas</w:t>
            </w: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 bendruomenių susivienijime)</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(darbovietės pavadinimas ir pareigos)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110" w:type="dxa"/>
            <w:gridSpan w:val="54"/>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510" w:type="dxa"/>
            <w:gridSpan w:val="56"/>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bendruomenių susivienijimo projekte dalyvaujančios antros bendruomenės rekvizitai:</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w:t>
            </w:r>
          </w:p>
        </w:tc>
        <w:tc>
          <w:tcPr>
            <w:tcW w:w="2415"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pavadinimas</w:t>
            </w:r>
          </w:p>
        </w:tc>
        <w:tc>
          <w:tcPr>
            <w:tcW w:w="6095" w:type="dxa"/>
            <w:gridSpan w:val="5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2.2.2.</w:t>
            </w:r>
          </w:p>
        </w:tc>
        <w:tc>
          <w:tcPr>
            <w:tcW w:w="2415"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įmonės kodas</w:t>
            </w:r>
          </w:p>
        </w:tc>
        <w:tc>
          <w:tcPr>
            <w:tcW w:w="661"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83"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7"/>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80" w:type="dxa"/>
            <w:gridSpan w:val="6"/>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9"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p>
        </w:tc>
        <w:tc>
          <w:tcPr>
            <w:tcW w:w="2415"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pavadinimas</w:t>
            </w:r>
          </w:p>
        </w:tc>
        <w:tc>
          <w:tcPr>
            <w:tcW w:w="6095" w:type="dxa"/>
            <w:gridSpan w:val="5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bl>
    <w:p w:rsidR="009E5380" w:rsidRDefault="009E5380" w:rsidP="009E5380">
      <w:pPr>
        <w:spacing w:after="0" w:line="240" w:lineRule="auto"/>
        <w:jc w:val="center"/>
        <w:rPr>
          <w:rFonts w:ascii="Times New Roman" w:hAnsi="Times New Roman" w:cs="Times New Roman"/>
          <w:vanish/>
          <w:sz w:val="24"/>
          <w:szCs w:val="24"/>
        </w:rPr>
      </w:pPr>
    </w:p>
    <w:tbl>
      <w:tblPr>
        <w:tblW w:w="5000" w:type="pct"/>
        <w:jc w:val="center"/>
        <w:tblLayout w:type="fixed"/>
        <w:tblLook w:val="04A0" w:firstRow="1" w:lastRow="0" w:firstColumn="1" w:lastColumn="0" w:noHBand="0" w:noVBand="1"/>
      </w:tblPr>
      <w:tblGrid>
        <w:gridCol w:w="871"/>
        <w:gridCol w:w="2468"/>
        <w:gridCol w:w="13"/>
        <w:gridCol w:w="292"/>
        <w:gridCol w:w="7"/>
        <w:gridCol w:w="307"/>
        <w:gridCol w:w="6"/>
        <w:gridCol w:w="83"/>
        <w:gridCol w:w="224"/>
        <w:gridCol w:w="6"/>
        <w:gridCol w:w="314"/>
        <w:gridCol w:w="152"/>
        <w:gridCol w:w="161"/>
        <w:gridCol w:w="315"/>
        <w:gridCol w:w="220"/>
        <w:gridCol w:w="95"/>
        <w:gridCol w:w="315"/>
        <w:gridCol w:w="287"/>
        <w:gridCol w:w="27"/>
        <w:gridCol w:w="315"/>
        <w:gridCol w:w="314"/>
        <w:gridCol w:w="42"/>
        <w:gridCol w:w="272"/>
        <w:gridCol w:w="314"/>
        <w:gridCol w:w="110"/>
        <w:gridCol w:w="205"/>
        <w:gridCol w:w="314"/>
        <w:gridCol w:w="178"/>
        <w:gridCol w:w="137"/>
        <w:gridCol w:w="314"/>
        <w:gridCol w:w="246"/>
        <w:gridCol w:w="69"/>
        <w:gridCol w:w="314"/>
        <w:gridCol w:w="315"/>
      </w:tblGrid>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2.2.4.</w:t>
            </w:r>
          </w:p>
        </w:tc>
        <w:tc>
          <w:tcPr>
            <w:tcW w:w="2415"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sąskaitos Nr.</w:t>
            </w:r>
          </w:p>
        </w:tc>
        <w:tc>
          <w:tcPr>
            <w:tcW w:w="284"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11"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trHeight w:val="86"/>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p>
        </w:tc>
        <w:tc>
          <w:tcPr>
            <w:tcW w:w="2415"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adresas</w:t>
            </w: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(savivaldybė)</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(miestas)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(kaimas)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(gatvė, namo Nr.)</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p>
        </w:tc>
        <w:tc>
          <w:tcPr>
            <w:tcW w:w="2415"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kontaktiniai duomenys</w:t>
            </w: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(interneto svetainės adresas)</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2415"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antros bendruomenės vadovas</w:t>
            </w: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 bendruomenių susivienijime)</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(darbovietės pavadinimas ir pareigos)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510" w:type="dxa"/>
            <w:gridSpan w:val="3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bendruomenių susivienijimo projekte dalyvaujančios trečios bendruomenės rekvizitai:</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p>
        </w:tc>
        <w:tc>
          <w:tcPr>
            <w:tcW w:w="2415"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pavadinimas</w:t>
            </w:r>
          </w:p>
        </w:tc>
        <w:tc>
          <w:tcPr>
            <w:tcW w:w="6095" w:type="dxa"/>
            <w:gridSpan w:val="31"/>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2.3.2.</w:t>
            </w:r>
          </w:p>
        </w:tc>
        <w:tc>
          <w:tcPr>
            <w:tcW w:w="2415"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įmonės kodas</w:t>
            </w:r>
          </w:p>
        </w:tc>
        <w:tc>
          <w:tcPr>
            <w:tcW w:w="677" w:type="dxa"/>
            <w:gridSpan w:val="5"/>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2415"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pavadinimas</w:t>
            </w:r>
          </w:p>
        </w:tc>
        <w:tc>
          <w:tcPr>
            <w:tcW w:w="6095" w:type="dxa"/>
            <w:gridSpan w:val="31"/>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2.3.4.</w:t>
            </w:r>
          </w:p>
        </w:tc>
        <w:tc>
          <w:tcPr>
            <w:tcW w:w="2415"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sąskaitos Nr.</w:t>
            </w:r>
          </w:p>
        </w:tc>
        <w:tc>
          <w:tcPr>
            <w:tcW w:w="291"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6"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trHeight w:val="86"/>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p>
        </w:tc>
        <w:tc>
          <w:tcPr>
            <w:tcW w:w="2415"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adresas</w:t>
            </w: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(savivaldybė)</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(miestas)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(kaimas)</w:t>
            </w:r>
          </w:p>
        </w:tc>
      </w:tr>
      <w:tr w:rsidR="009E5380" w:rsidTr="009E5380">
        <w:trPr>
          <w:trHeight w:val="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(gatvė, namo Nr.)</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2415"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kontaktiniai duomenys</w:t>
            </w: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(interneto svetainės adresas)</w:t>
            </w:r>
          </w:p>
        </w:tc>
      </w:tr>
      <w:tr w:rsidR="009E5380" w:rsidTr="009E5380">
        <w:trPr>
          <w:jc w:val="center"/>
        </w:trPr>
        <w:tc>
          <w:tcPr>
            <w:tcW w:w="848"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2.3.7.</w:t>
            </w:r>
          </w:p>
        </w:tc>
        <w:tc>
          <w:tcPr>
            <w:tcW w:w="2415" w:type="dxa"/>
            <w:gridSpan w:val="2"/>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trečios bendruomenės vadovas</w:t>
            </w: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 bendruomenių susivienijime)</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(darbovietės pavadinimas ir pareigos)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31"/>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2.3.8.</w:t>
            </w:r>
          </w:p>
        </w:tc>
        <w:tc>
          <w:tcPr>
            <w:tcW w:w="8510" w:type="dxa"/>
            <w:gridSpan w:val="3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bendruomenių susivienijimo projekte dalyvaujančios ketvirtos (penktos ir t. t.) bendruomenės rekvizitai ...</w:t>
            </w:r>
          </w:p>
        </w:tc>
      </w:tr>
      <w:tr w:rsidR="009E5380" w:rsidTr="009E5380">
        <w:trPr>
          <w:jc w:val="center"/>
        </w:trPr>
        <w:tc>
          <w:tcPr>
            <w:tcW w:w="84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01" w:type="dxa"/>
            <w:tcBorders>
              <w:top w:val="single" w:sz="6" w:space="0" w:color="auto"/>
              <w:left w:val="single" w:sz="6" w:space="0" w:color="auto"/>
              <w:bottom w:val="single" w:sz="6" w:space="0" w:color="auto"/>
              <w:right w:val="single" w:sz="6" w:space="0" w:color="auto"/>
            </w:tcBorders>
            <w:hideMark/>
          </w:tcPr>
          <w:p w:rsidR="009E5380" w:rsidRDefault="009E5380" w:rsidP="001131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Bendruomenių </w:t>
            </w:r>
            <w:r>
              <w:rPr>
                <w:rFonts w:ascii="Times New Roman" w:hAnsi="Times New Roman" w:cs="Times New Roman"/>
                <w:color w:val="000000" w:themeColor="text1"/>
                <w:sz w:val="24"/>
                <w:szCs w:val="24"/>
              </w:rPr>
              <w:t xml:space="preserve">susivienijimo suaugusių  </w:t>
            </w:r>
            <w:r>
              <w:rPr>
                <w:rFonts w:ascii="Times New Roman" w:hAnsi="Times New Roman" w:cs="Times New Roman"/>
                <w:sz w:val="24"/>
                <w:szCs w:val="24"/>
              </w:rPr>
              <w:t>narių skaičius (201</w:t>
            </w:r>
            <w:r w:rsidR="001131F3">
              <w:rPr>
                <w:rFonts w:ascii="Times New Roman" w:hAnsi="Times New Roman" w:cs="Times New Roman"/>
                <w:sz w:val="24"/>
                <w:szCs w:val="24"/>
              </w:rPr>
              <w:t>7</w:t>
            </w:r>
            <w:r>
              <w:rPr>
                <w:rFonts w:ascii="Times New Roman" w:hAnsi="Times New Roman" w:cs="Times New Roman"/>
                <w:sz w:val="24"/>
                <w:szCs w:val="24"/>
              </w:rPr>
              <w:t>-01-01)</w:t>
            </w:r>
          </w:p>
        </w:tc>
        <w:tc>
          <w:tcPr>
            <w:tcW w:w="6109" w:type="dxa"/>
            <w:gridSpan w:val="3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(visų bendruomenių susivienijimo projekte dalyvaujančių bendruomenių suaugusių narių skaičius – nurodomas bendrai, o taip pat atskirai kiekvienos bendruomenės)</w:t>
            </w:r>
          </w:p>
        </w:tc>
      </w:tr>
    </w:tbl>
    <w:p w:rsidR="009E5380" w:rsidRDefault="009E5380" w:rsidP="009E5380">
      <w:pPr>
        <w:widowControl w:val="0"/>
        <w:autoSpaceDE w:val="0"/>
        <w:autoSpaceDN w:val="0"/>
        <w:adjustRightInd w:val="0"/>
        <w:spacing w:after="0" w:line="240" w:lineRule="auto"/>
        <w:rPr>
          <w:rFonts w:ascii="Times New Roman" w:eastAsiaTheme="minorEastAsia" w:hAnsi="Times New Roman" w:cs="Times New Roman"/>
          <w:iCs/>
          <w:sz w:val="24"/>
          <w:szCs w:val="24"/>
          <w:lang w:eastAsia="lt-LT"/>
        </w:rPr>
      </w:pPr>
    </w:p>
    <w:p w:rsidR="009E5380" w:rsidRDefault="009E5380" w:rsidP="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9E5380" w:rsidRDefault="009E5380" w:rsidP="009E5380">
      <w:pPr>
        <w:widowControl w:val="0"/>
        <w:tabs>
          <w:tab w:val="left" w:pos="1800"/>
        </w:tabs>
        <w:autoSpaceDE w:val="0"/>
        <w:autoSpaceDN w:val="0"/>
        <w:adjustRightInd w:val="0"/>
        <w:spacing w:after="0" w:line="240" w:lineRule="auto"/>
        <w:rPr>
          <w:rFonts w:ascii="Times New Roman" w:hAnsi="Times New Roman" w:cs="Times New Roman"/>
          <w:sz w:val="24"/>
          <w:szCs w:val="24"/>
        </w:rPr>
      </w:pPr>
    </w:p>
    <w:p w:rsidR="009E5380" w:rsidRDefault="009E5380" w:rsidP="009E5380">
      <w:pPr>
        <w:spacing w:after="0" w:line="240" w:lineRule="auto"/>
        <w:rPr>
          <w:rFonts w:ascii="Times New Roman" w:hAnsi="Times New Roman" w:cs="Times New Roman"/>
          <w:bCs/>
          <w:sz w:val="24"/>
          <w:szCs w:val="24"/>
        </w:rPr>
        <w:sectPr w:rsidR="009E5380">
          <w:pgSz w:w="11906" w:h="16838"/>
          <w:pgMar w:top="1134" w:right="567" w:bottom="1134" w:left="1701" w:header="567" w:footer="567" w:gutter="0"/>
          <w:pgNumType w:start="1"/>
          <w:cols w:space="1296"/>
        </w:sectPr>
      </w:pP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2 priedo tęsinys</w:t>
      </w:r>
    </w:p>
    <w:p w:rsidR="009E5380" w:rsidRDefault="009E5380" w:rsidP="009E5380">
      <w:pPr>
        <w:widowControl w:val="0"/>
        <w:autoSpaceDE w:val="0"/>
        <w:autoSpaceDN w:val="0"/>
        <w:adjustRightInd w:val="0"/>
        <w:spacing w:before="48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II. BENDRUOMENIŲ SUSIVIENIJIMO PLANUOJAMAS ĮGYVENDINTI PROJEKTAS</w:t>
      </w:r>
    </w:p>
    <w:p w:rsidR="009E5380" w:rsidRDefault="009E5380" w:rsidP="009E538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Trumpa projekto idėja: </w:t>
      </w:r>
      <w:r>
        <w:rPr>
          <w:rFonts w:ascii="Times New Roman" w:hAnsi="Times New Roman" w:cs="Times New Roman"/>
          <w:i/>
          <w:iCs/>
          <w:sz w:val="24"/>
          <w:szCs w:val="24"/>
        </w:rPr>
        <w:t>(aktualumas, originalumas, kūrybiškumas, siekiamas tikslas).</w:t>
      </w:r>
    </w:p>
    <w:p w:rsidR="009E5380" w:rsidRDefault="009E5380" w:rsidP="009E538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Planuojamo įgyvendinti projekto saugaus eismo renginių suvestinė lentelė </w:t>
      </w:r>
      <w:r>
        <w:rPr>
          <w:rFonts w:ascii="Times New Roman" w:hAnsi="Times New Roman" w:cs="Times New Roman"/>
          <w:i/>
          <w:iCs/>
          <w:sz w:val="24"/>
          <w:szCs w:val="24"/>
        </w:rPr>
        <w:t>(nurodoma tik konkreti informacija)</w:t>
      </w:r>
      <w:r>
        <w:rPr>
          <w:rFonts w:ascii="Times New Roman" w:hAnsi="Times New Roman" w:cs="Times New Roman"/>
          <w:sz w:val="24"/>
          <w:szCs w:val="24"/>
        </w:rPr>
        <w:t>:</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tbl>
      <w:tblPr>
        <w:tblW w:w="5000" w:type="pct"/>
        <w:jc w:val="center"/>
        <w:tblLayout w:type="fixed"/>
        <w:tblLook w:val="04A0" w:firstRow="1" w:lastRow="0" w:firstColumn="1" w:lastColumn="0" w:noHBand="0" w:noVBand="1"/>
      </w:tblPr>
      <w:tblGrid>
        <w:gridCol w:w="722"/>
        <w:gridCol w:w="1729"/>
        <w:gridCol w:w="1297"/>
        <w:gridCol w:w="432"/>
        <w:gridCol w:w="432"/>
        <w:gridCol w:w="2018"/>
        <w:gridCol w:w="576"/>
        <w:gridCol w:w="576"/>
        <w:gridCol w:w="1296"/>
        <w:gridCol w:w="1297"/>
        <w:gridCol w:w="1153"/>
        <w:gridCol w:w="865"/>
        <w:gridCol w:w="576"/>
        <w:gridCol w:w="1585"/>
      </w:tblGrid>
      <w:tr w:rsidR="009E5380" w:rsidTr="009E5380">
        <w:trPr>
          <w:trHeight w:val="452"/>
          <w:jc w:val="center"/>
        </w:trPr>
        <w:tc>
          <w:tcPr>
            <w:tcW w:w="709" w:type="dxa"/>
            <w:vMerge w:val="restart"/>
            <w:tcBorders>
              <w:top w:val="single" w:sz="6" w:space="0" w:color="auto"/>
              <w:left w:val="single" w:sz="6" w:space="0" w:color="auto"/>
              <w:bottom w:val="single" w:sz="6" w:space="0" w:color="auto"/>
              <w:right w:val="single" w:sz="6" w:space="0" w:color="auto"/>
            </w:tcBorders>
            <w:hideMark/>
          </w:tcPr>
          <w:p w:rsidR="001131F3" w:rsidRDefault="009E5380" w:rsidP="001131F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Eil. Nr</w:t>
            </w:r>
            <w:r w:rsidR="00101580">
              <w:rPr>
                <w:rFonts w:ascii="Times New Roman" w:hAnsi="Times New Roman" w:cs="Times New Roman"/>
                <w:b/>
                <w:bCs/>
                <w:sz w:val="24"/>
                <w:szCs w:val="24"/>
              </w:rPr>
              <w:t>.</w:t>
            </w:r>
          </w:p>
          <w:p w:rsidR="009E5380" w:rsidRPr="001A1EEB" w:rsidRDefault="00A06ECF" w:rsidP="00A06E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P</w:t>
            </w:r>
            <w:r w:rsidR="00517D0F" w:rsidRPr="001A1EEB">
              <w:rPr>
                <w:rFonts w:ascii="Times New Roman" w:hAnsi="Times New Roman" w:cs="Times New Roman"/>
                <w:b/>
                <w:bCs/>
                <w:color w:val="000000" w:themeColor="text1"/>
                <w:sz w:val="24"/>
                <w:szCs w:val="24"/>
              </w:rPr>
              <w:t>apildomas</w:t>
            </w:r>
            <w:r w:rsidR="00101580" w:rsidRPr="001A1EEB">
              <w:rPr>
                <w:rFonts w:ascii="Times New Roman" w:hAnsi="Times New Roman" w:cs="Times New Roman"/>
                <w:b/>
                <w:bCs/>
                <w:color w:val="000000" w:themeColor="text1"/>
                <w:sz w:val="24"/>
                <w:szCs w:val="24"/>
              </w:rPr>
              <w:t xml:space="preserve"> renginys</w:t>
            </w:r>
          </w:p>
        </w:tc>
        <w:tc>
          <w:tcPr>
            <w:tcW w:w="1701" w:type="dxa"/>
            <w:vMerge w:val="restart"/>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Bendruomenių susivienijimo pavadinimas</w:t>
            </w:r>
            <w:r>
              <w:rPr>
                <w:rFonts w:ascii="Times New Roman" w:hAnsi="Times New Roman" w:cs="Times New Roman"/>
                <w:b/>
                <w:bCs/>
                <w:sz w:val="24"/>
                <w:szCs w:val="24"/>
                <w:vertAlign w:val="superscript"/>
              </w:rPr>
              <w:t>*</w:t>
            </w:r>
          </w:p>
        </w:tc>
        <w:tc>
          <w:tcPr>
            <w:tcW w:w="4111" w:type="dxa"/>
            <w:gridSpan w:val="4"/>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Saugaus eismo renginio</w:t>
            </w:r>
          </w:p>
        </w:tc>
        <w:tc>
          <w:tcPr>
            <w:tcW w:w="2409"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Dalyvių skaičius, vnt.</w:t>
            </w:r>
          </w:p>
        </w:tc>
        <w:tc>
          <w:tcPr>
            <w:tcW w:w="1276" w:type="dxa"/>
            <w:vMerge w:val="restart"/>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08"/>
              <w:rPr>
                <w:rFonts w:ascii="Times New Roman" w:hAnsi="Times New Roman" w:cs="Times New Roman"/>
                <w:i/>
                <w:iCs/>
                <w:sz w:val="24"/>
                <w:szCs w:val="24"/>
              </w:rPr>
            </w:pPr>
            <w:r>
              <w:rPr>
                <w:rFonts w:ascii="Times New Roman" w:hAnsi="Times New Roman" w:cs="Times New Roman"/>
                <w:b/>
                <w:bCs/>
                <w:sz w:val="24"/>
                <w:szCs w:val="24"/>
              </w:rPr>
              <w:t xml:space="preserve">Bendradarbiavimas su įvairiomis įstaigomis ir organizacijomis </w:t>
            </w:r>
            <w:r>
              <w:rPr>
                <w:rFonts w:ascii="Times New Roman" w:hAnsi="Times New Roman" w:cs="Times New Roman"/>
                <w:bCs/>
                <w:i/>
                <w:sz w:val="24"/>
                <w:szCs w:val="24"/>
              </w:rPr>
              <w:t>(nurodomi pavadinimai)</w:t>
            </w:r>
          </w:p>
        </w:tc>
        <w:tc>
          <w:tcPr>
            <w:tcW w:w="2552"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Viešinimas</w:t>
            </w:r>
          </w:p>
        </w:tc>
        <w:tc>
          <w:tcPr>
            <w:tcW w:w="1559" w:type="dxa"/>
            <w:vMerge w:val="restart"/>
            <w:tcBorders>
              <w:top w:val="single" w:sz="6" w:space="0" w:color="auto"/>
              <w:left w:val="single" w:sz="6" w:space="0" w:color="auto"/>
              <w:bottom w:val="single" w:sz="6" w:space="0" w:color="auto"/>
              <w:right w:val="single" w:sz="6" w:space="0" w:color="auto"/>
            </w:tcBorders>
            <w:hideMark/>
          </w:tcPr>
          <w:p w:rsidR="009E5380" w:rsidRPr="00517D0F" w:rsidRDefault="009E5380" w:rsidP="00517D0F">
            <w:pPr>
              <w:widowControl w:val="0"/>
              <w:autoSpaceDE w:val="0"/>
              <w:autoSpaceDN w:val="0"/>
              <w:adjustRightInd w:val="0"/>
              <w:spacing w:after="0" w:line="240" w:lineRule="auto"/>
              <w:jc w:val="center"/>
              <w:rPr>
                <w:rFonts w:ascii="Times New Roman" w:hAnsi="Times New Roman" w:cs="Times New Roman"/>
                <w:b/>
                <w:bCs/>
                <w:color w:val="FF0000"/>
                <w:sz w:val="24"/>
                <w:szCs w:val="24"/>
                <w:u w:val="single"/>
              </w:rPr>
            </w:pPr>
            <w:r>
              <w:rPr>
                <w:rFonts w:ascii="Times New Roman" w:hAnsi="Times New Roman" w:cs="Times New Roman"/>
                <w:b/>
                <w:bCs/>
                <w:sz w:val="24"/>
                <w:szCs w:val="24"/>
              </w:rPr>
              <w:t>Pastabos</w:t>
            </w:r>
          </w:p>
        </w:tc>
      </w:tr>
      <w:tr w:rsidR="009E5380" w:rsidTr="009E5380">
        <w:trPr>
          <w:cantSplit/>
          <w:trHeight w:val="2389"/>
          <w:jc w:val="center"/>
        </w:trPr>
        <w:tc>
          <w:tcPr>
            <w:tcW w:w="709"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forma </w:t>
            </w:r>
            <w:r>
              <w:rPr>
                <w:rFonts w:ascii="Times New Roman" w:hAnsi="Times New Roman" w:cs="Times New Roman"/>
                <w:i/>
                <w:iCs/>
                <w:sz w:val="24"/>
                <w:szCs w:val="24"/>
              </w:rPr>
              <w:t>(susirinkimas, šventė, varžybos, dviratininkų žygis ir pan.)</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laikas</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vieta</w:t>
            </w:r>
          </w:p>
        </w:tc>
        <w:tc>
          <w:tcPr>
            <w:tcW w:w="1985"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turinys</w:t>
            </w:r>
          </w:p>
        </w:tc>
        <w:tc>
          <w:tcPr>
            <w:tcW w:w="567"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iš viso</w:t>
            </w:r>
          </w:p>
        </w:tc>
        <w:tc>
          <w:tcPr>
            <w:tcW w:w="567"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tarp jų suaugusieji</w:t>
            </w:r>
          </w:p>
        </w:tc>
        <w:tc>
          <w:tcPr>
            <w:tcW w:w="1275"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tarp jų neįgalieji, vieniši, priklausomybės grupėms priskiriami asmenys ir pan.</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i/>
                <w:iCs/>
                <w:sz w:val="24"/>
                <w:szCs w:val="24"/>
              </w:rPr>
            </w:pPr>
          </w:p>
        </w:tc>
        <w:tc>
          <w:tcPr>
            <w:tcW w:w="1134"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priemonė</w:t>
            </w:r>
          </w:p>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r>
              <w:rPr>
                <w:rFonts w:ascii="Times New Roman" w:hAnsi="Times New Roman" w:cs="Times New Roman"/>
                <w:i/>
                <w:iCs/>
                <w:sz w:val="24"/>
                <w:szCs w:val="24"/>
              </w:rPr>
              <w:t>(internetinis psl., laikraštis ir pan.)</w:t>
            </w:r>
          </w:p>
        </w:tc>
        <w:tc>
          <w:tcPr>
            <w:tcW w:w="851"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r>
              <w:rPr>
                <w:rFonts w:ascii="Times New Roman" w:hAnsi="Times New Roman" w:cs="Times New Roman"/>
                <w:b/>
                <w:bCs/>
                <w:sz w:val="24"/>
                <w:szCs w:val="24"/>
              </w:rPr>
              <w:t xml:space="preserve">forma </w:t>
            </w:r>
            <w:r>
              <w:rPr>
                <w:rFonts w:ascii="Times New Roman" w:hAnsi="Times New Roman" w:cs="Times New Roman"/>
                <w:i/>
                <w:iCs/>
                <w:sz w:val="24"/>
                <w:szCs w:val="24"/>
              </w:rPr>
              <w:t>(filmas, laida, straipsnis ir pan.)</w:t>
            </w:r>
          </w:p>
        </w:tc>
        <w:tc>
          <w:tcPr>
            <w:tcW w:w="567"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data</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r>
      <w:tr w:rsidR="009E5380" w:rsidTr="009E5380">
        <w:trPr>
          <w:jc w:val="center"/>
        </w:trPr>
        <w:tc>
          <w:tcPr>
            <w:tcW w:w="709"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p>
        </w:tc>
        <w:tc>
          <w:tcPr>
            <w:tcW w:w="851"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r>
    </w:tbl>
    <w:p w:rsidR="009E5380" w:rsidRDefault="009E5380" w:rsidP="009E5380">
      <w:pPr>
        <w:widowControl w:val="0"/>
        <w:autoSpaceDE w:val="0"/>
        <w:autoSpaceDN w:val="0"/>
        <w:adjustRightInd w:val="0"/>
        <w:spacing w:after="0" w:line="240" w:lineRule="auto"/>
        <w:rPr>
          <w:rFonts w:ascii="Times New Roman" w:eastAsiaTheme="minorEastAsia" w:hAnsi="Times New Roman" w:cs="Times New Roman"/>
          <w:iCs/>
          <w:sz w:val="24"/>
          <w:szCs w:val="24"/>
          <w:lang w:eastAsia="lt-LT"/>
        </w:rPr>
      </w:pPr>
    </w:p>
    <w:p w:rsidR="009E5380" w:rsidRDefault="009E5380" w:rsidP="009E5380">
      <w:pPr>
        <w:widowControl w:val="0"/>
        <w:autoSpaceDE w:val="0"/>
        <w:autoSpaceDN w:val="0"/>
        <w:adjustRightInd w:val="0"/>
        <w:spacing w:after="0" w:line="240" w:lineRule="auto"/>
        <w:ind w:firstLine="567"/>
        <w:jc w:val="both"/>
        <w:rPr>
          <w:rFonts w:ascii="Times New Roman" w:hAnsi="Times New Roman" w:cs="Times New Roman"/>
          <w:i/>
          <w:iCs/>
          <w:sz w:val="20"/>
          <w:szCs w:val="20"/>
        </w:rPr>
      </w:pPr>
      <w:r>
        <w:rPr>
          <w:rFonts w:ascii="Times New Roman" w:hAnsi="Times New Roman" w:cs="Times New Roman"/>
          <w:i/>
          <w:iCs/>
          <w:sz w:val="20"/>
          <w:szCs w:val="20"/>
          <w:vertAlign w:val="superscript"/>
        </w:rPr>
        <w:t>*</w:t>
      </w:r>
      <w:r>
        <w:rPr>
          <w:rFonts w:ascii="Times New Roman" w:hAnsi="Times New Roman" w:cs="Times New Roman"/>
          <w:i/>
          <w:iCs/>
          <w:sz w:val="20"/>
          <w:szCs w:val="20"/>
        </w:rPr>
        <w:t>- Informacija apie bendruomenių susivienijimą bei apie kiekvienos į jo sudėtį įeinančios (įskaitant bendruomenę koordinatorę) ir konkurse dalyvaujančios bendruomenės saugaus eismo renginius.</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tabs>
          <w:tab w:val="right" w:leader="underscore" w:pos="5670"/>
          <w:tab w:val="left" w:pos="6521"/>
          <w:tab w:val="right" w:leader="underscore" w:pos="8222"/>
          <w:tab w:val="left" w:pos="9072"/>
          <w:tab w:val="right" w:leader="underscore" w:pos="13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5380" w:rsidRDefault="009E5380" w:rsidP="009E5380">
      <w:pPr>
        <w:widowControl w:val="0"/>
        <w:tabs>
          <w:tab w:val="center" w:pos="2835"/>
          <w:tab w:val="center" w:pos="7371"/>
          <w:tab w:val="center" w:pos="11340"/>
        </w:tabs>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ab/>
        <w:t>(bendruomenių susivienijimo vadovo pareigos)</w:t>
      </w:r>
      <w:r>
        <w:rPr>
          <w:rFonts w:ascii="Times New Roman" w:hAnsi="Times New Roman" w:cs="Times New Roman"/>
          <w:i/>
          <w:iCs/>
        </w:rPr>
        <w:tab/>
        <w:t>(parašas)</w:t>
      </w:r>
      <w:r>
        <w:rPr>
          <w:rFonts w:ascii="Times New Roman" w:hAnsi="Times New Roman" w:cs="Times New Roman"/>
          <w:i/>
          <w:iCs/>
        </w:rPr>
        <w:tab/>
        <w:t>(vardas, pavardė)</w:t>
      </w:r>
    </w:p>
    <w:p w:rsidR="009E5380" w:rsidRDefault="009E5380" w:rsidP="009E5380">
      <w:pPr>
        <w:widowControl w:val="0"/>
        <w:autoSpaceDE w:val="0"/>
        <w:autoSpaceDN w:val="0"/>
        <w:adjustRightInd w:val="0"/>
        <w:spacing w:after="0" w:line="240" w:lineRule="auto"/>
        <w:rPr>
          <w:rFonts w:ascii="Times New Roman" w:hAnsi="Times New Roman" w:cs="Times New Roman"/>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Pastaba:</w:t>
      </w:r>
      <w:r>
        <w:rPr>
          <w:rFonts w:ascii="Times New Roman" w:hAnsi="Times New Roman" w:cs="Times New Roman"/>
          <w:sz w:val="24"/>
          <w:szCs w:val="24"/>
        </w:rPr>
        <w:t xml:space="preserve"> Bendruomenių susivienijimas užpildytą, pasirašytą ir nuskenuotą paraišką-pasiūlymą (</w:t>
      </w:r>
      <w:proofErr w:type="spellStart"/>
      <w:r>
        <w:rPr>
          <w:rFonts w:ascii="Times New Roman" w:hAnsi="Times New Roman" w:cs="Times New Roman"/>
          <w:i/>
          <w:sz w:val="24"/>
          <w:szCs w:val="24"/>
        </w:rPr>
        <w:t>pdf</w:t>
      </w:r>
      <w:proofErr w:type="spellEnd"/>
      <w:r>
        <w:rPr>
          <w:rFonts w:ascii="Times New Roman" w:hAnsi="Times New Roman" w:cs="Times New Roman"/>
          <w:sz w:val="24"/>
          <w:szCs w:val="24"/>
        </w:rPr>
        <w:t xml:space="preserve"> formato failas) </w:t>
      </w:r>
      <w:r>
        <w:rPr>
          <w:rFonts w:ascii="Times New Roman" w:hAnsi="Times New Roman" w:cs="Times New Roman"/>
          <w:sz w:val="24"/>
          <w:szCs w:val="24"/>
          <w:u w:val="single"/>
        </w:rPr>
        <w:t>ne vėliau kaip iki</w:t>
      </w:r>
      <w:r w:rsidR="00101580">
        <w:rPr>
          <w:rFonts w:ascii="Times New Roman" w:hAnsi="Times New Roman" w:cs="Times New Roman"/>
          <w:sz w:val="24"/>
          <w:szCs w:val="24"/>
          <w:u w:val="single"/>
        </w:rPr>
        <w:t xml:space="preserve"> 2017</w:t>
      </w:r>
      <w:r>
        <w:rPr>
          <w:rFonts w:ascii="Times New Roman" w:hAnsi="Times New Roman" w:cs="Times New Roman"/>
          <w:sz w:val="24"/>
          <w:szCs w:val="24"/>
          <w:u w:val="single"/>
        </w:rPr>
        <w:t xml:space="preserve"> m. </w:t>
      </w:r>
      <w:r w:rsidR="00101580">
        <w:rPr>
          <w:rFonts w:ascii="Times New Roman" w:hAnsi="Times New Roman" w:cs="Times New Roman"/>
          <w:sz w:val="24"/>
          <w:szCs w:val="24"/>
          <w:u w:val="single"/>
        </w:rPr>
        <w:t>birželio 15</w:t>
      </w:r>
      <w:r>
        <w:rPr>
          <w:rFonts w:ascii="Times New Roman" w:hAnsi="Times New Roman" w:cs="Times New Roman"/>
          <w:sz w:val="24"/>
          <w:szCs w:val="24"/>
          <w:u w:val="single"/>
        </w:rPr>
        <w:t> d.</w:t>
      </w:r>
      <w:r>
        <w:rPr>
          <w:rFonts w:ascii="Times New Roman" w:hAnsi="Times New Roman" w:cs="Times New Roman"/>
          <w:sz w:val="24"/>
          <w:szCs w:val="24"/>
        </w:rPr>
        <w:t xml:space="preserve"> elektroniniu paštu siunčia vykdytojui ir atitinkamo regiono partneriui.</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9E5380" w:rsidRDefault="009E5380" w:rsidP="009E5380">
      <w:pPr>
        <w:widowControl w:val="0"/>
        <w:autoSpaceDE w:val="0"/>
        <w:autoSpaceDN w:val="0"/>
        <w:adjustRightInd w:val="0"/>
        <w:spacing w:after="0" w:line="240" w:lineRule="auto"/>
        <w:rPr>
          <w:rFonts w:ascii="Times New Roman" w:hAnsi="Times New Roman" w:cs="Times New Roman"/>
          <w:sz w:val="24"/>
          <w:szCs w:val="24"/>
        </w:rPr>
      </w:pPr>
    </w:p>
    <w:p w:rsidR="009E5380" w:rsidRDefault="009E5380" w:rsidP="009E5380">
      <w:pPr>
        <w:spacing w:after="0" w:line="240" w:lineRule="auto"/>
        <w:rPr>
          <w:rFonts w:ascii="Times New Roman" w:hAnsi="Times New Roman" w:cs="Times New Roman"/>
          <w:sz w:val="24"/>
          <w:szCs w:val="24"/>
        </w:rPr>
        <w:sectPr w:rsidR="009E5380">
          <w:pgSz w:w="16838" w:h="11906" w:orient="landscape"/>
          <w:pgMar w:top="1701" w:right="1134" w:bottom="567" w:left="1134" w:header="567" w:footer="567" w:gutter="0"/>
          <w:cols w:space="1296"/>
        </w:sectPr>
      </w:pPr>
    </w:p>
    <w:p w:rsidR="009E5380" w:rsidRDefault="009E5380" w:rsidP="009E5380">
      <w:pPr>
        <w:widowControl w:val="0"/>
        <w:autoSpaceDE w:val="0"/>
        <w:autoSpaceDN w:val="0"/>
        <w:adjustRightInd w:val="0"/>
        <w:spacing w:after="0" w:line="240" w:lineRule="auto"/>
        <w:ind w:left="4395" w:right="-427"/>
        <w:rPr>
          <w:rFonts w:ascii="Times New Roman" w:hAnsi="Times New Roman" w:cs="Times New Roman"/>
          <w:sz w:val="24"/>
          <w:szCs w:val="24"/>
        </w:rPr>
      </w:pPr>
      <w:r>
        <w:rPr>
          <w:rFonts w:ascii="Times New Roman" w:hAnsi="Times New Roman" w:cs="Times New Roman"/>
          <w:sz w:val="24"/>
          <w:szCs w:val="24"/>
        </w:rPr>
        <w:t>Konkurso „Eismo saugumas bendruomenėse 201</w:t>
      </w:r>
      <w:r w:rsidR="001131F3">
        <w:rPr>
          <w:rFonts w:ascii="Times New Roman" w:hAnsi="Times New Roman" w:cs="Times New Roman"/>
          <w:sz w:val="24"/>
          <w:szCs w:val="24"/>
        </w:rPr>
        <w:t>7</w:t>
      </w:r>
      <w:r>
        <w:rPr>
          <w:rFonts w:ascii="Times New Roman" w:hAnsi="Times New Roman" w:cs="Times New Roman"/>
          <w:sz w:val="24"/>
          <w:szCs w:val="24"/>
        </w:rPr>
        <w:t>“ nuostatų</w:t>
      </w:r>
    </w:p>
    <w:p w:rsidR="009E5380" w:rsidRDefault="009E5380" w:rsidP="009E5380">
      <w:pPr>
        <w:widowControl w:val="0"/>
        <w:autoSpaceDE w:val="0"/>
        <w:autoSpaceDN w:val="0"/>
        <w:adjustRightInd w:val="0"/>
        <w:spacing w:after="0" w:line="240" w:lineRule="auto"/>
        <w:ind w:left="4395" w:right="-427"/>
        <w:rPr>
          <w:rFonts w:ascii="Times New Roman" w:hAnsi="Times New Roman" w:cs="Times New Roman"/>
          <w:sz w:val="24"/>
          <w:szCs w:val="24"/>
        </w:rPr>
      </w:pPr>
      <w:r>
        <w:rPr>
          <w:rFonts w:ascii="Times New Roman" w:hAnsi="Times New Roman" w:cs="Times New Roman"/>
          <w:sz w:val="24"/>
          <w:szCs w:val="24"/>
        </w:rPr>
        <w:t>3 priedas</w:t>
      </w:r>
    </w:p>
    <w:p w:rsidR="009E5380" w:rsidRDefault="009E5380" w:rsidP="009E5380">
      <w:pPr>
        <w:widowControl w:val="0"/>
        <w:autoSpaceDE w:val="0"/>
        <w:autoSpaceDN w:val="0"/>
        <w:adjustRightInd w:val="0"/>
        <w:spacing w:after="0" w:line="240" w:lineRule="auto"/>
        <w:rPr>
          <w:rFonts w:ascii="Times New Roman" w:hAnsi="Times New Roman" w:cs="Times New Roman"/>
          <w:bCs/>
          <w:sz w:val="24"/>
          <w:szCs w:val="24"/>
        </w:rPr>
      </w:pP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KONKURSO</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„EISMO SAUGUMAS BENDRUOMENĖSE 201</w:t>
      </w:r>
      <w:r w:rsidR="001131F3">
        <w:rPr>
          <w:rFonts w:ascii="Times New Roman" w:hAnsi="Times New Roman" w:cs="Times New Roman"/>
          <w:b/>
          <w:bCs/>
          <w:sz w:val="24"/>
          <w:szCs w:val="24"/>
        </w:rPr>
        <w:t>7</w:t>
      </w:r>
      <w:r>
        <w:rPr>
          <w:rFonts w:ascii="Times New Roman" w:hAnsi="Times New Roman" w:cs="Times New Roman"/>
          <w:b/>
          <w:bCs/>
          <w:sz w:val="24"/>
          <w:szCs w:val="24"/>
        </w:rPr>
        <w:t>“</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PARAIŠKA-PASIŪLYMAS</w:t>
      </w:r>
    </w:p>
    <w:p w:rsidR="009E5380" w:rsidRDefault="009E5380" w:rsidP="009E5380">
      <w:pPr>
        <w:widowControl w:val="0"/>
        <w:autoSpaceDE w:val="0"/>
        <w:autoSpaceDN w:val="0"/>
        <w:adjustRightInd w:val="0"/>
        <w:spacing w:after="0" w:line="240" w:lineRule="auto"/>
        <w:rPr>
          <w:rFonts w:ascii="Times New Roman" w:hAnsi="Times New Roman" w:cs="Times New Roman"/>
          <w:bCs/>
          <w:sz w:val="24"/>
          <w:szCs w:val="24"/>
        </w:rPr>
      </w:pPr>
    </w:p>
    <w:p w:rsidR="009E5380" w:rsidRDefault="009E5380" w:rsidP="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DALYVIO ANKETA</w:t>
      </w:r>
    </w:p>
    <w:p w:rsidR="009E5380" w:rsidRDefault="009E5380" w:rsidP="009E5380">
      <w:pPr>
        <w:widowControl w:val="0"/>
        <w:autoSpaceDE w:val="0"/>
        <w:autoSpaceDN w:val="0"/>
        <w:adjustRightInd w:val="0"/>
        <w:spacing w:after="0" w:line="240" w:lineRule="auto"/>
        <w:rPr>
          <w:rFonts w:ascii="Times New Roman" w:hAnsi="Times New Roman" w:cs="Times New Roman"/>
          <w:bCs/>
          <w:sz w:val="24"/>
          <w:szCs w:val="24"/>
        </w:rPr>
      </w:pPr>
    </w:p>
    <w:tbl>
      <w:tblPr>
        <w:tblW w:w="5000" w:type="pct"/>
        <w:jc w:val="center"/>
        <w:tblLayout w:type="fixed"/>
        <w:tblLook w:val="04A0" w:firstRow="1" w:lastRow="0" w:firstColumn="1" w:lastColumn="0" w:noHBand="0" w:noVBand="1"/>
      </w:tblPr>
      <w:tblGrid>
        <w:gridCol w:w="874"/>
        <w:gridCol w:w="2478"/>
        <w:gridCol w:w="312"/>
        <w:gridCol w:w="313"/>
        <w:gridCol w:w="69"/>
        <w:gridCol w:w="243"/>
        <w:gridCol w:w="313"/>
        <w:gridCol w:w="139"/>
        <w:gridCol w:w="174"/>
        <w:gridCol w:w="314"/>
        <w:gridCol w:w="209"/>
        <w:gridCol w:w="105"/>
        <w:gridCol w:w="314"/>
        <w:gridCol w:w="278"/>
        <w:gridCol w:w="35"/>
        <w:gridCol w:w="314"/>
        <w:gridCol w:w="314"/>
        <w:gridCol w:w="35"/>
        <w:gridCol w:w="279"/>
        <w:gridCol w:w="313"/>
        <w:gridCol w:w="105"/>
        <w:gridCol w:w="209"/>
        <w:gridCol w:w="314"/>
        <w:gridCol w:w="174"/>
        <w:gridCol w:w="140"/>
        <w:gridCol w:w="313"/>
        <w:gridCol w:w="244"/>
        <w:gridCol w:w="70"/>
        <w:gridCol w:w="314"/>
        <w:gridCol w:w="314"/>
      </w:tblGrid>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Pavadinimas</w:t>
            </w: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Turinys</w:t>
            </w: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5" w:type="dxa"/>
            <w:gridSpan w:val="29"/>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sz w:val="24"/>
                <w:szCs w:val="24"/>
              </w:rPr>
              <w:t>Pavienės bendruomenės rekvizitai:</w:t>
            </w: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pavadinimas</w:t>
            </w:r>
          </w:p>
        </w:tc>
        <w:tc>
          <w:tcPr>
            <w:tcW w:w="6095" w:type="dxa"/>
            <w:gridSpan w:val="28"/>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įmonės kodas</w:t>
            </w: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4"/>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7"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678" w:type="dxa"/>
            <w:gridSpan w:val="3"/>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pavadinimas</w:t>
            </w:r>
          </w:p>
        </w:tc>
        <w:tc>
          <w:tcPr>
            <w:tcW w:w="6095" w:type="dxa"/>
            <w:gridSpan w:val="28"/>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banko sąskaitos Nr.</w:t>
            </w:r>
          </w:p>
        </w:tc>
        <w:tc>
          <w:tcPr>
            <w:tcW w:w="304"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4"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4"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4"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4"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gridSpan w:val="2"/>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c>
          <w:tcPr>
            <w:tcW w:w="305"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both"/>
              <w:rPr>
                <w:rFonts w:ascii="Times New Roman" w:hAnsi="Times New Roman" w:cs="Times New Roman"/>
                <w:iCs/>
                <w:sz w:val="24"/>
                <w:szCs w:val="24"/>
              </w:rPr>
            </w:pPr>
          </w:p>
        </w:tc>
      </w:tr>
      <w:tr w:rsidR="009E5380" w:rsidTr="009E5380">
        <w:trPr>
          <w:trHeight w:val="86"/>
          <w:jc w:val="center"/>
        </w:trPr>
        <w:tc>
          <w:tcPr>
            <w:tcW w:w="851"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410"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adresas</w:t>
            </w: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(savivaldybė)</w:t>
            </w:r>
          </w:p>
        </w:tc>
      </w:tr>
      <w:tr w:rsidR="009E5380" w:rsidTr="009E5380">
        <w:trPr>
          <w:trHeight w:val="86"/>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(miestas)</w:t>
            </w:r>
          </w:p>
        </w:tc>
      </w:tr>
      <w:tr w:rsidR="009E5380" w:rsidTr="009E5380">
        <w:trPr>
          <w:trHeight w:val="86"/>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(kaimas)</w:t>
            </w:r>
          </w:p>
        </w:tc>
      </w:tr>
      <w:tr w:rsidR="009E5380" w:rsidTr="009E5380">
        <w:trPr>
          <w:trHeight w:val="86"/>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(gatvė, namo Nr.)</w:t>
            </w:r>
          </w:p>
        </w:tc>
      </w:tr>
      <w:tr w:rsidR="009E5380" w:rsidTr="009E5380">
        <w:trPr>
          <w:trHeight w:val="576"/>
          <w:jc w:val="center"/>
        </w:trPr>
        <w:tc>
          <w:tcPr>
            <w:tcW w:w="851" w:type="dxa"/>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410" w:type="dxa"/>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interneto svetainės adresas</w:t>
            </w:r>
          </w:p>
        </w:tc>
        <w:tc>
          <w:tcPr>
            <w:tcW w:w="6095" w:type="dxa"/>
            <w:gridSpan w:val="28"/>
            <w:tcBorders>
              <w:top w:val="single" w:sz="6" w:space="0" w:color="auto"/>
              <w:left w:val="single" w:sz="6" w:space="0" w:color="auto"/>
              <w:bottom w:val="nil"/>
              <w:right w:val="single" w:sz="6" w:space="0" w:color="auto"/>
            </w:tcBorders>
          </w:tcPr>
          <w:p w:rsidR="009E5380" w:rsidRDefault="009E5380">
            <w:pPr>
              <w:widowControl w:val="0"/>
              <w:autoSpaceDE w:val="0"/>
              <w:autoSpaceDN w:val="0"/>
              <w:adjustRightInd w:val="0"/>
              <w:spacing w:after="0" w:line="240" w:lineRule="auto"/>
              <w:rPr>
                <w:rFonts w:ascii="Times New Roman" w:hAnsi="Times New Roman" w:cs="Times New Roman"/>
                <w:i/>
                <w:iCs/>
                <w:sz w:val="24"/>
                <w:szCs w:val="24"/>
              </w:rPr>
            </w:pPr>
          </w:p>
        </w:tc>
      </w:tr>
      <w:tr w:rsidR="009E5380" w:rsidTr="009E5380">
        <w:trPr>
          <w:jc w:val="center"/>
        </w:trPr>
        <w:tc>
          <w:tcPr>
            <w:tcW w:w="851"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410"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bendruomenės vadovas</w:t>
            </w: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(darbovietės pavadinimas ir pareigos)</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51"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410"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bendruomenės kontaktinis asmuo</w:t>
            </w:r>
          </w:p>
          <w:p w:rsidR="00AA43B0" w:rsidRPr="00560A6F" w:rsidRDefault="00AA43B0">
            <w:pPr>
              <w:widowControl w:val="0"/>
              <w:autoSpaceDE w:val="0"/>
              <w:autoSpaceDN w:val="0"/>
              <w:adjustRightInd w:val="0"/>
              <w:spacing w:after="0" w:line="240" w:lineRule="auto"/>
              <w:rPr>
                <w:rFonts w:ascii="Times New Roman" w:hAnsi="Times New Roman" w:cs="Times New Roman"/>
                <w:color w:val="FF0000"/>
                <w:sz w:val="24"/>
                <w:szCs w:val="24"/>
              </w:rPr>
            </w:pPr>
            <w:r w:rsidRPr="00560A6F">
              <w:rPr>
                <w:rFonts w:ascii="Times New Roman" w:hAnsi="Times New Roman" w:cs="Times New Roman"/>
                <w:color w:val="000000" w:themeColor="text1"/>
                <w:sz w:val="24"/>
                <w:szCs w:val="24"/>
              </w:rPr>
              <w:t>projekte</w:t>
            </w: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(pareigų pavadinimas)</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(vardas, pavardė)</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(telefonas)</w:t>
            </w:r>
          </w:p>
        </w:tc>
      </w:tr>
      <w:tr w:rsidR="009E5380" w:rsidTr="009E5380">
        <w:trPr>
          <w:jc w:val="center"/>
        </w:trPr>
        <w:tc>
          <w:tcPr>
            <w:tcW w:w="85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sz w:val="24"/>
                <w:szCs w:val="24"/>
              </w:rPr>
            </w:pP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(elektroninis paštas)</w:t>
            </w: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rsidP="001131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Bendruomenės suaugusių narių skaičius </w:t>
            </w:r>
            <w:r>
              <w:rPr>
                <w:rFonts w:ascii="Times New Roman" w:hAnsi="Times New Roman" w:cs="Times New Roman"/>
                <w:sz w:val="24"/>
                <w:szCs w:val="24"/>
              </w:rPr>
              <w:t>(201</w:t>
            </w:r>
            <w:r w:rsidR="001131F3">
              <w:rPr>
                <w:rFonts w:ascii="Times New Roman" w:hAnsi="Times New Roman" w:cs="Times New Roman"/>
                <w:sz w:val="24"/>
                <w:szCs w:val="24"/>
              </w:rPr>
              <w:t>7</w:t>
            </w:r>
            <w:r>
              <w:rPr>
                <w:rFonts w:ascii="Times New Roman" w:hAnsi="Times New Roman" w:cs="Times New Roman"/>
                <w:sz w:val="24"/>
                <w:szCs w:val="24"/>
              </w:rPr>
              <w:t>-01-01)</w:t>
            </w: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(visų bendruomenės projekte dalyvaujančių suaugusių narių skaičius)</w:t>
            </w:r>
          </w:p>
        </w:tc>
      </w:tr>
      <w:tr w:rsidR="009E5380" w:rsidTr="009E5380">
        <w:trPr>
          <w:jc w:val="center"/>
        </w:trPr>
        <w:tc>
          <w:tcPr>
            <w:tcW w:w="85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Bendruomenės grupė</w:t>
            </w:r>
          </w:p>
        </w:tc>
        <w:tc>
          <w:tcPr>
            <w:tcW w:w="6095" w:type="dxa"/>
            <w:gridSpan w:val="28"/>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 II, III, IV ar VI)</w:t>
            </w:r>
          </w:p>
        </w:tc>
      </w:tr>
    </w:tbl>
    <w:p w:rsidR="009E5380" w:rsidRDefault="009E5380" w:rsidP="009E5380">
      <w:pPr>
        <w:widowControl w:val="0"/>
        <w:autoSpaceDE w:val="0"/>
        <w:autoSpaceDN w:val="0"/>
        <w:adjustRightInd w:val="0"/>
        <w:spacing w:after="0" w:line="240" w:lineRule="auto"/>
        <w:rPr>
          <w:rFonts w:ascii="Times New Roman" w:eastAsiaTheme="minorEastAsia" w:hAnsi="Times New Roman" w:cs="Times New Roman"/>
          <w:bCs/>
          <w:sz w:val="24"/>
          <w:szCs w:val="24"/>
          <w:lang w:eastAsia="lt-LT"/>
        </w:rPr>
      </w:pPr>
    </w:p>
    <w:p w:rsidR="009E5380" w:rsidRDefault="009E5380" w:rsidP="009E538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Pastaba. </w:t>
      </w:r>
      <w:r>
        <w:rPr>
          <w:rFonts w:ascii="Times New Roman" w:hAnsi="Times New Roman" w:cs="Times New Roman"/>
          <w:color w:val="000000" w:themeColor="text1"/>
          <w:sz w:val="24"/>
          <w:szCs w:val="24"/>
        </w:rPr>
        <w:t>VI dalyvių grupei priklausiančios bendruomenės (neformalios (neįregistruotos) bendruomenės) pildydamos šią paraišką eilučių su duomenimis apie įmonės kodą, banko pavadinimą ir banko sąskaitos numerį neužpildo, o eilutėje ,,banko pavadinimas“ parašo: ,,bendruomenė neformali“.</w:t>
      </w:r>
    </w:p>
    <w:p w:rsidR="009E5380" w:rsidRDefault="009E5380" w:rsidP="009E5380">
      <w:pPr>
        <w:jc w:val="center"/>
        <w:rPr>
          <w:rFonts w:ascii="Times New Roman" w:hAnsi="Times New Roman" w:cs="Times New Roman"/>
          <w:color w:val="000000" w:themeColor="text1"/>
          <w:sz w:val="24"/>
          <w:szCs w:val="24"/>
        </w:rPr>
      </w:pPr>
      <w:r>
        <w:rPr>
          <w:rFonts w:ascii="Times New Roman" w:hAnsi="Times New Roman" w:cs="Times New Roman"/>
          <w:iCs/>
          <w:sz w:val="24"/>
          <w:szCs w:val="24"/>
        </w:rPr>
        <w:t>______________________</w:t>
      </w:r>
    </w:p>
    <w:p w:rsidR="009E5380" w:rsidRDefault="009E5380" w:rsidP="009E5380">
      <w:pPr>
        <w:spacing w:after="0" w:line="240" w:lineRule="auto"/>
        <w:rPr>
          <w:rFonts w:ascii="Times New Roman" w:hAnsi="Times New Roman" w:cs="Times New Roman"/>
          <w:b/>
          <w:bCs/>
          <w:color w:val="000000" w:themeColor="text1"/>
          <w:sz w:val="24"/>
          <w:szCs w:val="24"/>
        </w:rPr>
        <w:sectPr w:rsidR="009E5380">
          <w:pgSz w:w="11906" w:h="16838"/>
          <w:pgMar w:top="1134" w:right="567" w:bottom="1134" w:left="1701" w:header="567" w:footer="567" w:gutter="0"/>
          <w:cols w:space="1296"/>
        </w:sectPr>
      </w:pP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3 priedo tęsinys</w:t>
      </w:r>
    </w:p>
    <w:p w:rsidR="009E5380" w:rsidRDefault="009E5380" w:rsidP="009E5380">
      <w:pPr>
        <w:widowControl w:val="0"/>
        <w:autoSpaceDE w:val="0"/>
        <w:autoSpaceDN w:val="0"/>
        <w:adjustRightInd w:val="0"/>
        <w:spacing w:before="48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II. PAVIENĖS BENDRUOMENĖS PLANUOJAMAS ĮGYVENDINTI PROJEKTAS</w:t>
      </w:r>
    </w:p>
    <w:p w:rsidR="009E5380" w:rsidRDefault="009E5380" w:rsidP="009E5380">
      <w:pPr>
        <w:widowControl w:val="0"/>
        <w:autoSpaceDE w:val="0"/>
        <w:autoSpaceDN w:val="0"/>
        <w:adjustRightIn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 xml:space="preserve">1. Trumpa projekto idėja: </w:t>
      </w:r>
      <w:r>
        <w:rPr>
          <w:rFonts w:ascii="Times New Roman" w:hAnsi="Times New Roman" w:cs="Times New Roman"/>
          <w:i/>
          <w:iCs/>
          <w:sz w:val="24"/>
          <w:szCs w:val="24"/>
        </w:rPr>
        <w:t>(aktualumas, originalumas, kūrybiškumas, siekiamas tikslas).</w:t>
      </w:r>
    </w:p>
    <w:p w:rsidR="009E5380" w:rsidRDefault="009E5380" w:rsidP="009E5380">
      <w:pPr>
        <w:widowControl w:val="0"/>
        <w:autoSpaceDE w:val="0"/>
        <w:autoSpaceDN w:val="0"/>
        <w:adjustRightIn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 xml:space="preserve">2. Planuojamo įgyvendinti projekto saugaus eismo renginių suvestinė lentelė </w:t>
      </w:r>
      <w:r>
        <w:rPr>
          <w:rFonts w:ascii="Times New Roman" w:hAnsi="Times New Roman" w:cs="Times New Roman"/>
          <w:i/>
          <w:iCs/>
          <w:sz w:val="24"/>
          <w:szCs w:val="24"/>
        </w:rPr>
        <w:t>(nurodoma tik konkreti informacija)</w:t>
      </w:r>
      <w:r>
        <w:rPr>
          <w:rFonts w:ascii="Times New Roman" w:hAnsi="Times New Roman" w:cs="Times New Roman"/>
          <w:iCs/>
          <w:sz w:val="24"/>
          <w:szCs w:val="24"/>
        </w:rPr>
        <w:t>:</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tbl>
      <w:tblPr>
        <w:tblW w:w="5000" w:type="pct"/>
        <w:jc w:val="center"/>
        <w:tblLayout w:type="fixed"/>
        <w:tblLook w:val="04A0" w:firstRow="1" w:lastRow="0" w:firstColumn="1" w:lastColumn="0" w:noHBand="0" w:noVBand="1"/>
      </w:tblPr>
      <w:tblGrid>
        <w:gridCol w:w="722"/>
        <w:gridCol w:w="1729"/>
        <w:gridCol w:w="1297"/>
        <w:gridCol w:w="432"/>
        <w:gridCol w:w="432"/>
        <w:gridCol w:w="2018"/>
        <w:gridCol w:w="576"/>
        <w:gridCol w:w="576"/>
        <w:gridCol w:w="1296"/>
        <w:gridCol w:w="1297"/>
        <w:gridCol w:w="1153"/>
        <w:gridCol w:w="865"/>
        <w:gridCol w:w="576"/>
        <w:gridCol w:w="1585"/>
      </w:tblGrid>
      <w:tr w:rsidR="009E5380" w:rsidTr="009E5380">
        <w:trPr>
          <w:trHeight w:val="452"/>
          <w:jc w:val="center"/>
        </w:trPr>
        <w:tc>
          <w:tcPr>
            <w:tcW w:w="709" w:type="dxa"/>
            <w:vMerge w:val="restart"/>
            <w:tcBorders>
              <w:top w:val="single" w:sz="6" w:space="0" w:color="auto"/>
              <w:left w:val="single" w:sz="6" w:space="0" w:color="auto"/>
              <w:bottom w:val="single" w:sz="6" w:space="0" w:color="auto"/>
              <w:right w:val="single" w:sz="6" w:space="0" w:color="auto"/>
            </w:tcBorders>
            <w:hideMark/>
          </w:tcPr>
          <w:p w:rsidR="00AA43B0" w:rsidRDefault="00101580" w:rsidP="00A06E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Eil. Nr.</w:t>
            </w:r>
            <w:r>
              <w:rPr>
                <w:rFonts w:ascii="Times New Roman" w:hAnsi="Times New Roman" w:cs="Times New Roman"/>
                <w:b/>
                <w:bCs/>
                <w:color w:val="FF0000"/>
                <w:sz w:val="24"/>
                <w:szCs w:val="24"/>
                <w:u w:val="single"/>
              </w:rPr>
              <w:t xml:space="preserve"> </w:t>
            </w:r>
            <w:r w:rsidR="00A06ECF">
              <w:rPr>
                <w:rFonts w:ascii="Times New Roman" w:hAnsi="Times New Roman" w:cs="Times New Roman"/>
                <w:b/>
                <w:bCs/>
                <w:color w:val="000000" w:themeColor="text1"/>
                <w:sz w:val="24"/>
                <w:szCs w:val="24"/>
              </w:rPr>
              <w:t>P</w:t>
            </w:r>
            <w:r w:rsidRPr="001A1EEB">
              <w:rPr>
                <w:rFonts w:ascii="Times New Roman" w:hAnsi="Times New Roman" w:cs="Times New Roman"/>
                <w:b/>
                <w:bCs/>
                <w:color w:val="000000" w:themeColor="text1"/>
                <w:sz w:val="24"/>
                <w:szCs w:val="24"/>
              </w:rPr>
              <w:t>apildomas renginys</w:t>
            </w:r>
          </w:p>
        </w:tc>
        <w:tc>
          <w:tcPr>
            <w:tcW w:w="1701" w:type="dxa"/>
            <w:vMerge w:val="restart"/>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Pavienės bendruomenės pavadinimas</w:t>
            </w:r>
          </w:p>
        </w:tc>
        <w:tc>
          <w:tcPr>
            <w:tcW w:w="4111" w:type="dxa"/>
            <w:gridSpan w:val="4"/>
            <w:tcBorders>
              <w:top w:val="single" w:sz="6" w:space="0" w:color="auto"/>
              <w:left w:val="single" w:sz="6" w:space="0" w:color="auto"/>
              <w:bottom w:val="nil"/>
              <w:right w:val="single" w:sz="6" w:space="0" w:color="auto"/>
            </w:tcBorders>
            <w:hideMark/>
          </w:tcPr>
          <w:p w:rsidR="009E5380" w:rsidRDefault="009E5380">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Saugaus eismo renginio</w:t>
            </w:r>
          </w:p>
        </w:tc>
        <w:tc>
          <w:tcPr>
            <w:tcW w:w="2409"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Dalyvių skaičius, vnt.</w:t>
            </w:r>
          </w:p>
        </w:tc>
        <w:tc>
          <w:tcPr>
            <w:tcW w:w="1276" w:type="dxa"/>
            <w:vMerge w:val="restart"/>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08"/>
              <w:rPr>
                <w:rFonts w:ascii="Times New Roman" w:hAnsi="Times New Roman" w:cs="Times New Roman"/>
                <w:i/>
                <w:iCs/>
                <w:sz w:val="24"/>
                <w:szCs w:val="24"/>
              </w:rPr>
            </w:pPr>
            <w:r>
              <w:rPr>
                <w:rFonts w:ascii="Times New Roman" w:hAnsi="Times New Roman" w:cs="Times New Roman"/>
                <w:b/>
                <w:bCs/>
                <w:sz w:val="24"/>
                <w:szCs w:val="24"/>
              </w:rPr>
              <w:t xml:space="preserve">Bendradarbiavimas su įvairiomis įstaigomis ir organizacijomis </w:t>
            </w:r>
            <w:r>
              <w:rPr>
                <w:rFonts w:ascii="Times New Roman" w:hAnsi="Times New Roman" w:cs="Times New Roman"/>
                <w:bCs/>
                <w:i/>
                <w:sz w:val="24"/>
                <w:szCs w:val="24"/>
              </w:rPr>
              <w:t>(nurodomi pavadinimai)</w:t>
            </w:r>
          </w:p>
        </w:tc>
        <w:tc>
          <w:tcPr>
            <w:tcW w:w="2552" w:type="dxa"/>
            <w:gridSpan w:val="3"/>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Viešinimas</w:t>
            </w:r>
          </w:p>
        </w:tc>
        <w:tc>
          <w:tcPr>
            <w:tcW w:w="1559"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Pastabos</w:t>
            </w:r>
          </w:p>
        </w:tc>
      </w:tr>
      <w:tr w:rsidR="009E5380" w:rsidTr="009E5380">
        <w:trPr>
          <w:cantSplit/>
          <w:trHeight w:val="2389"/>
          <w:jc w:val="center"/>
        </w:trPr>
        <w:tc>
          <w:tcPr>
            <w:tcW w:w="709"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forma </w:t>
            </w:r>
            <w:r>
              <w:rPr>
                <w:rFonts w:ascii="Times New Roman" w:hAnsi="Times New Roman" w:cs="Times New Roman"/>
                <w:i/>
                <w:iCs/>
                <w:sz w:val="24"/>
                <w:szCs w:val="24"/>
              </w:rPr>
              <w:t>(susirinkimas, šventė, varžybos, dviratininkų žygis ir pan.)</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laikas</w:t>
            </w:r>
          </w:p>
        </w:tc>
        <w:tc>
          <w:tcPr>
            <w:tcW w:w="425"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vieta</w:t>
            </w:r>
          </w:p>
        </w:tc>
        <w:tc>
          <w:tcPr>
            <w:tcW w:w="1985" w:type="dxa"/>
            <w:tcBorders>
              <w:top w:val="single" w:sz="6" w:space="0" w:color="auto"/>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turinys</w:t>
            </w:r>
          </w:p>
        </w:tc>
        <w:tc>
          <w:tcPr>
            <w:tcW w:w="567"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iš viso</w:t>
            </w:r>
          </w:p>
        </w:tc>
        <w:tc>
          <w:tcPr>
            <w:tcW w:w="567"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tarp jų suaugusieji</w:t>
            </w:r>
          </w:p>
        </w:tc>
        <w:tc>
          <w:tcPr>
            <w:tcW w:w="1275"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tarp jų neįgalieji, vieniši, priklausomybės grupėms priskiriami asmenys ir pan.</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i/>
                <w:iCs/>
                <w:sz w:val="24"/>
                <w:szCs w:val="24"/>
              </w:rPr>
            </w:pPr>
          </w:p>
        </w:tc>
        <w:tc>
          <w:tcPr>
            <w:tcW w:w="1134"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priemonė</w:t>
            </w:r>
          </w:p>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r>
              <w:rPr>
                <w:rFonts w:ascii="Times New Roman" w:hAnsi="Times New Roman" w:cs="Times New Roman"/>
                <w:i/>
                <w:iCs/>
                <w:sz w:val="24"/>
                <w:szCs w:val="24"/>
              </w:rPr>
              <w:t>(internetinis psl., laikraštis ir pan.)</w:t>
            </w:r>
          </w:p>
        </w:tc>
        <w:tc>
          <w:tcPr>
            <w:tcW w:w="851"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r>
              <w:rPr>
                <w:rFonts w:ascii="Times New Roman" w:hAnsi="Times New Roman" w:cs="Times New Roman"/>
                <w:b/>
                <w:bCs/>
                <w:sz w:val="24"/>
                <w:szCs w:val="24"/>
              </w:rPr>
              <w:t xml:space="preserve">forma </w:t>
            </w:r>
            <w:r>
              <w:rPr>
                <w:rFonts w:ascii="Times New Roman" w:hAnsi="Times New Roman" w:cs="Times New Roman"/>
                <w:i/>
                <w:iCs/>
                <w:sz w:val="24"/>
                <w:szCs w:val="24"/>
              </w:rPr>
              <w:t>(filmas, laida, straipsnis ir pan.)</w:t>
            </w:r>
          </w:p>
        </w:tc>
        <w:tc>
          <w:tcPr>
            <w:tcW w:w="567" w:type="dxa"/>
            <w:tcBorders>
              <w:top w:val="nil"/>
              <w:left w:val="single" w:sz="6" w:space="0" w:color="auto"/>
              <w:bottom w:val="single" w:sz="6" w:space="0" w:color="auto"/>
              <w:right w:val="single" w:sz="6" w:space="0" w:color="auto"/>
            </w:tcBorders>
            <w:textDirection w:val="btLr"/>
            <w:hideMark/>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data</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r>
      <w:tr w:rsidR="009E5380" w:rsidTr="009E5380">
        <w:trPr>
          <w:jc w:val="center"/>
        </w:trPr>
        <w:tc>
          <w:tcPr>
            <w:tcW w:w="709"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p>
        </w:tc>
        <w:tc>
          <w:tcPr>
            <w:tcW w:w="851"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i/>
                <w:iCs/>
                <w:sz w:val="24"/>
                <w:szCs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9E5380" w:rsidRDefault="009E5380">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r>
    </w:tbl>
    <w:p w:rsidR="009E5380" w:rsidRDefault="009E5380" w:rsidP="009E5380">
      <w:pPr>
        <w:widowControl w:val="0"/>
        <w:autoSpaceDE w:val="0"/>
        <w:autoSpaceDN w:val="0"/>
        <w:adjustRightInd w:val="0"/>
        <w:spacing w:after="0" w:line="240" w:lineRule="auto"/>
        <w:rPr>
          <w:rFonts w:ascii="Times New Roman" w:eastAsiaTheme="minorEastAsia" w:hAnsi="Times New Roman" w:cs="Times New Roman"/>
          <w:iCs/>
          <w:sz w:val="24"/>
          <w:szCs w:val="24"/>
          <w:lang w:eastAsia="lt-LT"/>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tabs>
          <w:tab w:val="right" w:leader="underscore" w:pos="5670"/>
          <w:tab w:val="left" w:pos="6521"/>
          <w:tab w:val="right" w:leader="underscore" w:pos="8222"/>
          <w:tab w:val="left" w:pos="9072"/>
          <w:tab w:val="right" w:leader="underscore" w:pos="13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5380" w:rsidRDefault="009E5380" w:rsidP="009E5380">
      <w:pPr>
        <w:widowControl w:val="0"/>
        <w:tabs>
          <w:tab w:val="center" w:pos="2835"/>
          <w:tab w:val="center" w:pos="7371"/>
          <w:tab w:val="center" w:pos="11340"/>
        </w:tabs>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ab/>
        <w:t>(pavienės bendruomenės vadovo pareigos)</w:t>
      </w:r>
      <w:r>
        <w:rPr>
          <w:rFonts w:ascii="Times New Roman" w:hAnsi="Times New Roman" w:cs="Times New Roman"/>
          <w:i/>
          <w:iCs/>
        </w:rPr>
        <w:tab/>
        <w:t>(parašas)</w:t>
      </w:r>
      <w:r>
        <w:rPr>
          <w:rFonts w:ascii="Times New Roman" w:hAnsi="Times New Roman" w:cs="Times New Roman"/>
          <w:i/>
          <w:iCs/>
        </w:rPr>
        <w:tab/>
        <w:t>(vardas, pavardė)</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
          <w:iCs/>
          <w:sz w:val="24"/>
          <w:szCs w:val="24"/>
        </w:rPr>
        <w:t>Pastabos:</w:t>
      </w:r>
      <w:r>
        <w:rPr>
          <w:rFonts w:ascii="Times New Roman" w:hAnsi="Times New Roman" w:cs="Times New Roman"/>
          <w:iCs/>
          <w:sz w:val="24"/>
          <w:szCs w:val="24"/>
        </w:rPr>
        <w:t xml:space="preserve"> Pavienė bendruomenė užpildytą, pasirašytą ir nuskenuotą paraišką-pasiūlymą (</w:t>
      </w:r>
      <w:proofErr w:type="spellStart"/>
      <w:r>
        <w:rPr>
          <w:rFonts w:ascii="Times New Roman" w:hAnsi="Times New Roman" w:cs="Times New Roman"/>
          <w:i/>
          <w:iCs/>
          <w:sz w:val="24"/>
          <w:szCs w:val="24"/>
        </w:rPr>
        <w:t>pdf</w:t>
      </w:r>
      <w:proofErr w:type="spellEnd"/>
      <w:r>
        <w:rPr>
          <w:rFonts w:ascii="Times New Roman" w:hAnsi="Times New Roman" w:cs="Times New Roman"/>
          <w:iCs/>
          <w:sz w:val="24"/>
          <w:szCs w:val="24"/>
        </w:rPr>
        <w:t xml:space="preserve"> formato failas) </w:t>
      </w:r>
      <w:r w:rsidR="00101580">
        <w:rPr>
          <w:rFonts w:ascii="Times New Roman" w:hAnsi="Times New Roman" w:cs="Times New Roman"/>
          <w:iCs/>
          <w:sz w:val="24"/>
          <w:szCs w:val="24"/>
          <w:u w:val="single"/>
        </w:rPr>
        <w:t>ne vėliau kaip iki 2017</w:t>
      </w:r>
      <w:r>
        <w:rPr>
          <w:rFonts w:ascii="Times New Roman" w:hAnsi="Times New Roman" w:cs="Times New Roman"/>
          <w:iCs/>
          <w:sz w:val="24"/>
          <w:szCs w:val="24"/>
          <w:u w:val="single"/>
        </w:rPr>
        <w:t xml:space="preserve"> m. </w:t>
      </w:r>
      <w:r w:rsidR="00101580">
        <w:rPr>
          <w:rFonts w:ascii="Times New Roman" w:hAnsi="Times New Roman" w:cs="Times New Roman"/>
          <w:iCs/>
          <w:sz w:val="24"/>
          <w:szCs w:val="24"/>
          <w:u w:val="single"/>
        </w:rPr>
        <w:t>birželio 15</w:t>
      </w:r>
      <w:r>
        <w:rPr>
          <w:rFonts w:ascii="Times New Roman" w:hAnsi="Times New Roman" w:cs="Times New Roman"/>
          <w:iCs/>
          <w:sz w:val="24"/>
          <w:szCs w:val="24"/>
          <w:u w:val="single"/>
        </w:rPr>
        <w:t> d.</w:t>
      </w:r>
      <w:r>
        <w:rPr>
          <w:rFonts w:ascii="Times New Roman" w:hAnsi="Times New Roman" w:cs="Times New Roman"/>
          <w:iCs/>
          <w:sz w:val="24"/>
          <w:szCs w:val="24"/>
        </w:rPr>
        <w:t xml:space="preserve"> elektroniniu paštu siunčia vykdytojui ir atitinkamo regiono partneriui.</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______________________</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spacing w:after="0" w:line="240" w:lineRule="auto"/>
        <w:rPr>
          <w:rFonts w:ascii="Times New Roman" w:hAnsi="Times New Roman" w:cs="Times New Roman"/>
          <w:iCs/>
          <w:sz w:val="24"/>
          <w:szCs w:val="24"/>
        </w:rPr>
        <w:sectPr w:rsidR="009E5380">
          <w:pgSz w:w="16838" w:h="11906" w:orient="landscape"/>
          <w:pgMar w:top="1701" w:right="1134" w:bottom="567" w:left="1134" w:header="567" w:footer="567" w:gutter="0"/>
          <w:pgNumType w:start="2"/>
          <w:cols w:space="1296"/>
        </w:sectPr>
      </w:pP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Konkurso „Eismo saugumas bendruomenėse 201</w:t>
      </w:r>
      <w:r w:rsidR="001131F3">
        <w:rPr>
          <w:rFonts w:ascii="Times New Roman" w:hAnsi="Times New Roman" w:cs="Times New Roman"/>
          <w:sz w:val="24"/>
          <w:szCs w:val="24"/>
        </w:rPr>
        <w:t>7</w:t>
      </w:r>
      <w:r>
        <w:rPr>
          <w:rFonts w:ascii="Times New Roman" w:hAnsi="Times New Roman" w:cs="Times New Roman"/>
          <w:sz w:val="24"/>
          <w:szCs w:val="24"/>
        </w:rPr>
        <w:t>“ nuostatų</w:t>
      </w: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4 priedas</w:t>
      </w:r>
    </w:p>
    <w:p w:rsidR="009E5380" w:rsidRDefault="009E5380" w:rsidP="009E5380">
      <w:pPr>
        <w:widowControl w:val="0"/>
        <w:autoSpaceDE w:val="0"/>
        <w:autoSpaceDN w:val="0"/>
        <w:adjustRightInd w:val="0"/>
        <w:spacing w:before="48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INFORMACIJOS APIE ARTĖJANTĮ SAUGAUS EISMO RENGINĮ LENTELĖ</w:t>
      </w:r>
    </w:p>
    <w:tbl>
      <w:tblPr>
        <w:tblW w:w="5000" w:type="pct"/>
        <w:jc w:val="center"/>
        <w:tblLayout w:type="fixed"/>
        <w:tblLook w:val="04A0" w:firstRow="1" w:lastRow="0" w:firstColumn="1" w:lastColumn="0" w:noHBand="0" w:noVBand="1"/>
      </w:tblPr>
      <w:tblGrid>
        <w:gridCol w:w="1157"/>
        <w:gridCol w:w="963"/>
        <w:gridCol w:w="707"/>
        <w:gridCol w:w="2967"/>
        <w:gridCol w:w="1554"/>
        <w:gridCol w:w="1272"/>
        <w:gridCol w:w="3108"/>
        <w:gridCol w:w="2826"/>
      </w:tblGrid>
      <w:tr w:rsidR="009E5380" w:rsidTr="009E5380">
        <w:trPr>
          <w:trHeight w:val="458"/>
          <w:jc w:val="center"/>
        </w:trPr>
        <w:tc>
          <w:tcPr>
            <w:tcW w:w="1160" w:type="dxa"/>
            <w:vMerge w:val="restart"/>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Renginio eilės Nr. projekte</w:t>
            </w:r>
            <w:r w:rsidR="00AA43B0">
              <w:rPr>
                <w:rFonts w:ascii="Times New Roman" w:hAnsi="Times New Roman" w:cs="Times New Roman"/>
                <w:b/>
                <w:bCs/>
                <w:sz w:val="24"/>
                <w:szCs w:val="24"/>
              </w:rPr>
              <w:t>/</w:t>
            </w:r>
          </w:p>
          <w:p w:rsidR="00AA43B0" w:rsidRPr="00A06ECF" w:rsidRDefault="00101580" w:rsidP="00101580">
            <w:pPr>
              <w:widowControl w:val="0"/>
              <w:autoSpaceDE w:val="0"/>
              <w:autoSpaceDN w:val="0"/>
              <w:adjustRightInd w:val="0"/>
              <w:spacing w:after="0" w:line="240" w:lineRule="auto"/>
              <w:jc w:val="center"/>
              <w:rPr>
                <w:rFonts w:ascii="Times New Roman" w:hAnsi="Times New Roman" w:cs="Times New Roman"/>
                <w:b/>
                <w:bCs/>
                <w:sz w:val="24"/>
                <w:szCs w:val="24"/>
              </w:rPr>
            </w:pPr>
            <w:r w:rsidRPr="00A06ECF">
              <w:rPr>
                <w:rFonts w:ascii="Times New Roman" w:hAnsi="Times New Roman" w:cs="Times New Roman"/>
                <w:b/>
                <w:bCs/>
                <w:color w:val="000000" w:themeColor="text1"/>
                <w:sz w:val="24"/>
                <w:szCs w:val="24"/>
              </w:rPr>
              <w:t xml:space="preserve">papildomas  </w:t>
            </w:r>
            <w:r w:rsidR="00AA43B0" w:rsidRPr="00A06ECF">
              <w:rPr>
                <w:rFonts w:ascii="Times New Roman" w:hAnsi="Times New Roman" w:cs="Times New Roman"/>
                <w:b/>
                <w:bCs/>
                <w:color w:val="000000" w:themeColor="text1"/>
                <w:sz w:val="24"/>
                <w:szCs w:val="24"/>
              </w:rPr>
              <w:t xml:space="preserve">renginys </w:t>
            </w:r>
          </w:p>
        </w:tc>
        <w:tc>
          <w:tcPr>
            <w:tcW w:w="966"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Data</w:t>
            </w:r>
          </w:p>
        </w:tc>
        <w:tc>
          <w:tcPr>
            <w:tcW w:w="709"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365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Lai-kas</w:t>
            </w:r>
          </w:p>
        </w:tc>
        <w:tc>
          <w:tcPr>
            <w:tcW w:w="4536"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Renginio organizatorius</w:t>
            </w:r>
          </w:p>
        </w:tc>
        <w:tc>
          <w:tcPr>
            <w:tcW w:w="4394"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889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Renginys</w:t>
            </w:r>
          </w:p>
        </w:tc>
        <w:tc>
          <w:tcPr>
            <w:tcW w:w="2835"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329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Atsakingas asmuo</w:t>
            </w:r>
          </w:p>
        </w:tc>
      </w:tr>
      <w:tr w:rsidR="009E5380" w:rsidTr="009E5380">
        <w:trPr>
          <w:trHeight w:val="832"/>
          <w:jc w:val="center"/>
        </w:trPr>
        <w:tc>
          <w:tcPr>
            <w:tcW w:w="1160"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966"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metai, mėnuo, diena</w:t>
            </w:r>
          </w:p>
        </w:tc>
        <w:tc>
          <w:tcPr>
            <w:tcW w:w="709"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val.</w:t>
            </w:r>
          </w:p>
        </w:tc>
        <w:tc>
          <w:tcPr>
            <w:tcW w:w="2977"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bendruomenių susivienijimo ar pavienės bendruomenės pavadinimas</w:t>
            </w:r>
          </w:p>
        </w:tc>
        <w:tc>
          <w:tcPr>
            <w:tcW w:w="1559"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savivaldybė</w:t>
            </w:r>
          </w:p>
        </w:tc>
        <w:tc>
          <w:tcPr>
            <w:tcW w:w="1276"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vieta</w:t>
            </w:r>
          </w:p>
        </w:tc>
        <w:tc>
          <w:tcPr>
            <w:tcW w:w="311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trumpas turinys</w:t>
            </w:r>
          </w:p>
        </w:tc>
        <w:tc>
          <w:tcPr>
            <w:tcW w:w="2835"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pareigos bendruomenių susivienijime ar pavienėje bendruomenėje, vardas, pavardė, tel. Nr.</w:t>
            </w:r>
          </w:p>
        </w:tc>
      </w:tr>
      <w:tr w:rsidR="009E5380" w:rsidTr="009E5380">
        <w:trPr>
          <w:jc w:val="center"/>
        </w:trPr>
        <w:tc>
          <w:tcPr>
            <w:tcW w:w="1160"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966"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9E5380" w:rsidRDefault="009E5380">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r>
    </w:tbl>
    <w:p w:rsidR="009E5380" w:rsidRDefault="009E5380" w:rsidP="009E5380">
      <w:pPr>
        <w:widowControl w:val="0"/>
        <w:tabs>
          <w:tab w:val="left" w:pos="-2127"/>
        </w:tabs>
        <w:autoSpaceDE w:val="0"/>
        <w:autoSpaceDN w:val="0"/>
        <w:adjustRightInd w:val="0"/>
        <w:spacing w:after="0" w:line="240" w:lineRule="auto"/>
        <w:rPr>
          <w:rFonts w:ascii="Times New Roman" w:eastAsiaTheme="minorEastAsia" w:hAnsi="Times New Roman" w:cs="Times New Roman"/>
          <w:sz w:val="24"/>
          <w:szCs w:val="24"/>
          <w:lang w:eastAsia="lt-LT"/>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tabs>
          <w:tab w:val="right" w:leader="underscore" w:pos="5670"/>
          <w:tab w:val="left" w:pos="6521"/>
          <w:tab w:val="right" w:leader="underscore" w:pos="8222"/>
          <w:tab w:val="left" w:pos="9072"/>
          <w:tab w:val="right" w:leader="underscore" w:pos="13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5380" w:rsidRDefault="009E5380" w:rsidP="009E5380">
      <w:pPr>
        <w:widowControl w:val="0"/>
        <w:tabs>
          <w:tab w:val="center" w:pos="2835"/>
          <w:tab w:val="center" w:pos="7371"/>
          <w:tab w:val="center" w:pos="11340"/>
        </w:tabs>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ab/>
        <w:t>(bendruomenių susivienijimo</w:t>
      </w:r>
      <w:r>
        <w:rPr>
          <w:rFonts w:ascii="Times New Roman" w:hAnsi="Times New Roman" w:cs="Times New Roman"/>
          <w:i/>
          <w:iCs/>
        </w:rPr>
        <w:tab/>
        <w:t>(parašas)</w:t>
      </w:r>
      <w:r>
        <w:rPr>
          <w:rFonts w:ascii="Times New Roman" w:hAnsi="Times New Roman" w:cs="Times New Roman"/>
          <w:i/>
          <w:iCs/>
        </w:rPr>
        <w:tab/>
        <w:t>(vardas, pavardė)</w:t>
      </w:r>
    </w:p>
    <w:p w:rsidR="009E5380" w:rsidRDefault="009E5380" w:rsidP="009E5380">
      <w:pPr>
        <w:widowControl w:val="0"/>
        <w:tabs>
          <w:tab w:val="center" w:pos="2835"/>
        </w:tabs>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ab/>
        <w:t>ar pavienės bendruomenės vadovo pareigos)</w:t>
      </w:r>
    </w:p>
    <w:p w:rsidR="009E5380" w:rsidRDefault="009E5380" w:rsidP="009E5380">
      <w:pPr>
        <w:widowControl w:val="0"/>
        <w:tabs>
          <w:tab w:val="left" w:pos="-2127"/>
        </w:tabs>
        <w:autoSpaceDE w:val="0"/>
        <w:autoSpaceDN w:val="0"/>
        <w:adjustRightInd w:val="0"/>
        <w:spacing w:after="0" w:line="240" w:lineRule="auto"/>
        <w:rPr>
          <w:rFonts w:ascii="Times New Roman" w:hAnsi="Times New Roman" w:cs="Times New Roman"/>
          <w:sz w:val="24"/>
          <w:szCs w:val="24"/>
        </w:rPr>
      </w:pPr>
    </w:p>
    <w:p w:rsidR="009E5380" w:rsidRDefault="009E5380" w:rsidP="009E5380">
      <w:pPr>
        <w:widowControl w:val="0"/>
        <w:tabs>
          <w:tab w:val="left" w:pos="-2127"/>
        </w:tabs>
        <w:autoSpaceDE w:val="0"/>
        <w:autoSpaceDN w:val="0"/>
        <w:adjustRightInd w:val="0"/>
        <w:spacing w:after="0" w:line="240" w:lineRule="auto"/>
        <w:rPr>
          <w:rFonts w:ascii="Times New Roman" w:hAnsi="Times New Roman" w:cs="Times New Roman"/>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
          <w:iCs/>
          <w:sz w:val="24"/>
          <w:szCs w:val="24"/>
        </w:rPr>
        <w:t>Pastaba:</w:t>
      </w:r>
      <w:r>
        <w:rPr>
          <w:rFonts w:ascii="Times New Roman" w:hAnsi="Times New Roman" w:cs="Times New Roman"/>
          <w:iCs/>
          <w:sz w:val="24"/>
          <w:szCs w:val="24"/>
        </w:rPr>
        <w:t xml:space="preserve"> užpildyta, pasirašyta ir nuskenuota ši lentelė (</w:t>
      </w:r>
      <w:proofErr w:type="spellStart"/>
      <w:r>
        <w:rPr>
          <w:rFonts w:ascii="Times New Roman" w:hAnsi="Times New Roman" w:cs="Times New Roman"/>
          <w:i/>
          <w:iCs/>
          <w:sz w:val="24"/>
          <w:szCs w:val="24"/>
        </w:rPr>
        <w:t>pdf</w:t>
      </w:r>
      <w:proofErr w:type="spellEnd"/>
      <w:r>
        <w:rPr>
          <w:rFonts w:ascii="Times New Roman" w:hAnsi="Times New Roman" w:cs="Times New Roman"/>
          <w:iCs/>
          <w:sz w:val="24"/>
          <w:szCs w:val="24"/>
        </w:rPr>
        <w:t xml:space="preserve"> formato failas), o taip pat jos </w:t>
      </w:r>
      <w:proofErr w:type="spellStart"/>
      <w:r>
        <w:rPr>
          <w:rFonts w:ascii="Times New Roman" w:hAnsi="Times New Roman" w:cs="Times New Roman"/>
          <w:i/>
          <w:iCs/>
          <w:sz w:val="24"/>
          <w:szCs w:val="24"/>
        </w:rPr>
        <w:t>docx</w:t>
      </w:r>
      <w:proofErr w:type="spellEnd"/>
      <w:r>
        <w:rPr>
          <w:rFonts w:ascii="Times New Roman" w:hAnsi="Times New Roman" w:cs="Times New Roman"/>
          <w:iCs/>
          <w:sz w:val="24"/>
          <w:szCs w:val="24"/>
        </w:rPr>
        <w:t xml:space="preserve"> formato failas </w:t>
      </w:r>
      <w:r>
        <w:rPr>
          <w:rFonts w:ascii="Times New Roman" w:hAnsi="Times New Roman" w:cs="Times New Roman"/>
          <w:iCs/>
          <w:sz w:val="24"/>
          <w:szCs w:val="24"/>
          <w:u w:val="single"/>
        </w:rPr>
        <w:t>ne vėliau kaip prieš 10 kalendorinių dienų</w:t>
      </w:r>
      <w:r>
        <w:rPr>
          <w:rFonts w:ascii="Times New Roman" w:hAnsi="Times New Roman" w:cs="Times New Roman"/>
          <w:iCs/>
          <w:sz w:val="24"/>
          <w:szCs w:val="24"/>
        </w:rPr>
        <w:t xml:space="preserve"> iki kiekvieno artėjančio projekto saugaus eismo renginio vykdymo pradžios elektroniniu paštu siunčiama vykdytojui ir atitinkamo regiono partneriui.</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______________________</w:t>
      </w:r>
    </w:p>
    <w:p w:rsidR="009E5380" w:rsidRDefault="009E5380" w:rsidP="009E5380">
      <w:pPr>
        <w:widowControl w:val="0"/>
        <w:autoSpaceDE w:val="0"/>
        <w:autoSpaceDN w:val="0"/>
        <w:adjustRightInd w:val="0"/>
        <w:spacing w:after="0" w:line="240" w:lineRule="auto"/>
        <w:rPr>
          <w:rFonts w:ascii="Times New Roman" w:hAnsi="Times New Roman" w:cs="Times New Roman"/>
          <w:sz w:val="24"/>
          <w:szCs w:val="24"/>
        </w:rPr>
      </w:pPr>
    </w:p>
    <w:p w:rsidR="009E5380" w:rsidRDefault="009E5380" w:rsidP="009E5380">
      <w:pPr>
        <w:spacing w:after="0" w:line="240" w:lineRule="auto"/>
        <w:rPr>
          <w:rFonts w:ascii="Times New Roman" w:hAnsi="Times New Roman" w:cs="Times New Roman"/>
          <w:sz w:val="24"/>
          <w:szCs w:val="24"/>
        </w:rPr>
        <w:sectPr w:rsidR="009E5380">
          <w:pgSz w:w="16838" w:h="11906" w:orient="landscape"/>
          <w:pgMar w:top="1701" w:right="1134" w:bottom="567" w:left="1134" w:header="567" w:footer="567" w:gutter="0"/>
          <w:cols w:space="1296"/>
        </w:sectPr>
      </w:pPr>
    </w:p>
    <w:p w:rsidR="009E5380" w:rsidRDefault="009E5380" w:rsidP="009E5380">
      <w:pPr>
        <w:widowControl w:val="0"/>
        <w:autoSpaceDE w:val="0"/>
        <w:autoSpaceDN w:val="0"/>
        <w:adjustRightInd w:val="0"/>
        <w:spacing w:after="0" w:line="240" w:lineRule="auto"/>
        <w:ind w:left="7938" w:right="-427"/>
        <w:rPr>
          <w:rFonts w:ascii="Times New Roman" w:hAnsi="Times New Roman" w:cs="Times New Roman"/>
          <w:sz w:val="24"/>
          <w:szCs w:val="24"/>
        </w:rPr>
      </w:pPr>
      <w:r>
        <w:rPr>
          <w:rFonts w:ascii="Times New Roman" w:hAnsi="Times New Roman" w:cs="Times New Roman"/>
          <w:sz w:val="24"/>
          <w:szCs w:val="24"/>
        </w:rPr>
        <w:t>Konkurso „Eismo saugumas bendruomenėse 201</w:t>
      </w:r>
      <w:r w:rsidR="001131F3">
        <w:rPr>
          <w:rFonts w:ascii="Times New Roman" w:hAnsi="Times New Roman" w:cs="Times New Roman"/>
          <w:sz w:val="24"/>
          <w:szCs w:val="24"/>
        </w:rPr>
        <w:t>7</w:t>
      </w:r>
      <w:r>
        <w:rPr>
          <w:rFonts w:ascii="Times New Roman" w:hAnsi="Times New Roman" w:cs="Times New Roman"/>
          <w:sz w:val="24"/>
          <w:szCs w:val="24"/>
        </w:rPr>
        <w:t>“ nuostatų</w:t>
      </w:r>
    </w:p>
    <w:p w:rsidR="009E5380" w:rsidRDefault="009E5380" w:rsidP="009E5380">
      <w:pPr>
        <w:widowControl w:val="0"/>
        <w:tabs>
          <w:tab w:val="left" w:pos="1800"/>
        </w:tabs>
        <w:autoSpaceDE w:val="0"/>
        <w:autoSpaceDN w:val="0"/>
        <w:adjustRightInd w:val="0"/>
        <w:spacing w:after="0" w:line="240" w:lineRule="auto"/>
        <w:ind w:left="7938"/>
        <w:rPr>
          <w:rFonts w:ascii="Times New Roman" w:hAnsi="Times New Roman" w:cs="Times New Roman"/>
          <w:sz w:val="24"/>
          <w:szCs w:val="24"/>
        </w:rPr>
      </w:pPr>
      <w:r>
        <w:rPr>
          <w:rFonts w:ascii="Times New Roman" w:hAnsi="Times New Roman" w:cs="Times New Roman"/>
          <w:sz w:val="24"/>
          <w:szCs w:val="24"/>
        </w:rPr>
        <w:t>5 priedas</w:t>
      </w:r>
    </w:p>
    <w:p w:rsidR="009E5380" w:rsidRDefault="009E5380" w:rsidP="009E5380">
      <w:pPr>
        <w:widowControl w:val="0"/>
        <w:autoSpaceDE w:val="0"/>
        <w:autoSpaceDN w:val="0"/>
        <w:adjustRightInd w:val="0"/>
        <w:spacing w:before="48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INFORMACIJOS APIE ĮGYVENDINTĄ SAUGAUS EISMO RENGINĮ LENTELĖ</w:t>
      </w:r>
    </w:p>
    <w:tbl>
      <w:tblPr>
        <w:tblW w:w="5000" w:type="pct"/>
        <w:jc w:val="center"/>
        <w:tblLayout w:type="fixed"/>
        <w:tblLook w:val="04A0" w:firstRow="1" w:lastRow="0" w:firstColumn="1" w:lastColumn="0" w:noHBand="0" w:noVBand="1"/>
      </w:tblPr>
      <w:tblGrid>
        <w:gridCol w:w="1268"/>
        <w:gridCol w:w="992"/>
        <w:gridCol w:w="2480"/>
        <w:gridCol w:w="1528"/>
        <w:gridCol w:w="4221"/>
        <w:gridCol w:w="1445"/>
        <w:gridCol w:w="2053"/>
      </w:tblGrid>
      <w:tr w:rsidR="009E5380" w:rsidTr="00A06ECF">
        <w:trPr>
          <w:jc w:val="center"/>
        </w:trPr>
        <w:tc>
          <w:tcPr>
            <w:tcW w:w="1268" w:type="dxa"/>
            <w:vMerge w:val="restart"/>
            <w:tcBorders>
              <w:top w:val="single" w:sz="6" w:space="0" w:color="auto"/>
              <w:left w:val="single" w:sz="6" w:space="0" w:color="auto"/>
              <w:bottom w:val="single" w:sz="6" w:space="0" w:color="auto"/>
              <w:right w:val="single" w:sz="6" w:space="0" w:color="auto"/>
            </w:tcBorders>
            <w:hideMark/>
          </w:tcPr>
          <w:p w:rsidR="009E5380" w:rsidRPr="00560A6F" w:rsidRDefault="009E5380">
            <w:pPr>
              <w:widowControl w:val="0"/>
              <w:autoSpaceDE w:val="0"/>
              <w:autoSpaceDN w:val="0"/>
              <w:adjustRightInd w:val="0"/>
              <w:spacing w:after="0" w:line="240" w:lineRule="auto"/>
              <w:jc w:val="center"/>
              <w:rPr>
                <w:rFonts w:ascii="Times New Roman" w:hAnsi="Times New Roman" w:cs="Times New Roman"/>
                <w:bCs/>
                <w:strike/>
                <w:sz w:val="24"/>
                <w:szCs w:val="24"/>
                <w:u w:val="single"/>
              </w:rPr>
            </w:pPr>
            <w:r>
              <w:rPr>
                <w:rFonts w:ascii="Times New Roman" w:hAnsi="Times New Roman" w:cs="Times New Roman"/>
                <w:b/>
                <w:bCs/>
                <w:sz w:val="24"/>
                <w:szCs w:val="24"/>
              </w:rPr>
              <w:t>Renginio eilės Nr. projekte</w:t>
            </w:r>
            <w:r w:rsidR="00A06ECF">
              <w:rPr>
                <w:rFonts w:ascii="Times New Roman" w:hAnsi="Times New Roman" w:cs="Times New Roman"/>
                <w:b/>
                <w:bCs/>
                <w:sz w:val="24"/>
                <w:szCs w:val="24"/>
              </w:rPr>
              <w:t>.</w:t>
            </w:r>
          </w:p>
          <w:p w:rsidR="00AA43B0" w:rsidRPr="00A06ECF" w:rsidRDefault="00A06ECF" w:rsidP="00A06EC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P</w:t>
            </w:r>
            <w:r w:rsidR="00101580" w:rsidRPr="00A06ECF">
              <w:rPr>
                <w:rFonts w:ascii="Times New Roman" w:hAnsi="Times New Roman" w:cs="Times New Roman"/>
                <w:b/>
                <w:bCs/>
                <w:color w:val="000000" w:themeColor="text1"/>
                <w:sz w:val="24"/>
                <w:szCs w:val="24"/>
              </w:rPr>
              <w:t>apildomas  renginys</w:t>
            </w:r>
          </w:p>
        </w:tc>
        <w:tc>
          <w:tcPr>
            <w:tcW w:w="992"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Data</w:t>
            </w:r>
          </w:p>
        </w:tc>
        <w:tc>
          <w:tcPr>
            <w:tcW w:w="4008" w:type="dxa"/>
            <w:gridSpan w:val="2"/>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365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Renginio organizatorius</w:t>
            </w:r>
          </w:p>
        </w:tc>
        <w:tc>
          <w:tcPr>
            <w:tcW w:w="422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790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Informacijos šaltinis</w:t>
            </w:r>
          </w:p>
        </w:tc>
        <w:tc>
          <w:tcPr>
            <w:tcW w:w="1445"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2265"/>
              </w:tabs>
              <w:autoSpaceDE w:val="0"/>
              <w:autoSpaceDN w:val="0"/>
              <w:adjustRightInd w:val="0"/>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Sutikimas naudoti informaciją gautas</w:t>
            </w:r>
            <w:r>
              <w:rPr>
                <w:rFonts w:ascii="Times New Roman" w:hAnsi="Times New Roman" w:cs="Times New Roman"/>
                <w:b/>
                <w:bCs/>
                <w:sz w:val="24"/>
                <w:szCs w:val="24"/>
                <w:vertAlign w:val="superscript"/>
              </w:rPr>
              <w:t>*</w:t>
            </w:r>
          </w:p>
        </w:tc>
        <w:tc>
          <w:tcPr>
            <w:tcW w:w="2053"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354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Atsakingas asmuo</w:t>
            </w:r>
          </w:p>
        </w:tc>
      </w:tr>
      <w:tr w:rsidR="009E5380" w:rsidTr="00A06ECF">
        <w:trPr>
          <w:trHeight w:val="838"/>
          <w:jc w:val="center"/>
        </w:trPr>
        <w:tc>
          <w:tcPr>
            <w:tcW w:w="1268" w:type="dxa"/>
            <w:vMerge/>
            <w:tcBorders>
              <w:top w:val="single" w:sz="6" w:space="0" w:color="auto"/>
              <w:left w:val="single" w:sz="6" w:space="0" w:color="auto"/>
              <w:bottom w:val="single" w:sz="6" w:space="0" w:color="auto"/>
              <w:right w:val="single" w:sz="6" w:space="0" w:color="auto"/>
            </w:tcBorders>
            <w:vAlign w:val="center"/>
            <w:hideMark/>
          </w:tcPr>
          <w:p w:rsidR="009E5380" w:rsidRDefault="009E5380">
            <w:pPr>
              <w:spacing w:after="0" w:line="256" w:lineRule="auto"/>
              <w:rPr>
                <w:rFonts w:ascii="Times New Roman" w:eastAsiaTheme="minorEastAsia"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251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metai, mėnuo, diena</w:t>
            </w:r>
          </w:p>
        </w:tc>
        <w:tc>
          <w:tcPr>
            <w:tcW w:w="2480"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365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bendruomenių susivienijimo ar pavienės bendruomenės pavadinimas</w:t>
            </w:r>
          </w:p>
        </w:tc>
        <w:tc>
          <w:tcPr>
            <w:tcW w:w="1528"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677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savivaldybė</w:t>
            </w:r>
          </w:p>
        </w:tc>
        <w:tc>
          <w:tcPr>
            <w:tcW w:w="4221"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aktyvi nuoroda</w:t>
            </w:r>
          </w:p>
          <w:p w:rsidR="009E5380" w:rsidRDefault="009E53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(privalomos mažiausiai 2 skirtingos)</w:t>
            </w:r>
          </w:p>
          <w:p w:rsidR="009E5380" w:rsidRDefault="009E5380" w:rsidP="001131F3">
            <w:pPr>
              <w:widowControl w:val="0"/>
              <w:tabs>
                <w:tab w:val="left" w:pos="-7905"/>
              </w:tabs>
              <w:autoSpaceDE w:val="0"/>
              <w:autoSpaceDN w:val="0"/>
              <w:adjustRightInd w:val="0"/>
              <w:spacing w:after="0" w:line="240" w:lineRule="auto"/>
              <w:jc w:val="center"/>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226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raštu, žodžiu, nebūtinas</w:t>
            </w:r>
          </w:p>
        </w:tc>
        <w:tc>
          <w:tcPr>
            <w:tcW w:w="2053" w:type="dxa"/>
            <w:tcBorders>
              <w:top w:val="single" w:sz="6" w:space="0" w:color="auto"/>
              <w:left w:val="single" w:sz="6" w:space="0" w:color="auto"/>
              <w:bottom w:val="single" w:sz="6" w:space="0" w:color="auto"/>
              <w:right w:val="single" w:sz="6" w:space="0" w:color="auto"/>
            </w:tcBorders>
            <w:hideMark/>
          </w:tcPr>
          <w:p w:rsidR="009E5380" w:rsidRDefault="009E5380">
            <w:pPr>
              <w:widowControl w:val="0"/>
              <w:tabs>
                <w:tab w:val="left" w:pos="-1354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pareigos bendruomenių susivienijime ar pavienėje bendruomenėje, vardas, pavardė, tel. Nr.</w:t>
            </w:r>
          </w:p>
        </w:tc>
      </w:tr>
      <w:tr w:rsidR="009E5380" w:rsidTr="00A06ECF">
        <w:trPr>
          <w:jc w:val="center"/>
        </w:trPr>
        <w:tc>
          <w:tcPr>
            <w:tcW w:w="1268"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2480"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528"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4221"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c>
          <w:tcPr>
            <w:tcW w:w="2053" w:type="dxa"/>
            <w:tcBorders>
              <w:top w:val="single" w:sz="6" w:space="0" w:color="auto"/>
              <w:left w:val="single" w:sz="6" w:space="0" w:color="auto"/>
              <w:bottom w:val="single" w:sz="6" w:space="0" w:color="auto"/>
              <w:right w:val="single" w:sz="6" w:space="0" w:color="auto"/>
            </w:tcBorders>
          </w:tcPr>
          <w:p w:rsidR="009E5380" w:rsidRDefault="009E5380">
            <w:pPr>
              <w:widowControl w:val="0"/>
              <w:tabs>
                <w:tab w:val="left" w:pos="1800"/>
              </w:tabs>
              <w:autoSpaceDE w:val="0"/>
              <w:autoSpaceDN w:val="0"/>
              <w:adjustRightInd w:val="0"/>
              <w:spacing w:after="0" w:line="240" w:lineRule="auto"/>
              <w:jc w:val="center"/>
              <w:rPr>
                <w:rFonts w:ascii="Times New Roman" w:hAnsi="Times New Roman" w:cs="Times New Roman"/>
                <w:sz w:val="24"/>
                <w:szCs w:val="24"/>
              </w:rPr>
            </w:pPr>
          </w:p>
        </w:tc>
      </w:tr>
    </w:tbl>
    <w:p w:rsidR="009E5380" w:rsidRDefault="009E5380" w:rsidP="009E5380">
      <w:pPr>
        <w:widowControl w:val="0"/>
        <w:autoSpaceDE w:val="0"/>
        <w:autoSpaceDN w:val="0"/>
        <w:adjustRightInd w:val="0"/>
        <w:spacing w:after="0" w:line="240" w:lineRule="auto"/>
        <w:rPr>
          <w:rFonts w:ascii="Times New Roman" w:eastAsiaTheme="minorEastAsia" w:hAnsi="Times New Roman" w:cs="Times New Roman"/>
          <w:iCs/>
          <w:sz w:val="24"/>
          <w:szCs w:val="24"/>
          <w:lang w:eastAsia="lt-LT"/>
        </w:rPr>
      </w:pPr>
    </w:p>
    <w:p w:rsidR="009E5380" w:rsidRDefault="009E5380" w:rsidP="009E5380">
      <w:pPr>
        <w:widowControl w:val="0"/>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vertAlign w:val="superscript"/>
        </w:rPr>
        <w:t>*</w:t>
      </w:r>
      <w:r>
        <w:rPr>
          <w:rFonts w:ascii="Times New Roman" w:hAnsi="Times New Roman" w:cs="Times New Roman"/>
          <w:i/>
          <w:iCs/>
          <w:sz w:val="20"/>
          <w:szCs w:val="20"/>
        </w:rPr>
        <w:t xml:space="preserve"> Siekiant apsaugoti trečiųjų šalių autorines teises patvirtinama, kokiu būdu yra gautas sutikimas tą informaciją naudoti.</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Patvirtinu, kad visa pateikiama įgyvendinto saugaus eismo renginio medžiaga (tekstai, interneto nuorodos, filmuota medžiaga, nuotraukos ir pan.) gali būti laisvai (be apribojimų) viešinama.</w:t>
      </w: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p>
    <w:p w:rsidR="009E5380" w:rsidRDefault="009E5380" w:rsidP="009E5380">
      <w:pPr>
        <w:widowControl w:val="0"/>
        <w:tabs>
          <w:tab w:val="right" w:leader="underscore" w:pos="5670"/>
          <w:tab w:val="left" w:pos="6521"/>
          <w:tab w:val="right" w:leader="underscore" w:pos="8222"/>
          <w:tab w:val="left" w:pos="9072"/>
          <w:tab w:val="right" w:leader="underscore" w:pos="13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5380" w:rsidRDefault="009E5380" w:rsidP="009E5380">
      <w:pPr>
        <w:widowControl w:val="0"/>
        <w:tabs>
          <w:tab w:val="center" w:pos="2835"/>
          <w:tab w:val="center" w:pos="7371"/>
          <w:tab w:val="center" w:pos="11340"/>
        </w:tabs>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ab/>
        <w:t>(bendruomenių susivienijimo</w:t>
      </w:r>
      <w:r>
        <w:rPr>
          <w:rFonts w:ascii="Times New Roman" w:hAnsi="Times New Roman" w:cs="Times New Roman"/>
          <w:i/>
          <w:iCs/>
        </w:rPr>
        <w:tab/>
        <w:t>(parašas)</w:t>
      </w:r>
      <w:r>
        <w:rPr>
          <w:rFonts w:ascii="Times New Roman" w:hAnsi="Times New Roman" w:cs="Times New Roman"/>
          <w:i/>
          <w:iCs/>
        </w:rPr>
        <w:tab/>
        <w:t>(vardas, pavardė)</w:t>
      </w:r>
    </w:p>
    <w:p w:rsidR="009E5380" w:rsidRDefault="009E5380" w:rsidP="009E5380">
      <w:pPr>
        <w:widowControl w:val="0"/>
        <w:tabs>
          <w:tab w:val="center" w:pos="2835"/>
        </w:tabs>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ab/>
        <w:t>ar pavienės bendruomenės vadovo pareigos)</w:t>
      </w:r>
    </w:p>
    <w:p w:rsidR="009E5380" w:rsidRDefault="009E5380" w:rsidP="009E5380">
      <w:pPr>
        <w:widowControl w:val="0"/>
        <w:autoSpaceDE w:val="0"/>
        <w:autoSpaceDN w:val="0"/>
        <w:adjustRightInd w:val="0"/>
        <w:spacing w:after="0" w:line="240" w:lineRule="auto"/>
        <w:rPr>
          <w:rFonts w:ascii="Times New Roman" w:hAnsi="Times New Roman" w:cs="Times New Roman"/>
          <w:sz w:val="24"/>
          <w:szCs w:val="24"/>
        </w:rPr>
      </w:pPr>
    </w:p>
    <w:p w:rsidR="009E5380" w:rsidRDefault="009E5380" w:rsidP="009E5380">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
          <w:iCs/>
          <w:sz w:val="24"/>
          <w:szCs w:val="24"/>
        </w:rPr>
        <w:t>Pastaba:</w:t>
      </w:r>
      <w:r>
        <w:rPr>
          <w:rFonts w:ascii="Times New Roman" w:hAnsi="Times New Roman" w:cs="Times New Roman"/>
          <w:iCs/>
          <w:sz w:val="24"/>
          <w:szCs w:val="24"/>
        </w:rPr>
        <w:t xml:space="preserve"> užpildyta, pasirašyta ir nuskenuota ši lentelė (</w:t>
      </w:r>
      <w:proofErr w:type="spellStart"/>
      <w:r>
        <w:rPr>
          <w:rFonts w:ascii="Times New Roman" w:hAnsi="Times New Roman" w:cs="Times New Roman"/>
          <w:i/>
          <w:iCs/>
          <w:sz w:val="24"/>
          <w:szCs w:val="24"/>
        </w:rPr>
        <w:t>pdf</w:t>
      </w:r>
      <w:proofErr w:type="spellEnd"/>
      <w:r>
        <w:rPr>
          <w:rFonts w:ascii="Times New Roman" w:hAnsi="Times New Roman" w:cs="Times New Roman"/>
          <w:iCs/>
          <w:sz w:val="24"/>
          <w:szCs w:val="24"/>
        </w:rPr>
        <w:t xml:space="preserve"> formato failas), o taip pat jos </w:t>
      </w:r>
      <w:proofErr w:type="spellStart"/>
      <w:r>
        <w:rPr>
          <w:rFonts w:ascii="Times New Roman" w:hAnsi="Times New Roman" w:cs="Times New Roman"/>
          <w:i/>
          <w:iCs/>
          <w:sz w:val="24"/>
          <w:szCs w:val="24"/>
        </w:rPr>
        <w:t>docx</w:t>
      </w:r>
      <w:proofErr w:type="spellEnd"/>
      <w:r>
        <w:rPr>
          <w:rFonts w:ascii="Times New Roman" w:hAnsi="Times New Roman" w:cs="Times New Roman"/>
          <w:iCs/>
          <w:sz w:val="24"/>
          <w:szCs w:val="24"/>
        </w:rPr>
        <w:t xml:space="preserve"> formato failas </w:t>
      </w:r>
      <w:r>
        <w:rPr>
          <w:rFonts w:ascii="Times New Roman" w:hAnsi="Times New Roman" w:cs="Times New Roman"/>
          <w:iCs/>
          <w:sz w:val="24"/>
          <w:szCs w:val="24"/>
          <w:u w:val="single"/>
        </w:rPr>
        <w:t>ne vėliau kaip per 20 kalendorinių dienų</w:t>
      </w:r>
      <w:r>
        <w:rPr>
          <w:rFonts w:ascii="Times New Roman" w:hAnsi="Times New Roman" w:cs="Times New Roman"/>
          <w:iCs/>
          <w:sz w:val="24"/>
          <w:szCs w:val="24"/>
        </w:rPr>
        <w:t xml:space="preserve"> po įvykusio saugaus eismo renginio elektroniniu paštu siunčiama vykdytojui.</w:t>
      </w:r>
    </w:p>
    <w:p w:rsidR="009E5380" w:rsidRDefault="009E5380" w:rsidP="009E5380">
      <w:pPr>
        <w:widowControl w:val="0"/>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______________________</w:t>
      </w:r>
    </w:p>
    <w:p w:rsidR="00F461D3" w:rsidRPr="009E5380" w:rsidRDefault="00F461D3">
      <w:pPr>
        <w:rPr>
          <w:rFonts w:ascii="Times New Roman" w:hAnsi="Times New Roman" w:cs="Times New Roman"/>
          <w:sz w:val="24"/>
          <w:szCs w:val="24"/>
        </w:rPr>
      </w:pPr>
    </w:p>
    <w:sectPr w:rsidR="00F461D3" w:rsidRPr="009E5380" w:rsidSect="009E538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011C2"/>
    <w:multiLevelType w:val="multilevel"/>
    <w:tmpl w:val="9CAE5702"/>
    <w:lvl w:ilvl="0">
      <w:start w:val="1"/>
      <w:numFmt w:val="decimal"/>
      <w:lvlText w:val="%1."/>
      <w:lvlJc w:val="left"/>
      <w:pPr>
        <w:ind w:left="987" w:hanging="420"/>
      </w:pPr>
      <w:rPr>
        <w:color w:val="auto"/>
      </w:rPr>
    </w:lvl>
    <w:lvl w:ilvl="1">
      <w:start w:val="1"/>
      <w:numFmt w:val="decimal"/>
      <w:isLgl/>
      <w:lvlText w:val="%1.%2."/>
      <w:lvlJc w:val="left"/>
      <w:pPr>
        <w:ind w:left="846" w:hanging="420"/>
      </w:pPr>
      <w:rPr>
        <w:b w:val="0"/>
        <w:strike w:val="0"/>
        <w:dstrike w:val="0"/>
        <w:color w:val="auto"/>
        <w:u w:val="none"/>
        <w:effect w:val="none"/>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53"/>
    <w:rsid w:val="00101580"/>
    <w:rsid w:val="001131F3"/>
    <w:rsid w:val="001A1EEB"/>
    <w:rsid w:val="0020027B"/>
    <w:rsid w:val="00234B3F"/>
    <w:rsid w:val="00256B45"/>
    <w:rsid w:val="00306AAA"/>
    <w:rsid w:val="00395A7D"/>
    <w:rsid w:val="003E6E25"/>
    <w:rsid w:val="003F496B"/>
    <w:rsid w:val="00482EA8"/>
    <w:rsid w:val="00502B34"/>
    <w:rsid w:val="00517D0F"/>
    <w:rsid w:val="00560A6F"/>
    <w:rsid w:val="00567F95"/>
    <w:rsid w:val="006B7A94"/>
    <w:rsid w:val="007146F6"/>
    <w:rsid w:val="00733FB7"/>
    <w:rsid w:val="00807F5E"/>
    <w:rsid w:val="009E5380"/>
    <w:rsid w:val="00A06ECF"/>
    <w:rsid w:val="00A37CC0"/>
    <w:rsid w:val="00AA30DA"/>
    <w:rsid w:val="00AA43B0"/>
    <w:rsid w:val="00B07F53"/>
    <w:rsid w:val="00BB7060"/>
    <w:rsid w:val="00C0492E"/>
    <w:rsid w:val="00C224CF"/>
    <w:rsid w:val="00C328BA"/>
    <w:rsid w:val="00C369D9"/>
    <w:rsid w:val="00C72670"/>
    <w:rsid w:val="00D65767"/>
    <w:rsid w:val="00E456DB"/>
    <w:rsid w:val="00EA14F5"/>
    <w:rsid w:val="00EA58A2"/>
    <w:rsid w:val="00F46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4A72-9AC2-46E3-A471-C6C4661B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E5380"/>
    <w:rPr>
      <w:color w:val="0563C1" w:themeColor="hyperlink"/>
      <w:u w:val="single"/>
    </w:rPr>
  </w:style>
  <w:style w:type="character" w:customStyle="1" w:styleId="KomentarotekstasDiagrama">
    <w:name w:val="Komentaro tekstas Diagrama"/>
    <w:basedOn w:val="Numatytasispastraiposriftas"/>
    <w:link w:val="Komentarotekstas"/>
    <w:uiPriority w:val="99"/>
    <w:semiHidden/>
    <w:rsid w:val="009E5380"/>
    <w:rPr>
      <w:rFonts w:eastAsiaTheme="minorEastAsia"/>
      <w:sz w:val="20"/>
      <w:szCs w:val="20"/>
      <w:lang w:eastAsia="lt-LT"/>
    </w:rPr>
  </w:style>
  <w:style w:type="paragraph" w:styleId="Komentarotekstas">
    <w:name w:val="annotation text"/>
    <w:basedOn w:val="prastasis"/>
    <w:link w:val="KomentarotekstasDiagrama"/>
    <w:uiPriority w:val="99"/>
    <w:semiHidden/>
    <w:unhideWhenUsed/>
    <w:rsid w:val="009E5380"/>
    <w:pPr>
      <w:spacing w:after="200" w:line="240" w:lineRule="auto"/>
    </w:pPr>
    <w:rPr>
      <w:rFonts w:eastAsiaTheme="minorEastAsia"/>
      <w:sz w:val="20"/>
      <w:szCs w:val="20"/>
      <w:lang w:eastAsia="lt-LT"/>
    </w:rPr>
  </w:style>
  <w:style w:type="character" w:customStyle="1" w:styleId="AntratsDiagrama">
    <w:name w:val="Antraštės Diagrama"/>
    <w:basedOn w:val="Numatytasispastraiposriftas"/>
    <w:link w:val="Antrats"/>
    <w:uiPriority w:val="99"/>
    <w:semiHidden/>
    <w:rsid w:val="009E5380"/>
    <w:rPr>
      <w:rFonts w:ascii="Times New Roman" w:eastAsia="Times New Roman" w:hAnsi="Times New Roman" w:cs="Times New Roman"/>
      <w:sz w:val="20"/>
      <w:szCs w:val="20"/>
    </w:rPr>
  </w:style>
  <w:style w:type="paragraph" w:styleId="Antrats">
    <w:name w:val="header"/>
    <w:basedOn w:val="prastasis"/>
    <w:link w:val="AntratsDiagrama"/>
    <w:uiPriority w:val="99"/>
    <w:semiHidden/>
    <w:unhideWhenUsed/>
    <w:rsid w:val="009E5380"/>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semiHidden/>
    <w:rsid w:val="009E5380"/>
    <w:rPr>
      <w:rFonts w:eastAsiaTheme="minorEastAsia"/>
      <w:lang w:eastAsia="lt-LT"/>
    </w:rPr>
  </w:style>
  <w:style w:type="paragraph" w:styleId="Porat">
    <w:name w:val="footer"/>
    <w:basedOn w:val="prastasis"/>
    <w:link w:val="PoratDiagrama"/>
    <w:uiPriority w:val="99"/>
    <w:semiHidden/>
    <w:unhideWhenUsed/>
    <w:rsid w:val="009E5380"/>
    <w:pPr>
      <w:tabs>
        <w:tab w:val="center" w:pos="4819"/>
        <w:tab w:val="right" w:pos="9638"/>
      </w:tabs>
      <w:spacing w:after="0" w:line="240" w:lineRule="auto"/>
    </w:pPr>
    <w:rPr>
      <w:rFonts w:eastAsiaTheme="minorEastAsia"/>
      <w:lang w:eastAsia="lt-LT"/>
    </w:rPr>
  </w:style>
  <w:style w:type="character" w:customStyle="1" w:styleId="KomentarotemaDiagrama">
    <w:name w:val="Komentaro tema Diagrama"/>
    <w:basedOn w:val="KomentarotekstasDiagrama"/>
    <w:link w:val="Komentarotema"/>
    <w:uiPriority w:val="99"/>
    <w:semiHidden/>
    <w:rsid w:val="009E5380"/>
    <w:rPr>
      <w:rFonts w:eastAsiaTheme="minorEastAsia"/>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9E5380"/>
    <w:rPr>
      <w:b/>
      <w:bCs/>
    </w:rPr>
  </w:style>
  <w:style w:type="character" w:customStyle="1" w:styleId="DebesliotekstasDiagrama">
    <w:name w:val="Debesėlio tekstas Diagrama"/>
    <w:basedOn w:val="Numatytasispastraiposriftas"/>
    <w:link w:val="Debesliotekstas"/>
    <w:uiPriority w:val="99"/>
    <w:semiHidden/>
    <w:rsid w:val="009E5380"/>
    <w:rPr>
      <w:rFonts w:ascii="Segoe UI" w:eastAsiaTheme="minorEastAsia" w:hAnsi="Segoe UI" w:cs="Segoe UI"/>
      <w:sz w:val="18"/>
      <w:szCs w:val="18"/>
      <w:lang w:eastAsia="lt-LT"/>
    </w:rPr>
  </w:style>
  <w:style w:type="paragraph" w:styleId="Debesliotekstas">
    <w:name w:val="Balloon Text"/>
    <w:basedOn w:val="prastasis"/>
    <w:link w:val="DebesliotekstasDiagrama"/>
    <w:uiPriority w:val="99"/>
    <w:semiHidden/>
    <w:unhideWhenUsed/>
    <w:rsid w:val="009E5380"/>
    <w:pPr>
      <w:spacing w:after="0" w:line="240" w:lineRule="auto"/>
    </w:pPr>
    <w:rPr>
      <w:rFonts w:ascii="Segoe UI" w:eastAsiaTheme="minorEastAsia" w:hAnsi="Segoe UI" w:cs="Segoe UI"/>
      <w:sz w:val="18"/>
      <w:szCs w:val="18"/>
      <w:lang w:eastAsia="lt-LT"/>
    </w:rPr>
  </w:style>
  <w:style w:type="paragraph" w:styleId="Sraopastraipa">
    <w:name w:val="List Paragraph"/>
    <w:basedOn w:val="prastasis"/>
    <w:uiPriority w:val="34"/>
    <w:qFormat/>
    <w:rsid w:val="009E5380"/>
    <w:pPr>
      <w:spacing w:after="200" w:line="276" w:lineRule="auto"/>
      <w:ind w:left="720"/>
      <w:contextualSpacing/>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9121">
      <w:bodyDiv w:val="1"/>
      <w:marLeft w:val="0"/>
      <w:marRight w:val="0"/>
      <w:marTop w:val="0"/>
      <w:marBottom w:val="0"/>
      <w:divBdr>
        <w:top w:val="none" w:sz="0" w:space="0" w:color="auto"/>
        <w:left w:val="none" w:sz="0" w:space="0" w:color="auto"/>
        <w:bottom w:val="none" w:sz="0" w:space="0" w:color="auto"/>
        <w:right w:val="none" w:sz="0" w:space="0" w:color="auto"/>
      </w:divBdr>
    </w:div>
    <w:div w:id="10991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EF46-B172-404F-BD9D-F14EE5B8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4299</Words>
  <Characters>24506</Characters>
  <Application>Microsoft Office Word</Application>
  <DocSecurity>4</DocSecurity>
  <Lines>204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Grigaliūnienė</dc:creator>
  <cp:keywords/>
  <dc:description/>
  <cp:lastModifiedBy>Arunas Raibuzis</cp:lastModifiedBy>
  <cp:revision>2</cp:revision>
  <cp:lastPrinted>2017-03-20T07:39:00Z</cp:lastPrinted>
  <dcterms:created xsi:type="dcterms:W3CDTF">2017-04-12T12:51:00Z</dcterms:created>
  <dcterms:modified xsi:type="dcterms:W3CDTF">2017-04-12T12:51:00Z</dcterms:modified>
</cp:coreProperties>
</file>