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0487" w:rsidR="00EF5FE6" w:rsidP="00CA5585" w:rsidRDefault="00EF5FE6" w14:paraId="5FC055C4" w14:textId="77777777">
      <w:pPr>
        <w:ind w:left="6237"/>
      </w:pPr>
      <w:r w:rsidRPr="00830487">
        <w:t xml:space="preserve">Vietos plėtros strategijų atrankos ir įgyvendinimo </w:t>
      </w:r>
    </w:p>
    <w:p w:rsidRPr="00830487" w:rsidR="00624322" w:rsidP="00CA5585" w:rsidRDefault="00EF5FE6" w14:paraId="70A73696" w14:textId="167F79C2">
      <w:pPr>
        <w:ind w:left="6237"/>
      </w:pPr>
      <w:r w:rsidRPr="00830487">
        <w:t>t</w:t>
      </w:r>
      <w:r w:rsidRPr="00830487" w:rsidR="00624322">
        <w:t xml:space="preserve">aisyklių </w:t>
      </w:r>
      <w:r w:rsidRPr="00830487" w:rsidR="0060678B">
        <w:t xml:space="preserve">8 </w:t>
      </w:r>
      <w:r w:rsidRPr="00830487" w:rsidR="00624322">
        <w:t>priedas</w:t>
      </w:r>
    </w:p>
    <w:p w:rsidRPr="00830487" w:rsidR="00EF5FE6" w:rsidP="007A49A1" w:rsidRDefault="00EF5FE6" w14:paraId="59E61865" w14:textId="77777777">
      <w:pPr>
        <w:jc w:val="right"/>
      </w:pPr>
    </w:p>
    <w:p w:rsidRPr="00AA5C9C" w:rsidR="009919DA" w:rsidP="009919DA" w:rsidRDefault="009919DA" w14:paraId="1E8AD0E6" w14:textId="77777777">
      <w:pPr>
        <w:jc w:val="right"/>
      </w:pPr>
      <w:r w:rsidRPr="00AA5C9C">
        <w:t xml:space="preserve">PATVIRTINTA </w:t>
      </w:r>
    </w:p>
    <w:p w:rsidRPr="00AA5C9C" w:rsidR="009919DA" w:rsidP="009919DA" w:rsidRDefault="002E6DD3" w14:paraId="4E7CCC6A" w14:textId="60BA3197">
      <w:pPr>
        <w:jc w:val="right"/>
      </w:pPr>
      <w:r w:rsidRPr="00AA5C9C">
        <w:t xml:space="preserve">Rietavo miesto </w:t>
      </w:r>
      <w:r w:rsidRPr="00AA5C9C" w:rsidR="009919DA">
        <w:t xml:space="preserve">vietos veiklos grupės  </w:t>
      </w:r>
      <w:r w:rsidRPr="00AA5C9C" w:rsidR="003547E9">
        <w:t>visuotinio narių susirinkimo</w:t>
      </w:r>
    </w:p>
    <w:p w:rsidRPr="00AA5C9C" w:rsidR="009919DA" w:rsidP="0770484D" w:rsidRDefault="002E6DD3" w14:paraId="24BAD594" w14:textId="7401975F">
      <w:pPr>
        <w:jc w:val="right"/>
        <w:rPr>
          <w:i w:val="1"/>
          <w:iCs w:val="1"/>
        </w:rPr>
      </w:pPr>
      <w:r w:rsidR="002E6DD3">
        <w:rPr/>
        <w:t>20</w:t>
      </w:r>
      <w:r w:rsidR="00171EA1">
        <w:rPr/>
        <w:t>2</w:t>
      </w:r>
      <w:r w:rsidRPr="0770484D" w:rsidR="00B875A4">
        <w:rPr>
          <w:lang w:val="en-US"/>
        </w:rPr>
        <w:t>3</w:t>
      </w:r>
      <w:r w:rsidR="002E6DD3">
        <w:rPr/>
        <w:t xml:space="preserve"> </w:t>
      </w:r>
      <w:r w:rsidRPr="0770484D" w:rsidR="009919DA">
        <w:rPr>
          <w:color w:val="auto"/>
        </w:rPr>
        <w:t xml:space="preserve">m. </w:t>
      </w:r>
      <w:r w:rsidRPr="0770484D" w:rsidR="00176D70">
        <w:rPr>
          <w:color w:val="auto"/>
        </w:rPr>
        <w:t xml:space="preserve">balandžio mėn. </w:t>
      </w:r>
      <w:r w:rsidRPr="0770484D" w:rsidR="00B875A4">
        <w:rPr>
          <w:color w:val="auto"/>
        </w:rPr>
        <w:t>05</w:t>
      </w:r>
      <w:r w:rsidRPr="0770484D" w:rsidR="00176D70">
        <w:rPr>
          <w:color w:val="auto"/>
        </w:rPr>
        <w:t xml:space="preserve"> d. </w:t>
      </w:r>
      <w:r w:rsidR="009919DA">
        <w:rPr/>
        <w:t>sprendimu Nr.</w:t>
      </w:r>
      <w:r w:rsidR="00176D70">
        <w:rPr/>
        <w:t xml:space="preserve"> 0</w:t>
      </w:r>
      <w:r w:rsidR="00B875A4">
        <w:rPr/>
        <w:t>2</w:t>
      </w:r>
    </w:p>
    <w:p w:rsidRPr="00830487" w:rsidR="00EF5FE6" w:rsidP="007A49A1" w:rsidRDefault="00EF5FE6" w14:paraId="6B42B6ED" w14:textId="77777777">
      <w:pPr>
        <w:jc w:val="right"/>
      </w:pPr>
    </w:p>
    <w:p w:rsidRPr="00830487" w:rsidR="00DF17B0" w:rsidP="00FD1E7B" w:rsidRDefault="00DF17B0" w14:paraId="797092F0" w14:textId="77777777">
      <w:pPr>
        <w:jc w:val="center"/>
      </w:pPr>
    </w:p>
    <w:p w:rsidRPr="00830487" w:rsidR="00816A19" w:rsidP="00FD1E7B" w:rsidRDefault="00816A19" w14:paraId="487ED62B" w14:textId="77777777">
      <w:pPr>
        <w:jc w:val="center"/>
        <w:rPr>
          <w:b/>
        </w:rPr>
      </w:pPr>
    </w:p>
    <w:p w:rsidRPr="00830487" w:rsidR="00FD1E7B" w:rsidP="00FD1E7B" w:rsidRDefault="002E6DD3" w14:paraId="6EC1F04E" w14:textId="0B2C95E3">
      <w:pPr>
        <w:jc w:val="center"/>
        <w:rPr>
          <w:b/>
        </w:rPr>
      </w:pPr>
      <w:r w:rsidRPr="00830487">
        <w:rPr>
          <w:b/>
        </w:rPr>
        <w:t>RIETAVO MIESTO VIETOS VEIKLOS GRUPĖS</w:t>
      </w:r>
    </w:p>
    <w:p w:rsidRPr="00830487" w:rsidR="00A23746" w:rsidP="003C2621" w:rsidRDefault="00A23746" w14:paraId="4E170943" w14:textId="77777777">
      <w:pPr>
        <w:jc w:val="center"/>
      </w:pPr>
    </w:p>
    <w:p w:rsidRPr="00830487" w:rsidR="00DF17B0" w:rsidP="003C2621" w:rsidRDefault="00DF17B0" w14:paraId="64CB3E15" w14:textId="77777777">
      <w:pPr>
        <w:jc w:val="center"/>
      </w:pPr>
    </w:p>
    <w:p w:rsidRPr="00830487" w:rsidR="009919DA" w:rsidP="003C2621" w:rsidRDefault="002E6DD3" w14:paraId="3D1F2064" w14:textId="150C22AF">
      <w:pPr>
        <w:jc w:val="center"/>
      </w:pPr>
      <w:r w:rsidRPr="00830487">
        <w:t>2016 – 2022 metų vietos plėtros strategija</w:t>
      </w:r>
    </w:p>
    <w:p w:rsidRPr="00830487" w:rsidR="00624322" w:rsidP="009919DA" w:rsidRDefault="004748CF" w14:paraId="6DCD2733" w14:textId="4D6829A9">
      <w:r w:rsidRPr="00830487">
        <w:tab/>
      </w:r>
      <w:r w:rsidRPr="00830487">
        <w:tab/>
      </w:r>
    </w:p>
    <w:p w:rsidRPr="00830487" w:rsidR="00DF17B0" w:rsidP="00E620BA" w:rsidRDefault="000C7907" w14:paraId="7265C77C" w14:textId="0169AE6A">
      <w:pPr>
        <w:jc w:val="center"/>
        <w:rPr>
          <w:lang w:eastAsia="lt-LT"/>
        </w:rPr>
      </w:pPr>
      <w:r w:rsidRPr="00B875A4">
        <w:rPr>
          <w:u w:val="single"/>
        </w:rPr>
        <w:t>metinė</w:t>
      </w:r>
      <w:r w:rsidRPr="00B875A4">
        <w:t>/</w:t>
      </w:r>
      <w:r w:rsidRPr="00B875A4">
        <w:rPr>
          <w:b/>
          <w:bCs/>
        </w:rPr>
        <w:t>galutinė</w:t>
      </w:r>
      <w:r w:rsidRPr="00830487">
        <w:t xml:space="preserve"> įgyvendinimo ataskaita</w:t>
      </w:r>
      <w:r w:rsidRPr="00830487">
        <w:rPr>
          <w:lang w:eastAsia="lt-LT"/>
        </w:rPr>
        <w:t xml:space="preserve"> už </w:t>
      </w:r>
      <w:r w:rsidRPr="00830487" w:rsidR="004A7EA5">
        <w:rPr>
          <w:lang w:eastAsia="lt-LT"/>
        </w:rPr>
        <w:t>20</w:t>
      </w:r>
      <w:r w:rsidRPr="00830487" w:rsidR="009B35B8">
        <w:rPr>
          <w:lang w:eastAsia="lt-LT"/>
        </w:rPr>
        <w:t>2</w:t>
      </w:r>
      <w:r w:rsidR="00B875A4">
        <w:rPr>
          <w:lang w:eastAsia="lt-LT"/>
        </w:rPr>
        <w:t>2-2023</w:t>
      </w:r>
      <w:r w:rsidRPr="00830487" w:rsidR="002E6DD3">
        <w:rPr>
          <w:lang w:eastAsia="lt-LT"/>
        </w:rPr>
        <w:t xml:space="preserve"> </w:t>
      </w:r>
      <w:r w:rsidRPr="00830487">
        <w:rPr>
          <w:lang w:eastAsia="lt-LT"/>
        </w:rPr>
        <w:t>metus</w:t>
      </w:r>
    </w:p>
    <w:p w:rsidRPr="00830487" w:rsidR="00DF17B0" w:rsidP="00E620BA" w:rsidRDefault="00DF17B0" w14:paraId="1B1435B6" w14:textId="45C07FC3">
      <w:pPr>
        <w:jc w:val="center"/>
        <w:rPr>
          <w:lang w:eastAsia="lt-LT"/>
        </w:rPr>
      </w:pPr>
    </w:p>
    <w:p w:rsidRPr="00830487" w:rsidR="002E6DD3" w:rsidP="00E620BA" w:rsidRDefault="002E6DD3" w14:paraId="04F23C34" w14:textId="77777777">
      <w:pPr>
        <w:jc w:val="center"/>
        <w:rPr>
          <w:lang w:eastAsia="lt-LT"/>
        </w:rPr>
      </w:pPr>
    </w:p>
    <w:p w:rsidRPr="00176D70" w:rsidR="00624636" w:rsidP="00E620BA" w:rsidRDefault="00CF3AC3" w14:paraId="715D52DE" w14:textId="0FDECB6A">
      <w:pPr>
        <w:jc w:val="center"/>
        <w:rPr>
          <w:lang w:eastAsia="lt-LT"/>
        </w:rPr>
      </w:pPr>
      <w:r w:rsidRPr="00176D70">
        <w:rPr>
          <w:lang w:eastAsia="lt-LT"/>
        </w:rPr>
        <w:t>20</w:t>
      </w:r>
      <w:r w:rsidRPr="00176D70" w:rsidR="00171EA1">
        <w:rPr>
          <w:lang w:eastAsia="lt-LT"/>
        </w:rPr>
        <w:t>2</w:t>
      </w:r>
      <w:r w:rsidR="00B875A4">
        <w:rPr>
          <w:lang w:eastAsia="lt-LT"/>
        </w:rPr>
        <w:t>3</w:t>
      </w:r>
      <w:r w:rsidRPr="00176D70">
        <w:rPr>
          <w:lang w:eastAsia="lt-LT"/>
        </w:rPr>
        <w:t>m.</w:t>
      </w:r>
      <w:r w:rsidRPr="00176D70" w:rsidR="00176D70">
        <w:rPr>
          <w:lang w:eastAsia="lt-LT"/>
        </w:rPr>
        <w:t xml:space="preserve"> balandžio mėn. </w:t>
      </w:r>
      <w:r w:rsidR="00B875A4">
        <w:rPr>
          <w:lang w:eastAsia="lt-LT"/>
        </w:rPr>
        <w:t>0</w:t>
      </w:r>
      <w:r w:rsidRPr="00176D70" w:rsidR="00176D70">
        <w:rPr>
          <w:lang w:eastAsia="lt-LT"/>
        </w:rPr>
        <w:t xml:space="preserve">5 </w:t>
      </w:r>
      <w:r w:rsidRPr="00176D70">
        <w:rPr>
          <w:lang w:eastAsia="lt-LT"/>
        </w:rPr>
        <w:t>d.</w:t>
      </w:r>
    </w:p>
    <w:p w:rsidRPr="00830487" w:rsidR="00675101" w:rsidP="00E620BA" w:rsidRDefault="00675101" w14:paraId="6B8F462B" w14:textId="13CC28C9">
      <w:pPr>
        <w:jc w:val="center"/>
        <w:rPr>
          <w:lang w:eastAsia="lt-LT"/>
        </w:rPr>
      </w:pPr>
    </w:p>
    <w:p w:rsidRPr="00830487" w:rsidR="00675101" w:rsidP="00E620BA" w:rsidRDefault="00675101" w14:paraId="7283C299" w14:textId="77777777">
      <w:pPr>
        <w:jc w:val="center"/>
        <w:rPr>
          <w:lang w:eastAsia="lt-LT"/>
        </w:rPr>
      </w:pPr>
    </w:p>
    <w:p w:rsidRPr="00830487" w:rsidR="00675101" w:rsidP="00E620BA" w:rsidRDefault="00675101" w14:paraId="43CD65D6" w14:textId="77777777">
      <w:pPr>
        <w:jc w:val="center"/>
        <w:rPr>
          <w:lang w:eastAsia="lt-LT"/>
        </w:rPr>
      </w:pPr>
    </w:p>
    <w:p w:rsidRPr="00830487" w:rsidR="00675101" w:rsidP="00E620BA" w:rsidRDefault="00675101" w14:paraId="39C89F21" w14:textId="77777777">
      <w:pPr>
        <w:jc w:val="center"/>
        <w:rPr>
          <w:lang w:eastAsia="lt-LT"/>
        </w:rPr>
      </w:pPr>
    </w:p>
    <w:p w:rsidRPr="00830487" w:rsidR="00675101" w:rsidP="00E620BA" w:rsidRDefault="00675101" w14:paraId="608D8D67" w14:textId="77777777">
      <w:pPr>
        <w:jc w:val="center"/>
        <w:rPr>
          <w:lang w:eastAsia="lt-LT"/>
        </w:rPr>
      </w:pPr>
    </w:p>
    <w:p w:rsidRPr="00830487" w:rsidR="000C7907" w:rsidP="00E620BA" w:rsidRDefault="000C7907" w14:paraId="77BAC85D" w14:textId="77777777">
      <w:pPr>
        <w:jc w:val="center"/>
        <w:rPr>
          <w:lang w:eastAsia="lt-LT"/>
        </w:rPr>
      </w:pPr>
    </w:p>
    <w:p w:rsidRPr="00830487" w:rsidR="000C7907" w:rsidP="00E620BA" w:rsidRDefault="000C7907" w14:paraId="53A58CBF" w14:textId="77777777">
      <w:pPr>
        <w:jc w:val="center"/>
        <w:rPr>
          <w:lang w:eastAsia="lt-LT"/>
        </w:rPr>
      </w:pPr>
    </w:p>
    <w:p w:rsidRPr="00830487" w:rsidR="00675101" w:rsidP="00E620BA" w:rsidRDefault="00675101" w14:paraId="31768F25" w14:textId="77777777">
      <w:pPr>
        <w:jc w:val="center"/>
        <w:rPr>
          <w:lang w:eastAsia="lt-LT"/>
        </w:rPr>
      </w:pPr>
    </w:p>
    <w:p w:rsidRPr="00830487" w:rsidR="00675101" w:rsidP="00E620BA" w:rsidRDefault="00675101" w14:paraId="2C5E5968" w14:textId="77777777">
      <w:pPr>
        <w:jc w:val="center"/>
        <w:rPr>
          <w:lang w:eastAsia="lt-LT"/>
        </w:rPr>
      </w:pPr>
    </w:p>
    <w:p w:rsidRPr="00830487" w:rsidR="00675101" w:rsidP="00E620BA" w:rsidRDefault="00675101" w14:paraId="3A98B1E4" w14:textId="77777777">
      <w:pPr>
        <w:jc w:val="center"/>
        <w:rPr>
          <w:lang w:eastAsia="lt-LT"/>
        </w:rPr>
      </w:pPr>
    </w:p>
    <w:p w:rsidRPr="00830487" w:rsidR="00675101" w:rsidP="00E620BA" w:rsidRDefault="00675101" w14:paraId="0EED39C5" w14:textId="77777777">
      <w:pPr>
        <w:jc w:val="center"/>
        <w:rPr>
          <w:lang w:eastAsia="lt-LT"/>
        </w:rPr>
      </w:pPr>
    </w:p>
    <w:p w:rsidRPr="00830487" w:rsidR="00675101" w:rsidP="00E620BA" w:rsidRDefault="00675101" w14:paraId="3DCDE80C" w14:textId="77777777">
      <w:pPr>
        <w:jc w:val="center"/>
        <w:rPr>
          <w:lang w:eastAsia="lt-LT"/>
        </w:rPr>
      </w:pPr>
    </w:p>
    <w:p w:rsidRPr="00830487" w:rsidR="00675101" w:rsidP="00E620BA" w:rsidRDefault="00675101" w14:paraId="1F4BF804" w14:textId="77777777">
      <w:pPr>
        <w:jc w:val="center"/>
        <w:rPr>
          <w:lang w:eastAsia="lt-LT"/>
        </w:rPr>
      </w:pPr>
    </w:p>
    <w:p w:rsidRPr="00830487" w:rsidR="00675101" w:rsidP="00E620BA" w:rsidRDefault="00675101" w14:paraId="40767B42" w14:textId="77777777">
      <w:pPr>
        <w:jc w:val="center"/>
        <w:rPr>
          <w:lang w:eastAsia="lt-LT"/>
        </w:rPr>
      </w:pPr>
    </w:p>
    <w:p w:rsidRPr="00830487" w:rsidR="00675101" w:rsidP="00E620BA" w:rsidRDefault="00675101" w14:paraId="1C636999" w14:textId="77777777">
      <w:pPr>
        <w:jc w:val="center"/>
        <w:rPr>
          <w:lang w:eastAsia="lt-LT"/>
        </w:rPr>
      </w:pPr>
    </w:p>
    <w:p w:rsidRPr="00830487" w:rsidR="00675101" w:rsidP="00E620BA" w:rsidRDefault="00675101" w14:paraId="2CD6C529" w14:textId="77777777">
      <w:pPr>
        <w:jc w:val="center"/>
        <w:rPr>
          <w:lang w:eastAsia="lt-LT"/>
        </w:rPr>
      </w:pPr>
    </w:p>
    <w:p w:rsidRPr="00830487" w:rsidR="00675101" w:rsidP="00E620BA" w:rsidRDefault="00675101" w14:paraId="465680AC" w14:textId="77777777">
      <w:pPr>
        <w:jc w:val="center"/>
        <w:rPr>
          <w:lang w:eastAsia="lt-LT"/>
        </w:rPr>
      </w:pPr>
    </w:p>
    <w:p w:rsidRPr="00830487" w:rsidR="00675101" w:rsidP="00E620BA" w:rsidRDefault="00675101" w14:paraId="7F932AF6" w14:textId="77777777">
      <w:pPr>
        <w:jc w:val="center"/>
        <w:rPr>
          <w:lang w:eastAsia="lt-LT"/>
        </w:rPr>
      </w:pPr>
    </w:p>
    <w:p w:rsidRPr="00830487" w:rsidR="00675101" w:rsidP="00E620BA" w:rsidRDefault="00675101" w14:paraId="220B3204" w14:textId="77777777">
      <w:pPr>
        <w:jc w:val="center"/>
        <w:rPr>
          <w:lang w:eastAsia="lt-LT"/>
        </w:rPr>
      </w:pPr>
    </w:p>
    <w:p w:rsidRPr="00830487" w:rsidR="00675101" w:rsidP="00E620BA" w:rsidRDefault="00675101" w14:paraId="228A8DDC" w14:textId="77777777">
      <w:pPr>
        <w:jc w:val="center"/>
        <w:rPr>
          <w:lang w:eastAsia="lt-LT"/>
        </w:rPr>
      </w:pPr>
    </w:p>
    <w:p w:rsidRPr="00830487" w:rsidR="000C7907" w:rsidP="00C23D56" w:rsidRDefault="000C7907" w14:paraId="0D746575" w14:textId="77777777">
      <w:pPr>
        <w:jc w:val="both"/>
        <w:rPr>
          <w:lang w:eastAsia="lt-LT"/>
        </w:rPr>
        <w:sectPr w:rsidRPr="00830487" w:rsidR="000C7907" w:rsidSect="0001674F">
          <w:headerReference w:type="default" r:id="rId8"/>
          <w:footerReference w:type="even" r:id="rId9"/>
          <w:footerReference w:type="default" r:id="rId10"/>
          <w:headerReference w:type="first" r:id="rId11"/>
          <w:pgSz w:w="11906" w:h="16838" w:orient="portrait"/>
          <w:pgMar w:top="1701" w:right="567" w:bottom="1134" w:left="1701" w:header="567" w:footer="567" w:gutter="0"/>
          <w:cols w:space="1296"/>
          <w:titlePg/>
          <w:docGrid w:linePitch="360"/>
        </w:sectPr>
      </w:pPr>
    </w:p>
    <w:p w:rsidRPr="00830487" w:rsidR="00C23D56" w:rsidP="00C23D56" w:rsidRDefault="00C23D56" w14:paraId="0E931BE4" w14:textId="0EF5F994">
      <w:pPr>
        <w:jc w:val="both"/>
        <w:rPr>
          <w:lang w:eastAsia="lt-LT"/>
        </w:rPr>
      </w:pPr>
    </w:p>
    <w:p w:rsidRPr="00843663" w:rsidR="004B5165" w:rsidP="004B5165" w:rsidRDefault="004B5165" w14:paraId="165C67D3" w14:textId="5507DE38">
      <w:pPr>
        <w:pStyle w:val="Sraopastraipa"/>
        <w:shd w:val="clear" w:color="auto" w:fill="FFFFFF"/>
        <w:ind w:left="1080"/>
        <w:jc w:val="both"/>
        <w:rPr>
          <w:b/>
          <w:bCs/>
          <w:sz w:val="22"/>
          <w:szCs w:val="22"/>
        </w:rPr>
      </w:pPr>
      <w:r w:rsidRPr="00843663">
        <w:rPr>
          <w:b/>
          <w:bCs/>
          <w:sz w:val="22"/>
          <w:szCs w:val="22"/>
        </w:rPr>
        <w:t>1. INFORMACIJA APIE VIETOS PLĖTROS STRATEGIJOS ĮGYVENDINIMO PAŽANGĄ</w:t>
      </w:r>
    </w:p>
    <w:p w:rsidRPr="00843663" w:rsidR="004B5165" w:rsidP="00160CDF" w:rsidRDefault="004B5165" w14:paraId="214DE1CD" w14:textId="45713E79">
      <w:pPr>
        <w:pStyle w:val="Sraopastraipa"/>
        <w:numPr>
          <w:ilvl w:val="1"/>
          <w:numId w:val="1"/>
        </w:numPr>
        <w:shd w:val="clear" w:color="auto" w:fill="FFFFFF"/>
        <w:jc w:val="both"/>
        <w:rPr>
          <w:b/>
          <w:bCs/>
          <w:sz w:val="22"/>
          <w:szCs w:val="22"/>
        </w:rPr>
      </w:pPr>
      <w:r w:rsidRPr="00843663">
        <w:rPr>
          <w:b/>
          <w:bCs/>
          <w:sz w:val="22"/>
          <w:szCs w:val="22"/>
        </w:rPr>
        <w:t xml:space="preserve"> </w:t>
      </w:r>
      <w:r w:rsidRPr="00843663" w:rsidR="00C23D56">
        <w:rPr>
          <w:b/>
          <w:bCs/>
          <w:sz w:val="22"/>
          <w:szCs w:val="22"/>
        </w:rPr>
        <w:t xml:space="preserve">Informacija apie vietos plėtros strategijos </w:t>
      </w:r>
      <w:r w:rsidRPr="00843663" w:rsidR="00681ECD">
        <w:rPr>
          <w:b/>
          <w:bCs/>
          <w:sz w:val="22"/>
          <w:szCs w:val="22"/>
        </w:rPr>
        <w:t xml:space="preserve">(toliau – strategija) </w:t>
      </w:r>
      <w:r w:rsidRPr="00843663" w:rsidR="008C14E4">
        <w:rPr>
          <w:b/>
          <w:bCs/>
          <w:sz w:val="22"/>
          <w:szCs w:val="22"/>
        </w:rPr>
        <w:t xml:space="preserve">veiksmų įgyvendinimą </w:t>
      </w:r>
      <w:r w:rsidRPr="00843663" w:rsidR="00681ECD">
        <w:rPr>
          <w:b/>
          <w:bCs/>
          <w:sz w:val="22"/>
          <w:szCs w:val="22"/>
        </w:rPr>
        <w:t>nuo strategijos įgyvendinimo pradžios iki ataskaitinio laikotarpio pabaigos</w:t>
      </w:r>
      <w:r w:rsidRPr="00843663" w:rsidR="00C23D56">
        <w:rPr>
          <w:b/>
          <w:bCs/>
          <w:sz w:val="22"/>
          <w:szCs w:val="22"/>
        </w:rPr>
        <w:t>:</w:t>
      </w:r>
      <w:r w:rsidRPr="00843663">
        <w:rPr>
          <w:b/>
          <w:bCs/>
          <w:sz w:val="22"/>
          <w:szCs w:val="22"/>
        </w:rPr>
        <w:t xml:space="preserve"> </w:t>
      </w:r>
    </w:p>
    <w:tbl>
      <w:tblPr>
        <w:tblStyle w:val="Lentelstinklelis"/>
        <w:tblW w:w="0" w:type="auto"/>
        <w:tblLook w:val="04A0" w:firstRow="1" w:lastRow="0" w:firstColumn="1" w:lastColumn="0" w:noHBand="0" w:noVBand="1"/>
      </w:tblPr>
      <w:tblGrid>
        <w:gridCol w:w="2030"/>
        <w:gridCol w:w="2030"/>
        <w:gridCol w:w="2029"/>
        <w:gridCol w:w="1999"/>
        <w:gridCol w:w="2029"/>
        <w:gridCol w:w="2029"/>
        <w:gridCol w:w="1999"/>
      </w:tblGrid>
      <w:tr w:rsidRPr="00843663" w:rsidR="00843663" w:rsidTr="0770484D" w14:paraId="002C9332" w14:textId="77777777">
        <w:tc>
          <w:tcPr>
            <w:tcW w:w="14145" w:type="dxa"/>
            <w:gridSpan w:val="7"/>
            <w:tcMar/>
          </w:tcPr>
          <w:p w:rsidRPr="00843663" w:rsidR="00681ECD" w:rsidP="00681ECD" w:rsidRDefault="00681ECD" w14:paraId="56E3E748" w14:textId="6690DB72">
            <w:pPr>
              <w:jc w:val="center"/>
              <w:rPr>
                <w:b/>
                <w:sz w:val="22"/>
                <w:szCs w:val="22"/>
                <w:lang w:eastAsia="lt-LT"/>
              </w:rPr>
            </w:pPr>
            <w:r w:rsidRPr="00843663">
              <w:rPr>
                <w:b/>
                <w:sz w:val="22"/>
                <w:szCs w:val="22"/>
                <w:lang w:eastAsia="lt-LT"/>
              </w:rPr>
              <w:t xml:space="preserve">Informacija apie </w:t>
            </w:r>
            <w:r w:rsidRPr="00843663">
              <w:rPr>
                <w:b/>
                <w:bCs/>
                <w:sz w:val="22"/>
                <w:szCs w:val="22"/>
              </w:rPr>
              <w:t>strategijoje veiksmui numatytos lėšų sumos panaudojimą</w:t>
            </w:r>
          </w:p>
        </w:tc>
      </w:tr>
      <w:tr w:rsidRPr="00843663" w:rsidR="00843663" w:rsidTr="0770484D" w14:paraId="37F0214B" w14:textId="77777777">
        <w:tc>
          <w:tcPr>
            <w:tcW w:w="2030" w:type="dxa"/>
            <w:tcMar/>
          </w:tcPr>
          <w:p w:rsidRPr="00843663" w:rsidR="00681ECD" w:rsidP="00C23D56" w:rsidRDefault="00681ECD" w14:paraId="49179711" w14:textId="215EC0FE">
            <w:pPr>
              <w:jc w:val="both"/>
              <w:rPr>
                <w:sz w:val="22"/>
                <w:szCs w:val="22"/>
                <w:lang w:eastAsia="lt-LT"/>
              </w:rPr>
            </w:pPr>
            <w:r w:rsidRPr="00843663">
              <w:rPr>
                <w:b/>
                <w:bCs/>
                <w:sz w:val="22"/>
                <w:szCs w:val="22"/>
              </w:rPr>
              <w:t>Strategijoje veiksmui numatyta Europos Sąjungos struktūrinių fondų ir Lietuvos Respublikos valstybės biudžeto lėšų (toliau -</w:t>
            </w:r>
            <w:r w:rsidRPr="00843663">
              <w:rPr>
                <w:bCs/>
                <w:i/>
                <w:sz w:val="22"/>
                <w:szCs w:val="22"/>
              </w:rPr>
              <w:t xml:space="preserve">  </w:t>
            </w:r>
            <w:r w:rsidRPr="00843663">
              <w:rPr>
                <w:b/>
                <w:bCs/>
                <w:sz w:val="22"/>
                <w:szCs w:val="22"/>
              </w:rPr>
              <w:t>paramos lėšos) suma, Eur</w:t>
            </w:r>
          </w:p>
        </w:tc>
        <w:tc>
          <w:tcPr>
            <w:tcW w:w="2030" w:type="dxa"/>
            <w:tcMar/>
          </w:tcPr>
          <w:p w:rsidRPr="00843663" w:rsidR="00681ECD" w:rsidP="00C23D56" w:rsidRDefault="00681ECD" w14:paraId="721A40D9" w14:textId="315BC4BC">
            <w:pPr>
              <w:jc w:val="both"/>
              <w:rPr>
                <w:b/>
                <w:bCs/>
                <w:sz w:val="22"/>
                <w:szCs w:val="22"/>
              </w:rPr>
            </w:pPr>
            <w:r w:rsidRPr="00843663">
              <w:rPr>
                <w:b/>
                <w:bCs/>
                <w:sz w:val="22"/>
                <w:szCs w:val="22"/>
              </w:rPr>
              <w:t>Strategijoje veiksmui numatyta savivaldybės biudžeto lėšų, kitų viešųjų lėšų ir privačių lėšų (toliau - prisidėjimo lėšos) suma, Eur</w:t>
            </w:r>
          </w:p>
          <w:p w:rsidRPr="00843663" w:rsidR="00681ECD" w:rsidP="00C23D56" w:rsidRDefault="00681ECD" w14:paraId="290B3FF8" w14:textId="28973AE3">
            <w:pPr>
              <w:jc w:val="both"/>
              <w:rPr>
                <w:sz w:val="22"/>
                <w:szCs w:val="22"/>
                <w:lang w:eastAsia="lt-LT"/>
              </w:rPr>
            </w:pPr>
          </w:p>
        </w:tc>
        <w:tc>
          <w:tcPr>
            <w:tcW w:w="2029" w:type="dxa"/>
            <w:tcMar/>
          </w:tcPr>
          <w:p w:rsidRPr="00843663" w:rsidR="00681ECD" w:rsidP="00681ECD" w:rsidRDefault="00681ECD" w14:paraId="7660D84F" w14:textId="77777777">
            <w:pPr>
              <w:jc w:val="both"/>
              <w:rPr>
                <w:b/>
                <w:bCs/>
                <w:sz w:val="22"/>
                <w:szCs w:val="22"/>
              </w:rPr>
            </w:pPr>
            <w:r w:rsidRPr="00843663">
              <w:rPr>
                <w:b/>
                <w:bCs/>
                <w:sz w:val="22"/>
                <w:szCs w:val="22"/>
              </w:rPr>
              <w:t>Įgyvendinamų vietos plėtros projektų (toliau – projektas) skaičius, vnt.</w:t>
            </w:r>
          </w:p>
          <w:p w:rsidRPr="00843663" w:rsidR="00681ECD" w:rsidP="00C23D56" w:rsidRDefault="00681ECD" w14:paraId="2FA1D853" w14:textId="77777777">
            <w:pPr>
              <w:jc w:val="both"/>
              <w:rPr>
                <w:sz w:val="22"/>
                <w:szCs w:val="22"/>
                <w:lang w:eastAsia="lt-LT"/>
              </w:rPr>
            </w:pPr>
          </w:p>
        </w:tc>
        <w:tc>
          <w:tcPr>
            <w:tcW w:w="1999" w:type="dxa"/>
            <w:tcMar/>
          </w:tcPr>
          <w:p w:rsidRPr="00843663" w:rsidR="00681ECD" w:rsidP="00681ECD" w:rsidRDefault="00681ECD" w14:paraId="3AD7188C" w14:textId="77777777">
            <w:pPr>
              <w:jc w:val="both"/>
              <w:rPr>
                <w:b/>
                <w:bCs/>
                <w:sz w:val="22"/>
                <w:szCs w:val="22"/>
              </w:rPr>
            </w:pPr>
            <w:r w:rsidRPr="00843663">
              <w:rPr>
                <w:b/>
                <w:bCs/>
                <w:sz w:val="22"/>
                <w:szCs w:val="22"/>
              </w:rPr>
              <w:t>Baigtų projektų skaičius, vnt.</w:t>
            </w:r>
          </w:p>
          <w:p w:rsidRPr="00843663" w:rsidR="00681ECD" w:rsidP="00C23D56" w:rsidRDefault="00681ECD" w14:paraId="6EF4A9B6" w14:textId="77777777">
            <w:pPr>
              <w:jc w:val="both"/>
              <w:rPr>
                <w:sz w:val="22"/>
                <w:szCs w:val="22"/>
                <w:lang w:eastAsia="lt-LT"/>
              </w:rPr>
            </w:pPr>
          </w:p>
        </w:tc>
        <w:tc>
          <w:tcPr>
            <w:tcW w:w="2029" w:type="dxa"/>
            <w:tcMar/>
          </w:tcPr>
          <w:p w:rsidRPr="00843663" w:rsidR="00681ECD" w:rsidP="00681ECD" w:rsidRDefault="00681ECD" w14:paraId="62AECA44" w14:textId="77777777">
            <w:pPr>
              <w:jc w:val="both"/>
              <w:rPr>
                <w:b/>
                <w:bCs/>
                <w:sz w:val="22"/>
                <w:szCs w:val="22"/>
              </w:rPr>
            </w:pPr>
            <w:r w:rsidRPr="00843663">
              <w:rPr>
                <w:b/>
                <w:bCs/>
                <w:sz w:val="22"/>
                <w:szCs w:val="22"/>
              </w:rPr>
              <w:t>Paramos lėšų suma, už kurią sudaryta projektų finansavimo sutarčių, Eur</w:t>
            </w:r>
          </w:p>
          <w:p w:rsidRPr="00843663" w:rsidR="00681ECD" w:rsidP="00C23D56" w:rsidRDefault="00681ECD" w14:paraId="3B1FA8D9" w14:textId="77777777">
            <w:pPr>
              <w:jc w:val="both"/>
              <w:rPr>
                <w:sz w:val="22"/>
                <w:szCs w:val="22"/>
                <w:lang w:eastAsia="lt-LT"/>
              </w:rPr>
            </w:pPr>
          </w:p>
        </w:tc>
        <w:tc>
          <w:tcPr>
            <w:tcW w:w="2029" w:type="dxa"/>
            <w:tcMar/>
          </w:tcPr>
          <w:p w:rsidRPr="00843663" w:rsidR="00681ECD" w:rsidP="00681ECD" w:rsidRDefault="00681ECD" w14:paraId="1FBEA418" w14:textId="77777777">
            <w:pPr>
              <w:jc w:val="both"/>
              <w:rPr>
                <w:b/>
                <w:bCs/>
                <w:sz w:val="22"/>
                <w:szCs w:val="22"/>
              </w:rPr>
            </w:pPr>
            <w:r w:rsidRPr="00843663">
              <w:rPr>
                <w:b/>
                <w:bCs/>
                <w:sz w:val="22"/>
                <w:szCs w:val="22"/>
              </w:rPr>
              <w:t>Prisidėjimo lėšų suma, numatyta sudarytose projektų finansavimo sutartyse, Eur</w:t>
            </w:r>
          </w:p>
          <w:p w:rsidRPr="00843663" w:rsidR="00681ECD" w:rsidP="00C23D56" w:rsidRDefault="00681ECD" w14:paraId="489D5EE1" w14:textId="77777777">
            <w:pPr>
              <w:jc w:val="both"/>
              <w:rPr>
                <w:sz w:val="22"/>
                <w:szCs w:val="22"/>
                <w:lang w:eastAsia="lt-LT"/>
              </w:rPr>
            </w:pPr>
          </w:p>
        </w:tc>
        <w:tc>
          <w:tcPr>
            <w:tcW w:w="1999" w:type="dxa"/>
            <w:tcMar/>
          </w:tcPr>
          <w:p w:rsidRPr="00843663" w:rsidR="00681ECD" w:rsidP="00C23D56" w:rsidRDefault="00681ECD" w14:paraId="584DB39B" w14:textId="657D53A4">
            <w:pPr>
              <w:jc w:val="both"/>
              <w:rPr>
                <w:sz w:val="22"/>
                <w:szCs w:val="22"/>
                <w:lang w:eastAsia="lt-LT"/>
              </w:rPr>
            </w:pPr>
            <w:r w:rsidRPr="00843663">
              <w:rPr>
                <w:b/>
                <w:bCs/>
                <w:sz w:val="22"/>
                <w:szCs w:val="22"/>
              </w:rPr>
              <w:t>Panaudota paramos lėšų suma, Eur</w:t>
            </w:r>
          </w:p>
        </w:tc>
      </w:tr>
      <w:tr w:rsidRPr="00843663" w:rsidR="00843663" w:rsidTr="0770484D" w14:paraId="00945828" w14:textId="77777777">
        <w:tc>
          <w:tcPr>
            <w:tcW w:w="14145" w:type="dxa"/>
            <w:gridSpan w:val="7"/>
            <w:tcMar/>
          </w:tcPr>
          <w:p w:rsidRPr="00843663" w:rsidR="0000268C" w:rsidP="00C23D56" w:rsidRDefault="0000268C" w14:paraId="633B9A1E" w14:textId="51C79042">
            <w:pPr>
              <w:jc w:val="both"/>
              <w:rPr>
                <w:sz w:val="22"/>
                <w:szCs w:val="22"/>
                <w:lang w:eastAsia="lt-LT"/>
              </w:rPr>
            </w:pPr>
            <w:bookmarkStart w:name="_Hlk6481038" w:id="0"/>
            <w:r w:rsidRPr="00843663">
              <w:rPr>
                <w:b/>
                <w:bCs/>
                <w:sz w:val="22"/>
                <w:szCs w:val="22"/>
              </w:rPr>
              <w:t>1. Tikslas:</w:t>
            </w:r>
            <w:r w:rsidRPr="00843663">
              <w:rPr>
                <w:bCs/>
                <w:sz w:val="22"/>
                <w:szCs w:val="22"/>
              </w:rPr>
              <w:t xml:space="preserve"> </w:t>
            </w:r>
            <w:r w:rsidRPr="00843663" w:rsidR="004D588B">
              <w:rPr>
                <w:bCs/>
                <w:sz w:val="22"/>
                <w:szCs w:val="22"/>
              </w:rPr>
              <w:t>Paskatinti gyventojų užimtumą per verslumo ugdymą ir įsidarbinimo galimybių Rietavo mieste gerinimą</w:t>
            </w:r>
          </w:p>
        </w:tc>
      </w:tr>
      <w:bookmarkEnd w:id="0"/>
      <w:tr w:rsidRPr="00843663" w:rsidR="00843663" w:rsidTr="0770484D" w14:paraId="1BA75287" w14:textId="77777777">
        <w:tc>
          <w:tcPr>
            <w:tcW w:w="14145" w:type="dxa"/>
            <w:gridSpan w:val="7"/>
            <w:tcMar/>
          </w:tcPr>
          <w:p w:rsidRPr="00843663" w:rsidR="0000268C" w:rsidP="00C23D56" w:rsidRDefault="0000268C" w14:paraId="6C76910B" w14:textId="65E56700">
            <w:pPr>
              <w:jc w:val="both"/>
              <w:rPr>
                <w:sz w:val="22"/>
                <w:szCs w:val="22"/>
                <w:lang w:eastAsia="lt-LT"/>
              </w:rPr>
            </w:pPr>
            <w:r w:rsidRPr="00843663">
              <w:rPr>
                <w:b/>
                <w:bCs/>
                <w:sz w:val="22"/>
                <w:szCs w:val="22"/>
              </w:rPr>
              <w:t>1.1. Uždavinys:</w:t>
            </w:r>
            <w:r w:rsidRPr="00843663">
              <w:rPr>
                <w:bCs/>
                <w:sz w:val="22"/>
                <w:szCs w:val="22"/>
              </w:rPr>
              <w:t xml:space="preserve"> </w:t>
            </w:r>
            <w:r w:rsidRPr="00843663" w:rsidR="002E6DD3">
              <w:rPr>
                <w:bCs/>
                <w:sz w:val="22"/>
                <w:szCs w:val="22"/>
              </w:rPr>
              <w:t xml:space="preserve">Skatinti smulkaus, bendruomeninio </w:t>
            </w:r>
            <w:r w:rsidRPr="00843663" w:rsidR="0043238C">
              <w:rPr>
                <w:bCs/>
                <w:sz w:val="22"/>
                <w:szCs w:val="22"/>
              </w:rPr>
              <w:t>ir socialinio verslo kūrimą ir plėtrą Rietavo mieste</w:t>
            </w:r>
          </w:p>
        </w:tc>
      </w:tr>
      <w:tr w:rsidRPr="00843663" w:rsidR="00843663" w:rsidTr="0770484D" w14:paraId="606862D8" w14:textId="77777777">
        <w:tc>
          <w:tcPr>
            <w:tcW w:w="14145" w:type="dxa"/>
            <w:gridSpan w:val="7"/>
            <w:tcMar/>
          </w:tcPr>
          <w:p w:rsidRPr="00B1217B" w:rsidR="0000268C" w:rsidP="32C092DD" w:rsidRDefault="0000268C" w14:paraId="5548AED7" w14:textId="44C6EC58" w14:noSpellErr="1">
            <w:pPr>
              <w:pStyle w:val="Sraopastraipa"/>
              <w:ind w:left="29"/>
              <w:jc w:val="both"/>
              <w:rPr>
                <w:color w:val="auto" w:themeColor="text1"/>
                <w:sz w:val="22"/>
                <w:szCs w:val="22"/>
                <w:lang w:eastAsia="lt-LT"/>
              </w:rPr>
            </w:pPr>
            <w:r w:rsidRPr="32C092DD" w:rsidR="32C092DD">
              <w:rPr>
                <w:b w:val="1"/>
                <w:bCs w:val="1"/>
                <w:color w:val="auto"/>
                <w:sz w:val="22"/>
                <w:szCs w:val="22"/>
              </w:rPr>
              <w:t>1.1.1. Veiksmas:</w:t>
            </w:r>
            <w:r w:rsidRPr="32C092DD" w:rsidR="32C092DD">
              <w:rPr>
                <w:color w:val="auto"/>
                <w:sz w:val="22"/>
                <w:szCs w:val="22"/>
              </w:rPr>
              <w:t xml:space="preserve"> </w:t>
            </w:r>
            <w:r w:rsidRPr="32C092DD" w:rsidR="32C092DD">
              <w:rPr>
                <w:color w:val="auto"/>
                <w:sz w:val="22"/>
                <w:szCs w:val="22"/>
              </w:rPr>
              <w:t>Skatinti valdžios įstaigų, privataus verslo ir vietos bendruomenių bendradarbiavimą kuriant veikiančius socialinio ir bendruomeninio verslo modelius, paslaugas ir skatinant klasterio formavimąsi</w:t>
            </w:r>
          </w:p>
        </w:tc>
      </w:tr>
      <w:tr w:rsidRPr="00843663" w:rsidR="00843663" w:rsidTr="0770484D" w14:paraId="73DEA382" w14:textId="77777777">
        <w:tc>
          <w:tcPr>
            <w:tcW w:w="2030" w:type="dxa"/>
            <w:tcMar/>
          </w:tcPr>
          <w:p w:rsidRPr="004B6208" w:rsidR="0000268C" w:rsidP="32C092DD" w:rsidRDefault="002528E6" w14:paraId="0E551573" w14:textId="132B3318" w14:noSpellErr="1">
            <w:pPr>
              <w:jc w:val="center"/>
              <w:rPr>
                <w:b w:val="1"/>
                <w:bCs w:val="1"/>
                <w:color w:val="auto"/>
                <w:sz w:val="22"/>
                <w:szCs w:val="22"/>
                <w:lang w:eastAsia="lt-LT"/>
              </w:rPr>
            </w:pPr>
            <w:r w:rsidRPr="32C092DD" w:rsidR="32C092DD">
              <w:rPr>
                <w:b w:val="1"/>
                <w:bCs w:val="1"/>
                <w:color w:val="auto"/>
                <w:sz w:val="22"/>
                <w:szCs w:val="22"/>
                <w:lang w:eastAsia="lt-LT"/>
              </w:rPr>
              <w:t>6370</w:t>
            </w:r>
            <w:r w:rsidRPr="32C092DD" w:rsidR="32C092DD">
              <w:rPr>
                <w:b w:val="1"/>
                <w:bCs w:val="1"/>
                <w:color w:val="auto"/>
                <w:sz w:val="22"/>
                <w:szCs w:val="22"/>
                <w:lang w:eastAsia="lt-LT"/>
              </w:rPr>
              <w:t>8</w:t>
            </w:r>
            <w:r w:rsidRPr="32C092DD" w:rsidR="32C092DD">
              <w:rPr>
                <w:b w:val="1"/>
                <w:bCs w:val="1"/>
                <w:color w:val="auto"/>
                <w:sz w:val="22"/>
                <w:szCs w:val="22"/>
                <w:lang w:eastAsia="lt-LT"/>
              </w:rPr>
              <w:t>,00</w:t>
            </w:r>
          </w:p>
        </w:tc>
        <w:tc>
          <w:tcPr>
            <w:tcW w:w="2030" w:type="dxa"/>
            <w:tcMar/>
          </w:tcPr>
          <w:p w:rsidR="0000268C" w:rsidP="32C092DD" w:rsidRDefault="00C5611A" w14:paraId="38006909" w14:textId="77777777" w14:noSpellErr="1">
            <w:pPr>
              <w:jc w:val="center"/>
              <w:rPr>
                <w:b w:val="1"/>
                <w:bCs w:val="1"/>
                <w:color w:val="auto" w:themeColor="text1"/>
                <w:sz w:val="22"/>
                <w:szCs w:val="22"/>
                <w:lang w:eastAsia="lt-LT"/>
              </w:rPr>
            </w:pPr>
            <w:r w:rsidRPr="32C092DD" w:rsidR="32C092DD">
              <w:rPr>
                <w:b w:val="1"/>
                <w:bCs w:val="1"/>
                <w:color w:val="auto"/>
                <w:sz w:val="22"/>
                <w:szCs w:val="22"/>
                <w:lang w:eastAsia="lt-LT"/>
              </w:rPr>
              <w:t>1470</w:t>
            </w:r>
            <w:r w:rsidRPr="32C092DD" w:rsidR="32C092DD">
              <w:rPr>
                <w:b w:val="1"/>
                <w:bCs w:val="1"/>
                <w:color w:val="auto"/>
                <w:sz w:val="22"/>
                <w:szCs w:val="22"/>
                <w:lang w:eastAsia="lt-LT"/>
              </w:rPr>
              <w:t>7,00</w:t>
            </w:r>
            <w:r w:rsidRPr="32C092DD" w:rsidR="32C092DD">
              <w:rPr>
                <w:b w:val="1"/>
                <w:bCs w:val="1"/>
                <w:color w:val="auto"/>
                <w:sz w:val="22"/>
                <w:szCs w:val="22"/>
                <w:lang w:eastAsia="lt-LT"/>
              </w:rPr>
              <w:t xml:space="preserve"> </w:t>
            </w:r>
          </w:p>
          <w:p w:rsidRPr="004B6208" w:rsidR="00B924BF" w:rsidP="32C092DD" w:rsidRDefault="004F25DA" w14:paraId="7124933F" w14:textId="1F5C1235">
            <w:pPr>
              <w:jc w:val="center"/>
              <w:rPr>
                <w:b w:val="1"/>
                <w:bCs w:val="1"/>
                <w:color w:val="auto" w:themeColor="text1"/>
                <w:sz w:val="22"/>
                <w:szCs w:val="22"/>
                <w:lang w:eastAsia="lt-LT"/>
              </w:rPr>
            </w:pPr>
          </w:p>
        </w:tc>
        <w:tc>
          <w:tcPr>
            <w:tcW w:w="2029" w:type="dxa"/>
            <w:tcMar/>
          </w:tcPr>
          <w:p w:rsidRPr="00843663" w:rsidR="0000268C" w:rsidP="32C092DD" w:rsidRDefault="00724F64" w14:paraId="2331DA1D" w14:textId="64D79701" w14:noSpellErr="1">
            <w:pPr>
              <w:jc w:val="center"/>
              <w:rPr>
                <w:color w:val="auto"/>
                <w:sz w:val="22"/>
                <w:szCs w:val="22"/>
                <w:lang w:eastAsia="lt-LT"/>
              </w:rPr>
            </w:pPr>
            <w:r w:rsidRPr="32C092DD" w:rsidR="32C092DD">
              <w:rPr>
                <w:color w:val="auto"/>
                <w:sz w:val="22"/>
                <w:szCs w:val="22"/>
              </w:rPr>
              <w:t>2</w:t>
            </w:r>
          </w:p>
        </w:tc>
        <w:tc>
          <w:tcPr>
            <w:tcW w:w="1999" w:type="dxa"/>
            <w:tcMar/>
          </w:tcPr>
          <w:p w:rsidRPr="00843663" w:rsidR="0000268C" w:rsidP="32C092DD" w:rsidRDefault="00727902" w14:paraId="4A8958AF" w14:textId="65CBC8E3" w14:noSpellErr="1">
            <w:pPr>
              <w:jc w:val="center"/>
              <w:rPr>
                <w:color w:val="auto"/>
                <w:sz w:val="22"/>
                <w:szCs w:val="22"/>
                <w:lang w:eastAsia="lt-LT"/>
              </w:rPr>
            </w:pPr>
            <w:r w:rsidRPr="32C092DD" w:rsidR="32C092DD">
              <w:rPr>
                <w:color w:val="auto"/>
                <w:sz w:val="22"/>
                <w:szCs w:val="22"/>
              </w:rPr>
              <w:t>2</w:t>
            </w:r>
          </w:p>
        </w:tc>
        <w:tc>
          <w:tcPr>
            <w:tcW w:w="2029" w:type="dxa"/>
            <w:tcMar/>
          </w:tcPr>
          <w:p w:rsidRPr="0052599C" w:rsidR="0000268C" w:rsidP="32C092DD" w:rsidRDefault="002528E6" w14:paraId="121C1CBA" w14:textId="3EED5571" w14:noSpellErr="1">
            <w:pPr>
              <w:jc w:val="center"/>
              <w:rPr>
                <w:b w:val="1"/>
                <w:bCs w:val="1"/>
                <w:color w:val="auto"/>
                <w:sz w:val="22"/>
                <w:szCs w:val="22"/>
                <w:lang w:eastAsia="lt-LT"/>
              </w:rPr>
            </w:pPr>
            <w:r w:rsidRPr="32C092DD" w:rsidR="32C092DD">
              <w:rPr>
                <w:b w:val="1"/>
                <w:bCs w:val="1"/>
                <w:color w:val="auto"/>
                <w:sz w:val="22"/>
                <w:szCs w:val="22"/>
                <w:lang w:eastAsia="lt-LT"/>
              </w:rPr>
              <w:t>63707,00</w:t>
            </w:r>
          </w:p>
        </w:tc>
        <w:tc>
          <w:tcPr>
            <w:tcW w:w="2029" w:type="dxa"/>
            <w:tcMar/>
          </w:tcPr>
          <w:p w:rsidRPr="0052599C" w:rsidR="0000268C" w:rsidP="32C092DD" w:rsidRDefault="002528E6" w14:paraId="5B86B54E" w14:textId="13A2D2BA" w14:noSpellErr="1">
            <w:pPr>
              <w:jc w:val="center"/>
              <w:rPr>
                <w:b w:val="1"/>
                <w:bCs w:val="1"/>
                <w:color w:val="auto"/>
                <w:sz w:val="22"/>
                <w:szCs w:val="22"/>
                <w:lang w:eastAsia="lt-LT"/>
              </w:rPr>
            </w:pPr>
            <w:r w:rsidRPr="32C092DD" w:rsidR="32C092DD">
              <w:rPr>
                <w:b w:val="1"/>
                <w:bCs w:val="1"/>
                <w:color w:val="auto"/>
                <w:sz w:val="22"/>
                <w:szCs w:val="22"/>
                <w:lang w:eastAsia="lt-LT"/>
              </w:rPr>
              <w:t>14706,06</w:t>
            </w:r>
            <w:r w:rsidRPr="32C092DD" w:rsidR="32C092DD">
              <w:rPr>
                <w:b w:val="1"/>
                <w:bCs w:val="1"/>
                <w:color w:val="auto"/>
                <w:sz w:val="22"/>
                <w:szCs w:val="22"/>
                <w:lang w:eastAsia="lt-LT"/>
              </w:rPr>
              <w:t xml:space="preserve"> </w:t>
            </w:r>
          </w:p>
        </w:tc>
        <w:tc>
          <w:tcPr>
            <w:tcW w:w="1999" w:type="dxa"/>
            <w:tcMar/>
          </w:tcPr>
          <w:p w:rsidRPr="0052599C" w:rsidR="0000268C" w:rsidP="32C092DD" w:rsidRDefault="00727902" w14:paraId="59E651D8" w14:textId="687AF4A5" w14:noSpellErr="1">
            <w:pPr>
              <w:jc w:val="center"/>
              <w:rPr>
                <w:b w:val="1"/>
                <w:bCs w:val="1"/>
                <w:color w:val="auto"/>
                <w:sz w:val="22"/>
                <w:szCs w:val="22"/>
                <w:lang w:eastAsia="lt-LT"/>
              </w:rPr>
            </w:pPr>
            <w:r w:rsidRPr="32C092DD" w:rsidR="32C092DD">
              <w:rPr>
                <w:b w:val="1"/>
                <w:bCs w:val="1"/>
                <w:color w:val="auto"/>
                <w:sz w:val="22"/>
                <w:szCs w:val="22"/>
                <w:lang w:eastAsia="lt-LT"/>
              </w:rPr>
              <w:t>63 706,95</w:t>
            </w:r>
          </w:p>
        </w:tc>
      </w:tr>
      <w:tr w:rsidRPr="00843663" w:rsidR="00843663" w:rsidTr="0770484D" w14:paraId="637E3A14" w14:textId="77777777">
        <w:tc>
          <w:tcPr>
            <w:tcW w:w="14145" w:type="dxa"/>
            <w:gridSpan w:val="7"/>
            <w:tcMar/>
          </w:tcPr>
          <w:p w:rsidRPr="00843663" w:rsidR="0000268C" w:rsidP="32C092DD" w:rsidRDefault="0000268C" w14:paraId="21D767E5" w14:textId="42AB4DD9" w14:noSpellErr="1">
            <w:pPr>
              <w:jc w:val="both"/>
              <w:rPr>
                <w:b w:val="1"/>
                <w:bCs w:val="1"/>
                <w:color w:val="auto"/>
                <w:sz w:val="22"/>
                <w:szCs w:val="22"/>
              </w:rPr>
            </w:pPr>
            <w:r w:rsidRPr="32C092DD" w:rsidR="32C092DD">
              <w:rPr>
                <w:b w:val="1"/>
                <w:bCs w:val="1"/>
                <w:color w:val="auto"/>
                <w:sz w:val="22"/>
                <w:szCs w:val="22"/>
              </w:rPr>
              <w:t>Informacija apie 1.1.1 veiksmo įgyvendinimą:</w:t>
            </w:r>
          </w:p>
          <w:p w:rsidRPr="00843663" w:rsidR="00330FE4" w:rsidP="32C092DD" w:rsidRDefault="00330FE4" w14:paraId="40D65426" w14:textId="77777777" w14:noSpellErr="1">
            <w:pPr>
              <w:jc w:val="both"/>
              <w:rPr>
                <w:color w:val="auto"/>
                <w:sz w:val="22"/>
                <w:szCs w:val="22"/>
              </w:rPr>
            </w:pPr>
          </w:p>
          <w:tbl>
            <w:tblPr>
              <w:tblW w:w="13101" w:type="dxa"/>
              <w:tblLook w:val="04A0" w:firstRow="1" w:lastRow="0" w:firstColumn="1" w:lastColumn="0" w:noHBand="0" w:noVBand="1"/>
            </w:tblPr>
            <w:tblGrid>
              <w:gridCol w:w="3003"/>
              <w:gridCol w:w="2835"/>
              <w:gridCol w:w="2835"/>
              <w:gridCol w:w="4428"/>
            </w:tblGrid>
            <w:tr w:rsidRPr="00843663" w:rsidR="00843663" w:rsidTr="32C092DD" w14:paraId="4E590DE8" w14:textId="77777777">
              <w:trPr>
                <w:trHeight w:val="333"/>
              </w:trPr>
              <w:tc>
                <w:tcPr>
                  <w:tcW w:w="3003" w:type="dxa"/>
                  <w:tcBorders>
                    <w:top w:val="single" w:color="auto" w:sz="4" w:space="0"/>
                    <w:left w:val="single" w:color="auto" w:sz="4" w:space="0"/>
                    <w:bottom w:val="single" w:color="auto" w:sz="4" w:space="0"/>
                    <w:right w:val="single" w:color="auto" w:sz="4" w:space="0"/>
                  </w:tcBorders>
                  <w:shd w:val="clear" w:color="auto" w:fill="E7E6E6" w:themeFill="background2"/>
                  <w:noWrap/>
                  <w:tcMar/>
                  <w:vAlign w:val="bottom"/>
                  <w:hideMark/>
                </w:tcPr>
                <w:p w:rsidRPr="00843663" w:rsidR="00DF0CD1" w:rsidP="32C092DD" w:rsidRDefault="00DF0CD1" w14:paraId="450692BD" w14:textId="77777777" w14:noSpellErr="1">
                  <w:pPr>
                    <w:jc w:val="center"/>
                    <w:rPr>
                      <w:color w:val="auto"/>
                      <w:sz w:val="18"/>
                      <w:szCs w:val="18"/>
                    </w:rPr>
                  </w:pPr>
                  <w:r w:rsidRPr="32C092DD" w:rsidR="32C092DD">
                    <w:rPr>
                      <w:color w:val="auto"/>
                      <w:sz w:val="18"/>
                      <w:szCs w:val="18"/>
                    </w:rPr>
                    <w:t>Projektas Per ataskaitinį laikotarpį patiekta reikšmė</w:t>
                  </w:r>
                </w:p>
                <w:p w:rsidRPr="00843663" w:rsidR="00DF0CD1" w:rsidP="32C092DD" w:rsidRDefault="00DF0CD1" w14:paraId="28383B5F" w14:textId="77777777" w14:noSpellErr="1">
                  <w:pPr>
                    <w:jc w:val="center"/>
                    <w:rPr>
                      <w:i w:val="1"/>
                      <w:iCs w:val="1"/>
                      <w:color w:val="auto"/>
                      <w:sz w:val="18"/>
                      <w:szCs w:val="18"/>
                    </w:rPr>
                  </w:pPr>
                </w:p>
                <w:p w:rsidRPr="00843663" w:rsidR="00DF0CD1" w:rsidP="32C092DD" w:rsidRDefault="00DF0CD1" w14:paraId="104A75C5" w14:textId="77777777" w14:noSpellErr="1">
                  <w:pPr>
                    <w:jc w:val="center"/>
                    <w:rPr>
                      <w:color w:val="auto"/>
                      <w:sz w:val="18"/>
                      <w:szCs w:val="18"/>
                    </w:rPr>
                  </w:pPr>
                </w:p>
              </w:tc>
              <w:tc>
                <w:tcPr>
                  <w:tcW w:w="2835" w:type="dxa"/>
                  <w:tcBorders>
                    <w:top w:val="single" w:color="auto" w:sz="4" w:space="0"/>
                    <w:left w:val="nil"/>
                    <w:bottom w:val="single" w:color="auto" w:sz="4" w:space="0"/>
                    <w:right w:val="single" w:color="auto" w:sz="4" w:space="0"/>
                  </w:tcBorders>
                  <w:shd w:val="clear" w:color="auto" w:fill="E7E6E6" w:themeFill="background2"/>
                  <w:tcMar/>
                  <w:vAlign w:val="center"/>
                  <w:hideMark/>
                </w:tcPr>
                <w:p w:rsidRPr="00843663" w:rsidR="00DF0CD1" w:rsidP="32C092DD" w:rsidRDefault="00DF0CD1" w14:paraId="1394BA45" w14:textId="77777777" w14:noSpellErr="1">
                  <w:pPr>
                    <w:jc w:val="center"/>
                    <w:rPr>
                      <w:color w:val="auto"/>
                      <w:sz w:val="18"/>
                      <w:szCs w:val="18"/>
                    </w:rPr>
                  </w:pPr>
                  <w:r w:rsidRPr="32C092DD" w:rsidR="32C092DD">
                    <w:rPr>
                      <w:color w:val="auto"/>
                      <w:sz w:val="18"/>
                      <w:szCs w:val="18"/>
                    </w:rPr>
                    <w:t>1.1.1</w:t>
                  </w:r>
                </w:p>
              </w:tc>
              <w:tc>
                <w:tcPr>
                  <w:tcW w:w="2835" w:type="dxa"/>
                  <w:tcBorders>
                    <w:top w:val="single" w:color="auto" w:sz="4" w:space="0"/>
                    <w:left w:val="nil"/>
                    <w:bottom w:val="single" w:color="auto" w:sz="4" w:space="0"/>
                    <w:right w:val="single" w:color="auto" w:sz="4" w:space="0"/>
                  </w:tcBorders>
                  <w:shd w:val="clear" w:color="auto" w:fill="E7E6E6" w:themeFill="background2"/>
                  <w:tcMar/>
                  <w:vAlign w:val="center"/>
                  <w:hideMark/>
                </w:tcPr>
                <w:p w:rsidRPr="00843663" w:rsidR="00DF0CD1" w:rsidP="32C092DD" w:rsidRDefault="00DF0CD1" w14:paraId="4BBAA948" w14:textId="77777777" w14:noSpellErr="1">
                  <w:pPr>
                    <w:jc w:val="center"/>
                    <w:rPr>
                      <w:color w:val="auto"/>
                      <w:sz w:val="18"/>
                      <w:szCs w:val="18"/>
                    </w:rPr>
                  </w:pPr>
                  <w:r w:rsidRPr="32C092DD" w:rsidR="32C092DD">
                    <w:rPr>
                      <w:color w:val="auto"/>
                      <w:sz w:val="18"/>
                      <w:szCs w:val="18"/>
                    </w:rPr>
                    <w:t>1.1.1</w:t>
                  </w:r>
                </w:p>
              </w:tc>
              <w:tc>
                <w:tcPr>
                  <w:tcW w:w="4428" w:type="dxa"/>
                  <w:tcBorders>
                    <w:top w:val="single" w:color="auto" w:sz="4" w:space="0"/>
                    <w:left w:val="nil"/>
                    <w:bottom w:val="single" w:color="auto" w:sz="4" w:space="0"/>
                    <w:right w:val="single" w:color="auto" w:sz="4" w:space="0"/>
                  </w:tcBorders>
                  <w:shd w:val="clear" w:color="auto" w:fill="E7E6E6" w:themeFill="background2"/>
                  <w:tcMar/>
                </w:tcPr>
                <w:p w:rsidRPr="00843663" w:rsidR="00DF0CD1" w:rsidP="32C092DD" w:rsidRDefault="00DF0CD1" w14:paraId="52FCFC2F" w14:textId="77777777" w14:noSpellErr="1">
                  <w:pPr>
                    <w:jc w:val="center"/>
                    <w:rPr>
                      <w:color w:val="auto"/>
                      <w:sz w:val="18"/>
                      <w:szCs w:val="18"/>
                    </w:rPr>
                  </w:pPr>
                </w:p>
                <w:p w:rsidRPr="00843663" w:rsidR="00DF0CD1" w:rsidP="32C092DD" w:rsidRDefault="00DF0CD1" w14:paraId="4E63666C" w14:textId="77777777" w14:noSpellErr="1">
                  <w:pPr>
                    <w:jc w:val="center"/>
                    <w:rPr>
                      <w:color w:val="auto"/>
                      <w:sz w:val="18"/>
                      <w:szCs w:val="18"/>
                    </w:rPr>
                  </w:pPr>
                </w:p>
                <w:p w:rsidRPr="00843663" w:rsidR="00DF0CD1" w:rsidP="32C092DD" w:rsidRDefault="00DF0CD1" w14:paraId="565D24C9" w14:textId="79D2427D" w14:noSpellErr="1">
                  <w:pPr>
                    <w:jc w:val="center"/>
                    <w:rPr>
                      <w:color w:val="auto"/>
                      <w:sz w:val="18"/>
                      <w:szCs w:val="18"/>
                    </w:rPr>
                  </w:pPr>
                  <w:r w:rsidRPr="32C092DD" w:rsidR="32C092DD">
                    <w:rPr>
                      <w:color w:val="auto"/>
                      <w:sz w:val="18"/>
                      <w:szCs w:val="18"/>
                    </w:rPr>
                    <w:t>Per 202</w:t>
                  </w:r>
                  <w:r w:rsidRPr="32C092DD" w:rsidR="32C092DD">
                    <w:rPr>
                      <w:color w:val="auto"/>
                      <w:sz w:val="18"/>
                      <w:szCs w:val="18"/>
                    </w:rPr>
                    <w:t>2</w:t>
                  </w:r>
                  <w:r w:rsidRPr="32C092DD" w:rsidR="32C092DD">
                    <w:rPr>
                      <w:color w:val="auto"/>
                      <w:sz w:val="18"/>
                      <w:szCs w:val="18"/>
                    </w:rPr>
                    <w:t xml:space="preserve"> m.</w:t>
                  </w:r>
                </w:p>
              </w:tc>
            </w:tr>
            <w:tr w:rsidRPr="00843663" w:rsidR="00843663" w:rsidTr="32C092DD" w14:paraId="0A9635AB" w14:textId="77777777">
              <w:trPr>
                <w:trHeight w:val="690"/>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tcPr>
                <w:p w:rsidRPr="00843663" w:rsidR="00DF0CD1" w:rsidP="32C092DD" w:rsidRDefault="00DF0CD1" w14:paraId="497763C8" w14:textId="77777777" w14:noSpellErr="1">
                  <w:pPr>
                    <w:rPr>
                      <w:color w:val="auto"/>
                      <w:sz w:val="18"/>
                      <w:szCs w:val="18"/>
                    </w:rPr>
                  </w:pPr>
                  <w:r w:rsidRPr="32C092DD" w:rsidR="32C092DD">
                    <w:rPr>
                      <w:color w:val="auto"/>
                      <w:sz w:val="18"/>
                      <w:szCs w:val="18"/>
                    </w:rPr>
                    <w:t>Projekto pavadinimas</w:t>
                  </w:r>
                </w:p>
                <w:p w:rsidRPr="00843663" w:rsidR="00DF0CD1" w:rsidP="32C092DD" w:rsidRDefault="00DF0CD1" w14:paraId="043BDC15" w14:textId="77777777" w14:noSpellErr="1">
                  <w:pPr>
                    <w:jc w:val="center"/>
                    <w:rPr>
                      <w:color w:val="auto"/>
                      <w:sz w:val="18"/>
                      <w:szCs w:val="18"/>
                    </w:rPr>
                  </w:pPr>
                </w:p>
              </w:tc>
              <w:tc>
                <w:tcPr>
                  <w:tcW w:w="2835" w:type="dxa"/>
                  <w:tcBorders>
                    <w:top w:val="nil"/>
                    <w:left w:val="nil"/>
                    <w:bottom w:val="single" w:color="auto" w:sz="4" w:space="0"/>
                    <w:right w:val="single" w:color="auto" w:sz="4" w:space="0"/>
                  </w:tcBorders>
                  <w:shd w:val="clear" w:color="auto" w:fill="auto"/>
                  <w:noWrap/>
                  <w:tcMar/>
                  <w:vAlign w:val="bottom"/>
                </w:tcPr>
                <w:p w:rsidRPr="00843663" w:rsidR="00DF0CD1" w:rsidP="32C092DD" w:rsidRDefault="00556869" w14:paraId="0776BEBD" w14:textId="33B2624A" w14:noSpellErr="1">
                  <w:pPr>
                    <w:jc w:val="center"/>
                    <w:rPr>
                      <w:color w:val="auto"/>
                      <w:sz w:val="18"/>
                      <w:szCs w:val="18"/>
                    </w:rPr>
                  </w:pPr>
                  <w:r w:rsidRPr="32C092DD" w:rsidR="32C092DD">
                    <w:rPr>
                      <w:color w:val="auto"/>
                      <w:sz w:val="18"/>
                      <w:szCs w:val="18"/>
                    </w:rPr>
                    <w:t>„</w:t>
                  </w:r>
                  <w:r w:rsidRPr="32C092DD" w:rsidR="32C092DD">
                    <w:rPr>
                      <w:color w:val="auto"/>
                      <w:sz w:val="18"/>
                      <w:szCs w:val="18"/>
                    </w:rPr>
                    <w:t>Mobilus paslaugų centras"</w:t>
                  </w:r>
                </w:p>
                <w:p w:rsidRPr="00843663" w:rsidR="00DF0CD1" w:rsidP="32C092DD" w:rsidRDefault="00DF0CD1" w14:paraId="71801978" w14:textId="77777777" w14:noSpellErr="1">
                  <w:pPr>
                    <w:jc w:val="center"/>
                    <w:rPr>
                      <w:color w:val="auto"/>
                      <w:sz w:val="18"/>
                      <w:szCs w:val="18"/>
                    </w:rPr>
                  </w:pPr>
                </w:p>
                <w:p w:rsidRPr="00843663" w:rsidR="00DF0CD1" w:rsidP="32C092DD" w:rsidRDefault="00DF0CD1" w14:paraId="5A5E155E" w14:textId="77777777" w14:noSpellErr="1">
                  <w:pPr>
                    <w:jc w:val="center"/>
                    <w:rPr>
                      <w:color w:val="auto"/>
                      <w:sz w:val="18"/>
                      <w:szCs w:val="18"/>
                    </w:rPr>
                  </w:pPr>
                </w:p>
              </w:tc>
              <w:tc>
                <w:tcPr>
                  <w:tcW w:w="2835" w:type="dxa"/>
                  <w:tcBorders>
                    <w:top w:val="nil"/>
                    <w:left w:val="nil"/>
                    <w:bottom w:val="single" w:color="auto" w:sz="4" w:space="0"/>
                    <w:right w:val="single" w:color="auto" w:sz="4" w:space="0"/>
                  </w:tcBorders>
                  <w:shd w:val="clear" w:color="auto" w:fill="auto"/>
                  <w:noWrap/>
                  <w:tcMar/>
                  <w:vAlign w:val="bottom"/>
                </w:tcPr>
                <w:p w:rsidRPr="00843663" w:rsidR="00DF0CD1" w:rsidP="32C092DD" w:rsidRDefault="00DF0CD1" w14:paraId="66668BE4" w14:textId="77777777" w14:noSpellErr="1">
                  <w:pPr>
                    <w:jc w:val="center"/>
                    <w:rPr>
                      <w:color w:val="auto"/>
                      <w:sz w:val="18"/>
                      <w:szCs w:val="18"/>
                    </w:rPr>
                  </w:pPr>
                  <w:r w:rsidRPr="32C092DD" w:rsidR="32C092DD">
                    <w:rPr>
                      <w:color w:val="auto"/>
                      <w:sz w:val="18"/>
                      <w:szCs w:val="18"/>
                    </w:rPr>
                    <w:t>Trijų dimensijų spausdinimas</w:t>
                  </w:r>
                </w:p>
                <w:p w:rsidRPr="00843663" w:rsidR="00DF0CD1" w:rsidP="32C092DD" w:rsidRDefault="00DF0CD1" w14:paraId="07119461" w14:textId="77777777" w14:noSpellErr="1">
                  <w:pPr>
                    <w:jc w:val="center"/>
                    <w:rPr>
                      <w:color w:val="auto"/>
                      <w:sz w:val="18"/>
                      <w:szCs w:val="18"/>
                    </w:rPr>
                  </w:pPr>
                </w:p>
                <w:p w:rsidRPr="00843663" w:rsidR="00DF0CD1" w:rsidP="32C092DD" w:rsidRDefault="00DF0CD1" w14:paraId="48760BF4" w14:textId="77777777" w14:noSpellErr="1">
                  <w:pPr>
                    <w:jc w:val="center"/>
                    <w:rPr>
                      <w:color w:val="auto"/>
                      <w:sz w:val="18"/>
                      <w:szCs w:val="18"/>
                    </w:rPr>
                  </w:pPr>
                </w:p>
              </w:tc>
              <w:tc>
                <w:tcPr>
                  <w:tcW w:w="4428" w:type="dxa"/>
                  <w:vMerge w:val="restart"/>
                  <w:tcBorders>
                    <w:top w:val="nil"/>
                    <w:left w:val="nil"/>
                    <w:right w:val="single" w:color="auto" w:sz="4" w:space="0"/>
                  </w:tcBorders>
                  <w:tcMar/>
                  <w:vAlign w:val="top"/>
                </w:tcPr>
                <w:p w:rsidR="00AB0B30" w:rsidP="32C092DD" w:rsidRDefault="0012062F" w14:paraId="32D00059" w14:textId="0303C1F1">
                  <w:pPr>
                    <w:pStyle w:val="prastasis"/>
                    <w:jc w:val="left"/>
                    <w:rPr>
                      <w:color w:val="auto"/>
                      <w:sz w:val="18"/>
                      <w:szCs w:val="18"/>
                    </w:rPr>
                  </w:pPr>
                  <w:r w:rsidRPr="32C092DD" w:rsidR="32C092DD">
                    <w:rPr>
                      <w:color w:val="auto"/>
                      <w:sz w:val="18"/>
                      <w:szCs w:val="18"/>
                    </w:rPr>
                    <w:t xml:space="preserve">Projektas </w:t>
                  </w:r>
                  <w:r w:rsidRPr="32C092DD" w:rsidR="32C092DD">
                    <w:rPr>
                      <w:b w:val="1"/>
                      <w:bCs w:val="1"/>
                      <w:color w:val="auto"/>
                      <w:sz w:val="18"/>
                      <w:szCs w:val="18"/>
                    </w:rPr>
                    <w:t>„Mobilus paslaugų centras“</w:t>
                  </w:r>
                  <w:r w:rsidRPr="32C092DD" w:rsidR="32C092DD">
                    <w:rPr>
                      <w:color w:val="auto"/>
                      <w:sz w:val="18"/>
                      <w:szCs w:val="18"/>
                    </w:rPr>
                    <w:t xml:space="preserve">   Nr. 08.6.1-ESFA-V-911-08-0003 užbaigtas 2020-10-19. </w:t>
                  </w:r>
                </w:p>
                <w:p w:rsidRPr="00843663" w:rsidR="00A4688B" w:rsidP="32C092DD" w:rsidRDefault="00882E70" w14:paraId="38A9523B" w14:textId="4CE8D7EE">
                  <w:pPr>
                    <w:jc w:val="left"/>
                    <w:rPr>
                      <w:color w:val="auto"/>
                      <w:sz w:val="18"/>
                      <w:szCs w:val="18"/>
                    </w:rPr>
                  </w:pPr>
                  <w:r w:rsidRPr="32C092DD" w:rsidR="32C092DD">
                    <w:rPr>
                      <w:color w:val="auto"/>
                      <w:sz w:val="18"/>
                      <w:szCs w:val="18"/>
                    </w:rPr>
                    <w:t>2022 m. buvo paruošta ataskaita po projekto užbaigimo.</w:t>
                  </w:r>
                </w:p>
                <w:p w:rsidR="32C092DD" w:rsidP="32C092DD" w:rsidRDefault="32C092DD" w14:paraId="1F8CDC8C" w14:textId="760F7B2E">
                  <w:pPr>
                    <w:pStyle w:val="prastasis"/>
                    <w:jc w:val="left"/>
                    <w:rPr>
                      <w:color w:val="auto"/>
                      <w:sz w:val="18"/>
                      <w:szCs w:val="18"/>
                    </w:rPr>
                  </w:pPr>
                </w:p>
                <w:p w:rsidRPr="003E4949" w:rsidR="00727902" w:rsidP="32C092DD" w:rsidRDefault="00727902" w14:paraId="11CD4329" w14:textId="297E72AB">
                  <w:pPr>
                    <w:pStyle w:val="prastasis"/>
                    <w:tabs>
                      <w:tab w:val="left" w:pos="455"/>
                      <w:tab w:val="left" w:pos="597"/>
                    </w:tabs>
                    <w:spacing w:after="160" w:line="259" w:lineRule="auto"/>
                    <w:jc w:val="left"/>
                    <w:rPr>
                      <w:rFonts w:ascii="Times New Roman" w:hAnsi="Times New Roman" w:eastAsia="Times New Roman" w:cs="Times New Roman"/>
                      <w:b w:val="1"/>
                      <w:bCs w:val="1"/>
                      <w:noProof w:val="0"/>
                      <w:color w:val="auto"/>
                      <w:sz w:val="18"/>
                      <w:szCs w:val="18"/>
                      <w:lang w:val="lt" w:eastAsia="en-GB"/>
                    </w:rPr>
                  </w:pPr>
                  <w:r w:rsidRPr="32C092DD" w:rsidR="32C092DD">
                    <w:rPr>
                      <w:color w:val="auto"/>
                      <w:sz w:val="18"/>
                      <w:szCs w:val="18"/>
                    </w:rPr>
                    <w:t xml:space="preserve">Projektas </w:t>
                  </w:r>
                  <w:r w:rsidRPr="32C092DD" w:rsidR="32C092DD">
                    <w:rPr>
                      <w:b w:val="1"/>
                      <w:bCs w:val="1"/>
                      <w:color w:val="auto"/>
                      <w:sz w:val="18"/>
                      <w:szCs w:val="18"/>
                    </w:rPr>
                    <w:t>"Trijų dimensijų spausdinimas".</w:t>
                  </w:r>
                  <w:r w:rsidRPr="32C092DD" w:rsidR="32C092DD">
                    <w:rPr>
                      <w:color w:val="auto"/>
                      <w:sz w:val="18"/>
                      <w:szCs w:val="18"/>
                    </w:rPr>
                    <w:t xml:space="preserve"> Nr. 08.6.1-ESFA-T-927-01-0318. Projekto tikslinė grupė: jauno verslo subjektams, kurių veiklos vykdymo vieta  - vietos plėtros strategijos įgyvendinimo teritorija, atstovai ir darbuotojai. Per 2022 m. metus buvo baigiamos vykdyti suplanuotos projekto veiklos. Įvykdyti visi suplanuoti  5 vnt. mokymų, į veiklas sėkmingai įsitraukė savanoriai - </w:t>
                  </w:r>
                  <w:r w:rsidRPr="32C092DD" w:rsidR="32C092DD">
                    <w:rPr>
                      <w:rFonts w:ascii="Times New Roman" w:hAnsi="Times New Roman" w:eastAsia="Times New Roman" w:cs="Times New Roman"/>
                      <w:noProof w:val="0"/>
                      <w:color w:val="auto"/>
                      <w:sz w:val="18"/>
                      <w:szCs w:val="18"/>
                      <w:lang w:val="lt" w:eastAsia="en-GB"/>
                    </w:rPr>
                    <w:t>suteikta 700 val. individualių mentoriaus konsultacijų projekto dalyviams; įvykdytos 5 apskritojo stalo diskusijos.</w:t>
                  </w:r>
                  <w:r w:rsidRPr="32C092DD" w:rsidR="32C092DD">
                    <w:rPr>
                      <w:color w:val="auto"/>
                      <w:sz w:val="18"/>
                      <w:szCs w:val="18"/>
                    </w:rPr>
                    <w:t xml:space="preserve"> </w:t>
                  </w:r>
                  <w:r w:rsidRPr="32C092DD" w:rsidR="32C092DD">
                    <w:rPr>
                      <w:b w:val="1"/>
                      <w:bCs w:val="1"/>
                      <w:color w:val="auto"/>
                      <w:sz w:val="18"/>
                      <w:szCs w:val="18"/>
                    </w:rPr>
                    <w:t>Užbaigtas 2022-10-28, galutinis MP pateiktas 2022-10-05.</w:t>
                  </w:r>
                </w:p>
              </w:tc>
            </w:tr>
            <w:tr w:rsidRPr="00843663" w:rsidR="00843663" w:rsidTr="32C092DD" w14:paraId="084F882C" w14:textId="77777777">
              <w:trPr>
                <w:trHeight w:val="47"/>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tcPr>
                <w:p w:rsidRPr="00843663" w:rsidR="00DF0CD1" w:rsidP="32C092DD" w:rsidRDefault="00DF0CD1" w14:paraId="3F959652" w14:textId="77777777" w14:noSpellErr="1">
                  <w:pPr>
                    <w:rPr>
                      <w:color w:val="auto"/>
                      <w:sz w:val="18"/>
                      <w:szCs w:val="18"/>
                    </w:rPr>
                  </w:pPr>
                  <w:r w:rsidRPr="32C092DD" w:rsidR="32C092DD">
                    <w:rPr>
                      <w:color w:val="auto"/>
                      <w:sz w:val="18"/>
                      <w:szCs w:val="18"/>
                    </w:rPr>
                    <w:t xml:space="preserve">Projekto Nr. </w:t>
                  </w:r>
                </w:p>
              </w:tc>
              <w:tc>
                <w:tcPr>
                  <w:tcW w:w="2835" w:type="dxa"/>
                  <w:tcBorders>
                    <w:top w:val="nil"/>
                    <w:left w:val="nil"/>
                    <w:bottom w:val="single" w:color="auto" w:sz="4" w:space="0"/>
                    <w:right w:val="single" w:color="auto" w:sz="4" w:space="0"/>
                  </w:tcBorders>
                  <w:shd w:val="clear" w:color="auto" w:fill="auto"/>
                  <w:noWrap/>
                  <w:tcMar/>
                  <w:vAlign w:val="bottom"/>
                </w:tcPr>
                <w:p w:rsidRPr="00843663" w:rsidR="00DF0CD1" w:rsidP="32C092DD" w:rsidRDefault="00DF0CD1" w14:paraId="68B4A047" w14:textId="77777777" w14:noSpellErr="1">
                  <w:pPr>
                    <w:jc w:val="center"/>
                    <w:rPr>
                      <w:color w:val="auto"/>
                      <w:sz w:val="18"/>
                      <w:szCs w:val="18"/>
                    </w:rPr>
                  </w:pPr>
                  <w:r w:rsidRPr="32C092DD" w:rsidR="32C092DD">
                    <w:rPr>
                      <w:color w:val="auto"/>
                      <w:sz w:val="18"/>
                      <w:szCs w:val="18"/>
                    </w:rPr>
                    <w:t>Nr. 08.6.1-ESFA-V-911-08-0003</w:t>
                  </w:r>
                </w:p>
              </w:tc>
              <w:tc>
                <w:tcPr>
                  <w:tcW w:w="2835" w:type="dxa"/>
                  <w:tcBorders>
                    <w:top w:val="nil"/>
                    <w:left w:val="nil"/>
                    <w:bottom w:val="single" w:color="auto" w:sz="4" w:space="0"/>
                    <w:right w:val="single" w:color="auto" w:sz="4" w:space="0"/>
                  </w:tcBorders>
                  <w:shd w:val="clear" w:color="auto" w:fill="auto"/>
                  <w:noWrap/>
                  <w:tcMar/>
                  <w:vAlign w:val="bottom"/>
                </w:tcPr>
                <w:p w:rsidRPr="00843663" w:rsidR="00DF0CD1" w:rsidP="32C092DD" w:rsidRDefault="00DF0CD1" w14:paraId="7475B17C" w14:textId="77777777" w14:noSpellErr="1">
                  <w:pPr>
                    <w:rPr>
                      <w:color w:val="auto"/>
                      <w:sz w:val="18"/>
                      <w:szCs w:val="18"/>
                    </w:rPr>
                  </w:pPr>
                  <w:r w:rsidRPr="32C092DD" w:rsidR="32C092DD">
                    <w:rPr>
                      <w:color w:val="auto"/>
                      <w:sz w:val="18"/>
                      <w:szCs w:val="18"/>
                    </w:rPr>
                    <w:t>Nr. 08.6.1-ESFA-T-927-01-0318</w:t>
                  </w:r>
                </w:p>
              </w:tc>
              <w:tc>
                <w:tcPr>
                  <w:tcW w:w="4428" w:type="dxa"/>
                  <w:vMerge/>
                  <w:tcBorders/>
                  <w:tcMar/>
                </w:tcPr>
                <w:p w:rsidRPr="00843663" w:rsidR="00DF0CD1" w:rsidP="00DF0CD1" w:rsidRDefault="00DF0CD1" w14:paraId="6226DF40" w14:textId="77777777">
                  <w:pPr>
                    <w:rPr>
                      <w:sz w:val="18"/>
                      <w:szCs w:val="18"/>
                    </w:rPr>
                  </w:pPr>
                </w:p>
              </w:tc>
            </w:tr>
            <w:tr w:rsidRPr="00843663" w:rsidR="00843663" w:rsidTr="32C092DD" w14:paraId="62D1AB0D" w14:textId="77777777">
              <w:trPr>
                <w:trHeight w:val="47"/>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tcPr>
                <w:p w:rsidRPr="00843663" w:rsidR="00DF0CD1" w:rsidP="32C092DD" w:rsidRDefault="00DF0CD1" w14:paraId="6E27C55E" w14:textId="77777777" w14:noSpellErr="1">
                  <w:pPr>
                    <w:rPr>
                      <w:color w:val="auto"/>
                      <w:sz w:val="18"/>
                      <w:szCs w:val="18"/>
                    </w:rPr>
                  </w:pPr>
                  <w:r w:rsidRPr="32C092DD" w:rsidR="32C092DD">
                    <w:rPr>
                      <w:color w:val="auto"/>
                      <w:sz w:val="18"/>
                      <w:szCs w:val="18"/>
                    </w:rPr>
                    <w:t>Pareiškėjas</w:t>
                  </w:r>
                </w:p>
              </w:tc>
              <w:tc>
                <w:tcPr>
                  <w:tcW w:w="2835" w:type="dxa"/>
                  <w:tcBorders>
                    <w:top w:val="nil"/>
                    <w:left w:val="nil"/>
                    <w:bottom w:val="single" w:color="auto" w:sz="4" w:space="0"/>
                    <w:right w:val="single" w:color="auto" w:sz="4" w:space="0"/>
                  </w:tcBorders>
                  <w:shd w:val="clear" w:color="auto" w:fill="auto"/>
                  <w:noWrap/>
                  <w:tcMar/>
                  <w:vAlign w:val="bottom"/>
                </w:tcPr>
                <w:p w:rsidRPr="00843663" w:rsidR="00DF0CD1" w:rsidP="32C092DD" w:rsidRDefault="00DF0CD1" w14:paraId="06CB88A2" w14:textId="77777777" w14:noSpellErr="1">
                  <w:pPr>
                    <w:jc w:val="center"/>
                    <w:rPr>
                      <w:color w:val="auto"/>
                      <w:sz w:val="18"/>
                      <w:szCs w:val="18"/>
                    </w:rPr>
                  </w:pPr>
                  <w:r w:rsidRPr="32C092DD" w:rsidR="32C092DD">
                    <w:rPr>
                      <w:color w:val="auto"/>
                      <w:sz w:val="18"/>
                      <w:szCs w:val="18"/>
                    </w:rPr>
                    <w:t>Rietavo miesto vietos veiklos grupė</w:t>
                  </w:r>
                </w:p>
                <w:p w:rsidRPr="00843663" w:rsidR="00DF0CD1" w:rsidP="32C092DD" w:rsidRDefault="00DF0CD1" w14:paraId="49456E77" w14:textId="77777777" w14:noSpellErr="1">
                  <w:pPr>
                    <w:jc w:val="center"/>
                    <w:rPr>
                      <w:color w:val="auto"/>
                      <w:sz w:val="18"/>
                      <w:szCs w:val="18"/>
                    </w:rPr>
                  </w:pPr>
                </w:p>
              </w:tc>
              <w:tc>
                <w:tcPr>
                  <w:tcW w:w="2835" w:type="dxa"/>
                  <w:tcBorders>
                    <w:top w:val="nil"/>
                    <w:left w:val="nil"/>
                    <w:bottom w:val="single" w:color="auto" w:sz="4" w:space="0"/>
                    <w:right w:val="single" w:color="auto" w:sz="4" w:space="0"/>
                  </w:tcBorders>
                  <w:shd w:val="clear" w:color="auto" w:fill="auto"/>
                  <w:noWrap/>
                  <w:tcMar/>
                  <w:vAlign w:val="bottom"/>
                </w:tcPr>
                <w:p w:rsidRPr="00843663" w:rsidR="00DF0CD1" w:rsidP="32C092DD" w:rsidRDefault="00DF0CD1" w14:paraId="07ABAD3E" w14:textId="77777777" w14:noSpellErr="1">
                  <w:pPr>
                    <w:jc w:val="center"/>
                    <w:rPr>
                      <w:color w:val="auto"/>
                      <w:sz w:val="18"/>
                      <w:szCs w:val="18"/>
                    </w:rPr>
                  </w:pPr>
                  <w:r w:rsidRPr="32C092DD" w:rsidR="32C092DD">
                    <w:rPr>
                      <w:color w:val="auto"/>
                      <w:sz w:val="18"/>
                      <w:szCs w:val="18"/>
                    </w:rPr>
                    <w:t>Rietavo miesto vietos veiklos grupė</w:t>
                  </w:r>
                </w:p>
                <w:p w:rsidRPr="00843663" w:rsidR="00DF0CD1" w:rsidP="32C092DD" w:rsidRDefault="00DF0CD1" w14:paraId="6021C71D" w14:textId="77777777" w14:noSpellErr="1">
                  <w:pPr>
                    <w:jc w:val="center"/>
                    <w:rPr>
                      <w:color w:val="auto"/>
                      <w:sz w:val="18"/>
                      <w:szCs w:val="18"/>
                    </w:rPr>
                  </w:pPr>
                </w:p>
              </w:tc>
              <w:tc>
                <w:tcPr>
                  <w:tcW w:w="4428" w:type="dxa"/>
                  <w:vMerge/>
                  <w:tcBorders/>
                  <w:tcMar/>
                </w:tcPr>
                <w:p w:rsidRPr="00843663" w:rsidR="00DF0CD1" w:rsidP="00DF0CD1" w:rsidRDefault="00DF0CD1" w14:paraId="0AE08818" w14:textId="77777777">
                  <w:pPr>
                    <w:jc w:val="center"/>
                    <w:rPr>
                      <w:sz w:val="18"/>
                      <w:szCs w:val="18"/>
                    </w:rPr>
                  </w:pPr>
                </w:p>
              </w:tc>
            </w:tr>
            <w:tr w:rsidRPr="00843663" w:rsidR="00843663" w:rsidTr="32C092DD" w14:paraId="05149CB6" w14:textId="77777777">
              <w:trPr>
                <w:trHeight w:val="47"/>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43663" w:rsidR="00DF0CD1" w:rsidP="32C092DD" w:rsidRDefault="00DF0CD1" w14:paraId="209C039E" w14:textId="0CD368B1" w14:noSpellErr="1">
                  <w:pPr>
                    <w:rPr>
                      <w:color w:val="auto"/>
                      <w:sz w:val="18"/>
                      <w:szCs w:val="18"/>
                    </w:rPr>
                  </w:pPr>
                  <w:r w:rsidRPr="32C092DD" w:rsidR="32C092DD">
                    <w:rPr>
                      <w:color w:val="auto"/>
                      <w:sz w:val="18"/>
                      <w:szCs w:val="18"/>
                    </w:rPr>
                    <w:t>Pateiktas projekt</w:t>
                  </w:r>
                  <w:r w:rsidRPr="32C092DD" w:rsidR="32C092DD">
                    <w:rPr>
                      <w:color w:val="auto"/>
                      <w:sz w:val="18"/>
                      <w:szCs w:val="18"/>
                    </w:rPr>
                    <w:t>i</w:t>
                  </w:r>
                  <w:r w:rsidRPr="32C092DD" w:rsidR="32C092DD">
                    <w:rPr>
                      <w:color w:val="auto"/>
                      <w:sz w:val="18"/>
                      <w:szCs w:val="18"/>
                    </w:rPr>
                    <w:t>nis pasiūlymas</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F0CD1" w14:paraId="1C437B79" w14:textId="77777777" w14:noSpellErr="1">
                  <w:pPr>
                    <w:jc w:val="center"/>
                    <w:rPr>
                      <w:color w:val="auto"/>
                      <w:sz w:val="18"/>
                      <w:szCs w:val="18"/>
                    </w:rPr>
                  </w:pPr>
                  <w:r w:rsidRPr="32C092DD" w:rsidR="32C092DD">
                    <w:rPr>
                      <w:color w:val="auto"/>
                      <w:sz w:val="18"/>
                      <w:szCs w:val="18"/>
                    </w:rPr>
                    <w:t>2017-05-18</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F0CD1" w14:paraId="63E497D6" w14:textId="77777777" w14:noSpellErr="1">
                  <w:pPr>
                    <w:rPr>
                      <w:color w:val="auto"/>
                      <w:sz w:val="18"/>
                      <w:szCs w:val="18"/>
                    </w:rPr>
                  </w:pPr>
                  <w:r w:rsidRPr="32C092DD" w:rsidR="32C092DD">
                    <w:rPr>
                      <w:color w:val="auto"/>
                      <w:sz w:val="18"/>
                      <w:szCs w:val="18"/>
                    </w:rPr>
                    <w:t> </w:t>
                  </w:r>
                </w:p>
              </w:tc>
              <w:tc>
                <w:tcPr>
                  <w:tcW w:w="4428" w:type="dxa"/>
                  <w:vMerge/>
                  <w:tcBorders/>
                  <w:tcMar/>
                </w:tcPr>
                <w:p w:rsidRPr="00843663" w:rsidR="00DF0CD1" w:rsidP="00DF0CD1" w:rsidRDefault="00DF0CD1" w14:paraId="53A1E680" w14:textId="77777777">
                  <w:pPr>
                    <w:rPr>
                      <w:sz w:val="18"/>
                      <w:szCs w:val="18"/>
                    </w:rPr>
                  </w:pPr>
                </w:p>
              </w:tc>
            </w:tr>
            <w:tr w:rsidRPr="00843663" w:rsidR="00843663" w:rsidTr="32C092DD" w14:paraId="035B7D63" w14:textId="77777777">
              <w:trPr>
                <w:trHeight w:val="47"/>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43663" w:rsidR="00DF0CD1" w:rsidP="32C092DD" w:rsidRDefault="00DF0CD1" w14:paraId="02CCAE4A" w14:textId="77777777" w14:noSpellErr="1">
                  <w:pPr>
                    <w:rPr>
                      <w:color w:val="auto"/>
                      <w:sz w:val="18"/>
                      <w:szCs w:val="18"/>
                    </w:rPr>
                  </w:pPr>
                  <w:r w:rsidRPr="32C092DD" w:rsidR="32C092DD">
                    <w:rPr>
                      <w:color w:val="auto"/>
                      <w:sz w:val="18"/>
                      <w:szCs w:val="18"/>
                    </w:rPr>
                    <w:t>Pateikta paraiška ESFA</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F0CD1" w14:paraId="0146FAE5" w14:textId="77777777" w14:noSpellErr="1">
                  <w:pPr>
                    <w:jc w:val="center"/>
                    <w:rPr>
                      <w:color w:val="auto"/>
                      <w:sz w:val="18"/>
                      <w:szCs w:val="18"/>
                    </w:rPr>
                  </w:pPr>
                  <w:r w:rsidRPr="32C092DD" w:rsidR="32C092DD">
                    <w:rPr>
                      <w:color w:val="auto"/>
                      <w:sz w:val="18"/>
                      <w:szCs w:val="18"/>
                    </w:rPr>
                    <w:t>2018-02-20</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F0CD1" w14:paraId="1B13C48A" w14:textId="77777777" w14:noSpellErr="1">
                  <w:pPr>
                    <w:jc w:val="center"/>
                    <w:rPr>
                      <w:color w:val="auto"/>
                      <w:sz w:val="18"/>
                      <w:szCs w:val="18"/>
                    </w:rPr>
                  </w:pPr>
                  <w:r w:rsidRPr="32C092DD" w:rsidR="32C092DD">
                    <w:rPr>
                      <w:color w:val="auto"/>
                      <w:sz w:val="18"/>
                      <w:szCs w:val="18"/>
                    </w:rPr>
                    <w:t>2020-05-04</w:t>
                  </w:r>
                </w:p>
              </w:tc>
              <w:tc>
                <w:tcPr>
                  <w:tcW w:w="4428" w:type="dxa"/>
                  <w:vMerge/>
                  <w:tcBorders/>
                  <w:tcMar/>
                </w:tcPr>
                <w:p w:rsidRPr="00843663" w:rsidR="00DF0CD1" w:rsidP="00DF0CD1" w:rsidRDefault="00DF0CD1" w14:paraId="6067A616" w14:textId="77777777">
                  <w:pPr>
                    <w:jc w:val="center"/>
                    <w:rPr>
                      <w:sz w:val="18"/>
                      <w:szCs w:val="18"/>
                    </w:rPr>
                  </w:pPr>
                </w:p>
              </w:tc>
            </w:tr>
            <w:tr w:rsidRPr="00843663" w:rsidR="00843663" w:rsidTr="32C092DD" w14:paraId="04211B32" w14:textId="77777777">
              <w:trPr>
                <w:trHeight w:val="47"/>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43663" w:rsidR="00DF0CD1" w:rsidP="32C092DD" w:rsidRDefault="00DF0CD1" w14:paraId="67E60399" w14:textId="77777777" w14:noSpellErr="1">
                  <w:pPr>
                    <w:rPr>
                      <w:color w:val="auto"/>
                      <w:sz w:val="18"/>
                      <w:szCs w:val="18"/>
                    </w:rPr>
                  </w:pPr>
                  <w:r w:rsidRPr="32C092DD" w:rsidR="32C092DD">
                    <w:rPr>
                      <w:color w:val="auto"/>
                      <w:sz w:val="18"/>
                      <w:szCs w:val="18"/>
                    </w:rPr>
                    <w:t>Pasirašyta sutartis</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F0CD1" w14:paraId="7E24ED1B" w14:textId="77777777" w14:noSpellErr="1">
                  <w:pPr>
                    <w:jc w:val="center"/>
                    <w:rPr>
                      <w:color w:val="auto"/>
                      <w:sz w:val="18"/>
                      <w:szCs w:val="18"/>
                    </w:rPr>
                  </w:pPr>
                  <w:r w:rsidRPr="32C092DD" w:rsidR="32C092DD">
                    <w:rPr>
                      <w:color w:val="auto"/>
                      <w:sz w:val="18"/>
                      <w:szCs w:val="18"/>
                    </w:rPr>
                    <w:t>2018-09-05</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F0CD1" w14:paraId="69A90D8E" w14:textId="77777777" w14:noSpellErr="1">
                  <w:pPr>
                    <w:jc w:val="center"/>
                    <w:rPr>
                      <w:color w:val="auto"/>
                      <w:sz w:val="18"/>
                      <w:szCs w:val="18"/>
                    </w:rPr>
                  </w:pPr>
                  <w:r w:rsidRPr="32C092DD" w:rsidR="32C092DD">
                    <w:rPr>
                      <w:color w:val="auto"/>
                      <w:sz w:val="18"/>
                      <w:szCs w:val="18"/>
                    </w:rPr>
                    <w:t>2020-08-06</w:t>
                  </w:r>
                </w:p>
              </w:tc>
              <w:tc>
                <w:tcPr>
                  <w:tcW w:w="4428" w:type="dxa"/>
                  <w:vMerge/>
                  <w:tcBorders/>
                  <w:tcMar/>
                </w:tcPr>
                <w:p w:rsidRPr="00843663" w:rsidR="00DF0CD1" w:rsidP="00DF0CD1" w:rsidRDefault="00DF0CD1" w14:paraId="1579FE65" w14:textId="77777777">
                  <w:pPr>
                    <w:jc w:val="center"/>
                    <w:rPr>
                      <w:sz w:val="18"/>
                      <w:szCs w:val="18"/>
                    </w:rPr>
                  </w:pPr>
                </w:p>
              </w:tc>
            </w:tr>
            <w:tr w:rsidRPr="00843663" w:rsidR="00843663" w:rsidTr="32C092DD" w14:paraId="63BB3707" w14:textId="77777777">
              <w:trPr>
                <w:trHeight w:val="47"/>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43663" w:rsidR="00DF0CD1" w:rsidP="32C092DD" w:rsidRDefault="00DF0CD1" w14:paraId="051D10FA" w14:textId="77777777" w14:noSpellErr="1">
                  <w:pPr>
                    <w:rPr>
                      <w:color w:val="auto"/>
                      <w:sz w:val="18"/>
                      <w:szCs w:val="18"/>
                    </w:rPr>
                  </w:pPr>
                  <w:r w:rsidRPr="32C092DD" w:rsidR="32C092DD">
                    <w:rPr>
                      <w:color w:val="auto"/>
                      <w:sz w:val="18"/>
                      <w:szCs w:val="18"/>
                    </w:rPr>
                    <w:t>Projekto išlaidų suma</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F0CD1" w14:paraId="4721090F" w14:textId="77777777" w14:noSpellErr="1">
                  <w:pPr>
                    <w:jc w:val="center"/>
                    <w:rPr>
                      <w:color w:val="auto"/>
                      <w:sz w:val="18"/>
                      <w:szCs w:val="18"/>
                    </w:rPr>
                  </w:pPr>
                  <w:r w:rsidRPr="32C092DD" w:rsidR="32C092DD">
                    <w:rPr>
                      <w:color w:val="auto"/>
                      <w:sz w:val="18"/>
                      <w:szCs w:val="18"/>
                    </w:rPr>
                    <w:t>43319,98</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F0CD1" w14:paraId="59654DCE" w14:textId="77777777" w14:noSpellErr="1">
                  <w:pPr>
                    <w:jc w:val="center"/>
                    <w:rPr>
                      <w:color w:val="auto"/>
                      <w:sz w:val="18"/>
                      <w:szCs w:val="18"/>
                    </w:rPr>
                  </w:pPr>
                  <w:r w:rsidRPr="32C092DD" w:rsidR="32C092DD">
                    <w:rPr>
                      <w:color w:val="auto"/>
                      <w:sz w:val="18"/>
                      <w:szCs w:val="18"/>
                    </w:rPr>
                    <w:t>35093,08</w:t>
                  </w:r>
                </w:p>
              </w:tc>
              <w:tc>
                <w:tcPr>
                  <w:tcW w:w="4428" w:type="dxa"/>
                  <w:vMerge/>
                  <w:tcBorders/>
                  <w:tcMar/>
                </w:tcPr>
                <w:p w:rsidRPr="00843663" w:rsidR="00DF0CD1" w:rsidP="00DF0CD1" w:rsidRDefault="00DF0CD1" w14:paraId="1E66AB02" w14:textId="77777777">
                  <w:pPr>
                    <w:jc w:val="center"/>
                    <w:rPr>
                      <w:sz w:val="18"/>
                      <w:szCs w:val="18"/>
                    </w:rPr>
                  </w:pPr>
                </w:p>
              </w:tc>
            </w:tr>
            <w:tr w:rsidRPr="00843663" w:rsidR="00843663" w:rsidTr="32C092DD" w14:paraId="74E12464" w14:textId="77777777">
              <w:trPr>
                <w:trHeight w:val="47"/>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43663" w:rsidR="00DF0CD1" w:rsidP="32C092DD" w:rsidRDefault="00DF0CD1" w14:paraId="203AF670" w14:textId="77777777" w14:noSpellErr="1">
                  <w:pPr>
                    <w:rPr>
                      <w:color w:val="auto"/>
                      <w:sz w:val="18"/>
                      <w:szCs w:val="18"/>
                    </w:rPr>
                  </w:pPr>
                  <w:r w:rsidRPr="32C092DD" w:rsidR="32C092DD">
                    <w:rPr>
                      <w:color w:val="auto"/>
                      <w:sz w:val="18"/>
                      <w:szCs w:val="18"/>
                    </w:rPr>
                    <w:t>Paramos suma</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F0CD1" w14:paraId="110CF9F0" w14:textId="77777777" w14:noSpellErr="1">
                  <w:pPr>
                    <w:jc w:val="center"/>
                    <w:rPr>
                      <w:color w:val="auto"/>
                      <w:sz w:val="18"/>
                      <w:szCs w:val="18"/>
                    </w:rPr>
                  </w:pPr>
                  <w:r w:rsidRPr="32C092DD" w:rsidR="32C092DD">
                    <w:rPr>
                      <w:color w:val="auto"/>
                      <w:sz w:val="18"/>
                      <w:szCs w:val="18"/>
                    </w:rPr>
                    <w:t>35808,00</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F0CD1" w14:paraId="39DD1819" w14:textId="77777777" w14:noSpellErr="1">
                  <w:pPr>
                    <w:jc w:val="center"/>
                    <w:rPr>
                      <w:color w:val="auto"/>
                      <w:sz w:val="18"/>
                      <w:szCs w:val="18"/>
                    </w:rPr>
                  </w:pPr>
                  <w:r w:rsidRPr="32C092DD" w:rsidR="32C092DD">
                    <w:rPr>
                      <w:color w:val="auto"/>
                      <w:sz w:val="18"/>
                      <w:szCs w:val="18"/>
                    </w:rPr>
                    <w:t>27899,00</w:t>
                  </w:r>
                </w:p>
              </w:tc>
              <w:tc>
                <w:tcPr>
                  <w:tcW w:w="4428" w:type="dxa"/>
                  <w:vMerge/>
                  <w:tcBorders/>
                  <w:tcMar/>
                </w:tcPr>
                <w:p w:rsidRPr="00843663" w:rsidR="00DF0CD1" w:rsidP="00DF0CD1" w:rsidRDefault="00DF0CD1" w14:paraId="71F23B7D" w14:textId="77777777">
                  <w:pPr>
                    <w:jc w:val="center"/>
                    <w:rPr>
                      <w:sz w:val="18"/>
                      <w:szCs w:val="18"/>
                    </w:rPr>
                  </w:pPr>
                </w:p>
              </w:tc>
            </w:tr>
            <w:tr w:rsidRPr="00843663" w:rsidR="00843663" w:rsidTr="32C092DD" w14:paraId="587CE617" w14:textId="77777777">
              <w:trPr>
                <w:trHeight w:val="47"/>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43663" w:rsidR="00DF0CD1" w:rsidP="32C092DD" w:rsidRDefault="00DF0CD1" w14:paraId="7C3E0570" w14:textId="77777777" w14:noSpellErr="1">
                  <w:pPr>
                    <w:rPr>
                      <w:color w:val="auto"/>
                      <w:sz w:val="18"/>
                      <w:szCs w:val="18"/>
                    </w:rPr>
                  </w:pPr>
                  <w:r w:rsidRPr="32C092DD" w:rsidR="32C092DD">
                    <w:rPr>
                      <w:color w:val="auto"/>
                      <w:sz w:val="18"/>
                      <w:szCs w:val="18"/>
                    </w:rPr>
                    <w:t>Savivaldybės lėšos</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F0CD1" w14:paraId="7263964A" w14:textId="77777777" w14:noSpellErr="1">
                  <w:pPr>
                    <w:jc w:val="center"/>
                    <w:rPr>
                      <w:color w:val="auto"/>
                      <w:sz w:val="18"/>
                      <w:szCs w:val="18"/>
                    </w:rPr>
                  </w:pPr>
                  <w:r w:rsidRPr="32C092DD" w:rsidR="32C092DD">
                    <w:rPr>
                      <w:color w:val="auto"/>
                      <w:sz w:val="18"/>
                      <w:szCs w:val="18"/>
                    </w:rPr>
                    <w:t>2699,88</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F0CD1" w14:paraId="718997C8" w14:textId="77777777" w14:noSpellErr="1">
                  <w:pPr>
                    <w:jc w:val="center"/>
                    <w:rPr>
                      <w:color w:val="auto"/>
                      <w:sz w:val="18"/>
                      <w:szCs w:val="18"/>
                    </w:rPr>
                  </w:pPr>
                </w:p>
                <w:p w:rsidRPr="00843663" w:rsidR="00DF0CD1" w:rsidP="32C092DD" w:rsidRDefault="00DF0CD1" w14:paraId="4690BA15" w14:textId="77777777" w14:noSpellErr="1">
                  <w:pPr>
                    <w:jc w:val="center"/>
                    <w:rPr>
                      <w:color w:val="auto"/>
                      <w:sz w:val="18"/>
                      <w:szCs w:val="18"/>
                    </w:rPr>
                  </w:pPr>
                  <w:r w:rsidRPr="32C092DD" w:rsidR="32C092DD">
                    <w:rPr>
                      <w:color w:val="auto"/>
                      <w:sz w:val="18"/>
                      <w:szCs w:val="18"/>
                    </w:rPr>
                    <w:t>1754,65 </w:t>
                  </w:r>
                </w:p>
              </w:tc>
              <w:tc>
                <w:tcPr>
                  <w:tcW w:w="4428" w:type="dxa"/>
                  <w:vMerge/>
                  <w:tcBorders/>
                  <w:tcMar/>
                </w:tcPr>
                <w:p w:rsidRPr="00843663" w:rsidR="00DF0CD1" w:rsidP="00DF0CD1" w:rsidRDefault="00DF0CD1" w14:paraId="393F9D28" w14:textId="77777777">
                  <w:pPr>
                    <w:jc w:val="center"/>
                    <w:rPr>
                      <w:sz w:val="18"/>
                      <w:szCs w:val="18"/>
                    </w:rPr>
                  </w:pPr>
                </w:p>
              </w:tc>
            </w:tr>
            <w:tr w:rsidRPr="00843663" w:rsidR="00843663" w:rsidTr="32C092DD" w14:paraId="1D36D510" w14:textId="77777777">
              <w:trPr>
                <w:trHeight w:val="47"/>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43663" w:rsidR="00DF0CD1" w:rsidP="32C092DD" w:rsidRDefault="00DF0CD1" w14:paraId="4A93E309" w14:textId="77777777" w14:noSpellErr="1">
                  <w:pPr>
                    <w:rPr>
                      <w:color w:val="auto"/>
                      <w:sz w:val="18"/>
                      <w:szCs w:val="18"/>
                    </w:rPr>
                  </w:pPr>
                  <w:r w:rsidRPr="32C092DD" w:rsidR="32C092DD">
                    <w:rPr>
                      <w:color w:val="auto"/>
                      <w:sz w:val="18"/>
                      <w:szCs w:val="18"/>
                    </w:rPr>
                    <w:t>Nuosavas indėlis</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4F7A4B" w14:paraId="2679B294" w14:textId="2FBBD880" w14:noSpellErr="1">
                  <w:pPr>
                    <w:jc w:val="center"/>
                    <w:rPr>
                      <w:color w:val="auto"/>
                      <w:sz w:val="18"/>
                      <w:szCs w:val="18"/>
                    </w:rPr>
                  </w:pPr>
                  <w:r w:rsidRPr="32C092DD" w:rsidR="32C092DD">
                    <w:rPr>
                      <w:color w:val="auto"/>
                      <w:sz w:val="18"/>
                      <w:szCs w:val="18"/>
                    </w:rPr>
                    <w:t>4812,10</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F0CD1" w14:paraId="25C4973B" w14:textId="77777777" w14:noSpellErr="1">
                  <w:pPr>
                    <w:jc w:val="center"/>
                    <w:rPr>
                      <w:color w:val="auto"/>
                      <w:sz w:val="18"/>
                      <w:szCs w:val="18"/>
                    </w:rPr>
                  </w:pPr>
                  <w:r w:rsidRPr="32C092DD" w:rsidR="32C092DD">
                    <w:rPr>
                      <w:color w:val="auto"/>
                      <w:sz w:val="18"/>
                      <w:szCs w:val="18"/>
                    </w:rPr>
                    <w:t>5439,43 </w:t>
                  </w:r>
                </w:p>
              </w:tc>
              <w:tc>
                <w:tcPr>
                  <w:tcW w:w="4428" w:type="dxa"/>
                  <w:vMerge/>
                  <w:tcBorders/>
                  <w:tcMar/>
                </w:tcPr>
                <w:p w:rsidRPr="00843663" w:rsidR="00DF0CD1" w:rsidP="00DF0CD1" w:rsidRDefault="00DF0CD1" w14:paraId="01EA8682" w14:textId="77777777">
                  <w:pPr>
                    <w:jc w:val="center"/>
                    <w:rPr>
                      <w:sz w:val="18"/>
                      <w:szCs w:val="18"/>
                    </w:rPr>
                  </w:pPr>
                </w:p>
              </w:tc>
            </w:tr>
            <w:tr w:rsidRPr="00843663" w:rsidR="00843663" w:rsidTr="32C092DD" w14:paraId="0557FD71" w14:textId="77777777">
              <w:trPr>
                <w:trHeight w:val="47"/>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43663" w:rsidR="00DF0CD1" w:rsidP="32C092DD" w:rsidRDefault="00DF0CD1" w14:paraId="5B988441" w14:textId="77777777" w14:noSpellErr="1">
                  <w:pPr>
                    <w:rPr>
                      <w:color w:val="auto"/>
                      <w:sz w:val="18"/>
                      <w:szCs w:val="18"/>
                    </w:rPr>
                  </w:pPr>
                  <w:r w:rsidRPr="32C092DD" w:rsidR="32C092DD">
                    <w:rPr>
                      <w:color w:val="auto"/>
                      <w:sz w:val="18"/>
                      <w:szCs w:val="18"/>
                    </w:rPr>
                    <w:t>Apmokėta suma</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685736" w14:paraId="0516A05C" w14:textId="453E5FEC" w14:noSpellErr="1">
                  <w:pPr>
                    <w:jc w:val="center"/>
                    <w:rPr>
                      <w:color w:val="auto"/>
                      <w:sz w:val="18"/>
                      <w:szCs w:val="18"/>
                    </w:rPr>
                  </w:pPr>
                  <w:r w:rsidRPr="32C092DD" w:rsidR="32C092DD">
                    <w:rPr>
                      <w:color w:val="auto"/>
                      <w:sz w:val="18"/>
                      <w:szCs w:val="18"/>
                    </w:rPr>
                    <w:t>35807,95</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727902" w14:paraId="5012AEBB" w14:textId="5CEDF508" w14:noSpellErr="1">
                  <w:pPr>
                    <w:jc w:val="center"/>
                    <w:rPr>
                      <w:color w:val="auto"/>
                      <w:sz w:val="18"/>
                      <w:szCs w:val="18"/>
                    </w:rPr>
                  </w:pPr>
                  <w:r w:rsidRPr="32C092DD" w:rsidR="32C092DD">
                    <w:rPr>
                      <w:color w:val="auto"/>
                      <w:sz w:val="18"/>
                      <w:szCs w:val="18"/>
                    </w:rPr>
                    <w:t>27899,00</w:t>
                  </w:r>
                </w:p>
              </w:tc>
              <w:tc>
                <w:tcPr>
                  <w:tcW w:w="4428" w:type="dxa"/>
                  <w:vMerge/>
                  <w:tcBorders/>
                  <w:tcMar/>
                </w:tcPr>
                <w:p w:rsidRPr="00843663" w:rsidR="00DF0CD1" w:rsidP="00DF0CD1" w:rsidRDefault="00DF0CD1" w14:paraId="77C61672" w14:textId="77777777">
                  <w:pPr>
                    <w:jc w:val="center"/>
                    <w:rPr>
                      <w:sz w:val="18"/>
                      <w:szCs w:val="18"/>
                    </w:rPr>
                  </w:pPr>
                </w:p>
              </w:tc>
            </w:tr>
            <w:tr w:rsidRPr="00843663" w:rsidR="00843663" w:rsidTr="32C092DD" w14:paraId="4215A157" w14:textId="77777777">
              <w:trPr>
                <w:trHeight w:val="47"/>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tcPr>
                <w:p w:rsidRPr="00843663" w:rsidR="00DF0CD1" w:rsidP="32C092DD" w:rsidRDefault="00DF0CD1" w14:paraId="1BA28C6E" w14:textId="77777777" w14:noSpellErr="1">
                  <w:pPr>
                    <w:rPr>
                      <w:color w:val="auto"/>
                      <w:sz w:val="18"/>
                      <w:szCs w:val="18"/>
                    </w:rPr>
                  </w:pPr>
                  <w:r w:rsidRPr="32C092DD" w:rsidR="32C092DD">
                    <w:rPr>
                      <w:color w:val="auto"/>
                      <w:sz w:val="18"/>
                      <w:szCs w:val="18"/>
                    </w:rPr>
                    <w:t>Liko nepanaudotos lėšos</w:t>
                  </w:r>
                </w:p>
              </w:tc>
              <w:tc>
                <w:tcPr>
                  <w:tcW w:w="2835" w:type="dxa"/>
                  <w:tcBorders>
                    <w:top w:val="nil"/>
                    <w:left w:val="nil"/>
                    <w:bottom w:val="single" w:color="auto" w:sz="4" w:space="0"/>
                    <w:right w:val="single" w:color="auto" w:sz="4" w:space="0"/>
                  </w:tcBorders>
                  <w:shd w:val="clear" w:color="auto" w:fill="auto"/>
                  <w:noWrap/>
                  <w:tcMar/>
                  <w:vAlign w:val="bottom"/>
                </w:tcPr>
                <w:p w:rsidRPr="00843663" w:rsidR="00DF0CD1" w:rsidP="32C092DD" w:rsidRDefault="003D1B28" w14:paraId="45F20A2A" w14:textId="5145914A">
                  <w:pPr>
                    <w:jc w:val="center"/>
                    <w:rPr>
                      <w:color w:val="auto"/>
                      <w:sz w:val="18"/>
                      <w:szCs w:val="18"/>
                      <w:highlight w:val="magenta"/>
                    </w:rPr>
                  </w:pPr>
                  <w:r w:rsidRPr="32C092DD" w:rsidR="32C092DD">
                    <w:rPr>
                      <w:color w:val="auto"/>
                      <w:sz w:val="18"/>
                      <w:szCs w:val="18"/>
                    </w:rPr>
                    <w:t>0,03</w:t>
                  </w:r>
                </w:p>
              </w:tc>
              <w:tc>
                <w:tcPr>
                  <w:tcW w:w="2835" w:type="dxa"/>
                  <w:tcBorders>
                    <w:top w:val="nil"/>
                    <w:left w:val="nil"/>
                    <w:bottom w:val="single" w:color="auto" w:sz="4" w:space="0"/>
                    <w:right w:val="single" w:color="auto" w:sz="4" w:space="0"/>
                  </w:tcBorders>
                  <w:shd w:val="clear" w:color="auto" w:fill="auto"/>
                  <w:noWrap/>
                  <w:tcMar/>
                  <w:vAlign w:val="bottom"/>
                </w:tcPr>
                <w:p w:rsidRPr="00843663" w:rsidR="00DF0CD1" w:rsidP="32C092DD" w:rsidRDefault="00727902" w14:paraId="717CBB8E" w14:textId="6DA4207A" w14:noSpellErr="1">
                  <w:pPr>
                    <w:jc w:val="center"/>
                    <w:rPr>
                      <w:color w:val="auto"/>
                      <w:sz w:val="18"/>
                      <w:szCs w:val="18"/>
                    </w:rPr>
                  </w:pPr>
                  <w:r w:rsidRPr="32C092DD" w:rsidR="32C092DD">
                    <w:rPr>
                      <w:color w:val="auto"/>
                      <w:sz w:val="18"/>
                      <w:szCs w:val="18"/>
                    </w:rPr>
                    <w:t>0,00</w:t>
                  </w:r>
                </w:p>
              </w:tc>
              <w:tc>
                <w:tcPr>
                  <w:tcW w:w="4428" w:type="dxa"/>
                  <w:vMerge/>
                  <w:tcBorders/>
                  <w:tcMar/>
                </w:tcPr>
                <w:p w:rsidRPr="00843663" w:rsidR="00DF0CD1" w:rsidP="00DF0CD1" w:rsidRDefault="00DF0CD1" w14:paraId="59342FAB" w14:textId="77777777">
                  <w:pPr>
                    <w:jc w:val="center"/>
                    <w:rPr>
                      <w:sz w:val="18"/>
                      <w:szCs w:val="18"/>
                    </w:rPr>
                  </w:pPr>
                </w:p>
              </w:tc>
            </w:tr>
            <w:tr w:rsidRPr="00843663" w:rsidR="00843663" w:rsidTr="32C092DD" w14:paraId="10AF334D" w14:textId="77777777">
              <w:trPr>
                <w:trHeight w:val="47"/>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43663" w:rsidR="00DF0CD1" w:rsidP="32C092DD" w:rsidRDefault="00DF0CD1" w14:paraId="52DB67DD" w14:textId="77777777" w14:noSpellErr="1">
                  <w:pPr>
                    <w:rPr>
                      <w:color w:val="auto"/>
                      <w:sz w:val="18"/>
                      <w:szCs w:val="18"/>
                    </w:rPr>
                  </w:pPr>
                  <w:r w:rsidRPr="32C092DD" w:rsidR="32C092DD">
                    <w:rPr>
                      <w:color w:val="auto"/>
                      <w:sz w:val="18"/>
                      <w:szCs w:val="18"/>
                    </w:rPr>
                    <w:t>Pradėtos veiklos</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12062F" w14:paraId="462C5A48" w14:textId="0527C367" w14:noSpellErr="1">
                  <w:pPr>
                    <w:jc w:val="center"/>
                    <w:rPr>
                      <w:color w:val="auto"/>
                      <w:sz w:val="18"/>
                      <w:szCs w:val="18"/>
                    </w:rPr>
                  </w:pPr>
                  <w:r w:rsidRPr="32C092DD" w:rsidR="32C092DD">
                    <w:rPr>
                      <w:color w:val="auto"/>
                      <w:sz w:val="18"/>
                      <w:szCs w:val="18"/>
                    </w:rPr>
                    <w:t>0</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F0CD1" w14:paraId="2E90638F" w14:textId="77777777" w14:noSpellErr="1">
                  <w:pPr>
                    <w:jc w:val="center"/>
                    <w:rPr>
                      <w:color w:val="auto"/>
                      <w:sz w:val="18"/>
                      <w:szCs w:val="18"/>
                    </w:rPr>
                  </w:pPr>
                  <w:r w:rsidRPr="32C092DD" w:rsidR="32C092DD">
                    <w:rPr>
                      <w:color w:val="auto"/>
                      <w:sz w:val="18"/>
                      <w:szCs w:val="18"/>
                    </w:rPr>
                    <w:t>4</w:t>
                  </w:r>
                </w:p>
              </w:tc>
              <w:tc>
                <w:tcPr>
                  <w:tcW w:w="4428" w:type="dxa"/>
                  <w:vMerge/>
                  <w:tcBorders/>
                  <w:tcMar/>
                </w:tcPr>
                <w:p w:rsidRPr="00843663" w:rsidR="00DF0CD1" w:rsidP="00DF0CD1" w:rsidRDefault="00DF0CD1" w14:paraId="744831E6" w14:textId="77777777">
                  <w:pPr>
                    <w:jc w:val="center"/>
                    <w:rPr>
                      <w:sz w:val="18"/>
                      <w:szCs w:val="18"/>
                    </w:rPr>
                  </w:pPr>
                </w:p>
              </w:tc>
            </w:tr>
            <w:tr w:rsidRPr="00843663" w:rsidR="00843663" w:rsidTr="32C092DD" w14:paraId="2C27DE25" w14:textId="77777777">
              <w:trPr>
                <w:trHeight w:val="47"/>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43663" w:rsidR="00DF0CD1" w:rsidP="32C092DD" w:rsidRDefault="00DF0CD1" w14:paraId="2C4FD66F" w14:textId="77777777" w14:noSpellErr="1">
                  <w:pPr>
                    <w:rPr>
                      <w:color w:val="auto"/>
                      <w:sz w:val="18"/>
                      <w:szCs w:val="18"/>
                    </w:rPr>
                  </w:pPr>
                  <w:r w:rsidRPr="32C092DD" w:rsidR="32C092DD">
                    <w:rPr>
                      <w:color w:val="auto"/>
                      <w:sz w:val="18"/>
                      <w:szCs w:val="18"/>
                    </w:rPr>
                    <w:t>Planuotos (sustabdytos ) veiklos</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F0CD1" w14:paraId="0DE2226A" w14:textId="77777777" w14:noSpellErr="1">
                  <w:pPr>
                    <w:jc w:val="center"/>
                    <w:rPr>
                      <w:color w:val="auto"/>
                      <w:sz w:val="18"/>
                      <w:szCs w:val="18"/>
                    </w:rPr>
                  </w:pPr>
                  <w:r w:rsidRPr="32C092DD" w:rsidR="32C092DD">
                    <w:rPr>
                      <w:color w:val="auto"/>
                      <w:sz w:val="18"/>
                      <w:szCs w:val="18"/>
                    </w:rPr>
                    <w:t>0</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F0CD1" w14:paraId="374EF7ED" w14:textId="77777777" w14:noSpellErr="1">
                  <w:pPr>
                    <w:jc w:val="center"/>
                    <w:rPr>
                      <w:color w:val="auto"/>
                      <w:sz w:val="18"/>
                      <w:szCs w:val="18"/>
                    </w:rPr>
                  </w:pPr>
                  <w:r w:rsidRPr="32C092DD" w:rsidR="32C092DD">
                    <w:rPr>
                      <w:color w:val="auto"/>
                      <w:sz w:val="18"/>
                      <w:szCs w:val="18"/>
                    </w:rPr>
                    <w:t> </w:t>
                  </w:r>
                </w:p>
              </w:tc>
              <w:tc>
                <w:tcPr>
                  <w:tcW w:w="4428" w:type="dxa"/>
                  <w:vMerge/>
                  <w:tcBorders/>
                  <w:tcMar/>
                </w:tcPr>
                <w:p w:rsidRPr="00843663" w:rsidR="00DF0CD1" w:rsidP="00DF0CD1" w:rsidRDefault="00DF0CD1" w14:paraId="6B8A1A82" w14:textId="77777777">
                  <w:pPr>
                    <w:jc w:val="center"/>
                    <w:rPr>
                      <w:sz w:val="18"/>
                      <w:szCs w:val="18"/>
                    </w:rPr>
                  </w:pPr>
                </w:p>
              </w:tc>
            </w:tr>
            <w:tr w:rsidRPr="00843663" w:rsidR="00843663" w:rsidTr="32C092DD" w14:paraId="3497124C" w14:textId="77777777">
              <w:trPr>
                <w:trHeight w:val="47"/>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43663" w:rsidR="00DF0CD1" w:rsidP="32C092DD" w:rsidRDefault="00DF0CD1" w14:paraId="10820118" w14:textId="77777777" w14:noSpellErr="1">
                  <w:pPr>
                    <w:rPr>
                      <w:color w:val="auto"/>
                      <w:sz w:val="18"/>
                      <w:szCs w:val="18"/>
                    </w:rPr>
                  </w:pPr>
                  <w:r w:rsidRPr="32C092DD" w:rsidR="32C092DD">
                    <w:rPr>
                      <w:color w:val="auto"/>
                      <w:sz w:val="18"/>
                      <w:szCs w:val="18"/>
                    </w:rPr>
                    <w:t>Baigtos veiklos</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12062F" w14:paraId="6670AC6A" w14:textId="04E4E067" w14:noSpellErr="1">
                  <w:pPr>
                    <w:jc w:val="center"/>
                    <w:rPr>
                      <w:color w:val="auto"/>
                      <w:sz w:val="18"/>
                      <w:szCs w:val="18"/>
                    </w:rPr>
                  </w:pPr>
                  <w:r w:rsidRPr="32C092DD" w:rsidR="32C092DD">
                    <w:rPr>
                      <w:color w:val="auto"/>
                      <w:sz w:val="18"/>
                      <w:szCs w:val="18"/>
                    </w:rPr>
                    <w:t>0</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727902" w14:paraId="0B934F47" w14:textId="45C0CB31" w14:noSpellErr="1">
                  <w:pPr>
                    <w:jc w:val="center"/>
                    <w:rPr>
                      <w:color w:val="auto"/>
                      <w:sz w:val="18"/>
                      <w:szCs w:val="18"/>
                    </w:rPr>
                  </w:pPr>
                  <w:r w:rsidRPr="32C092DD" w:rsidR="32C092DD">
                    <w:rPr>
                      <w:color w:val="auto"/>
                      <w:sz w:val="18"/>
                      <w:szCs w:val="18"/>
                    </w:rPr>
                    <w:t>4</w:t>
                  </w:r>
                </w:p>
              </w:tc>
              <w:tc>
                <w:tcPr>
                  <w:tcW w:w="4428" w:type="dxa"/>
                  <w:vMerge/>
                  <w:tcBorders/>
                  <w:tcMar/>
                </w:tcPr>
                <w:p w:rsidRPr="00843663" w:rsidR="00DF0CD1" w:rsidP="00DF0CD1" w:rsidRDefault="00DF0CD1" w14:paraId="2D55186E" w14:textId="77777777">
                  <w:pPr>
                    <w:jc w:val="center"/>
                    <w:rPr>
                      <w:sz w:val="18"/>
                      <w:szCs w:val="18"/>
                    </w:rPr>
                  </w:pPr>
                </w:p>
              </w:tc>
            </w:tr>
            <w:tr w:rsidRPr="00843663" w:rsidR="00843663" w:rsidTr="32C092DD" w14:paraId="61A3F62D" w14:textId="77777777">
              <w:trPr>
                <w:trHeight w:val="47"/>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43663" w:rsidR="00DF0CD1" w:rsidP="32C092DD" w:rsidRDefault="00DF0CD1" w14:paraId="22A5BB63" w14:textId="77777777" w14:noSpellErr="1">
                  <w:pPr>
                    <w:rPr>
                      <w:color w:val="auto"/>
                      <w:sz w:val="18"/>
                      <w:szCs w:val="18"/>
                    </w:rPr>
                  </w:pPr>
                  <w:r w:rsidRPr="32C092DD" w:rsidR="32C092DD">
                    <w:rPr>
                      <w:color w:val="auto"/>
                      <w:sz w:val="18"/>
                      <w:szCs w:val="18"/>
                    </w:rPr>
                    <w:t>Mokėjimo prašymų skaičius</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12062F" w14:paraId="4B128D45" w14:textId="12FA57B1" w14:noSpellErr="1">
                  <w:pPr>
                    <w:jc w:val="center"/>
                    <w:rPr>
                      <w:color w:val="auto"/>
                      <w:sz w:val="18"/>
                      <w:szCs w:val="18"/>
                    </w:rPr>
                  </w:pPr>
                  <w:r w:rsidRPr="32C092DD" w:rsidR="32C092DD">
                    <w:rPr>
                      <w:color w:val="auto"/>
                      <w:sz w:val="18"/>
                      <w:szCs w:val="18"/>
                    </w:rPr>
                    <w:t>0</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B7310E" w14:paraId="21C274C6" w14:textId="58CEBE61" w14:noSpellErr="1">
                  <w:pPr>
                    <w:jc w:val="center"/>
                    <w:rPr>
                      <w:color w:val="auto"/>
                      <w:sz w:val="18"/>
                      <w:szCs w:val="18"/>
                    </w:rPr>
                  </w:pPr>
                  <w:r w:rsidRPr="32C092DD" w:rsidR="32C092DD">
                    <w:rPr>
                      <w:color w:val="auto"/>
                      <w:sz w:val="18"/>
                      <w:szCs w:val="18"/>
                    </w:rPr>
                    <w:t>4</w:t>
                  </w:r>
                </w:p>
              </w:tc>
              <w:tc>
                <w:tcPr>
                  <w:tcW w:w="4428" w:type="dxa"/>
                  <w:vMerge/>
                  <w:tcBorders/>
                  <w:tcMar/>
                </w:tcPr>
                <w:p w:rsidRPr="00843663" w:rsidR="00DF0CD1" w:rsidP="00DF0CD1" w:rsidRDefault="00DF0CD1" w14:paraId="3C068834" w14:textId="77777777">
                  <w:pPr>
                    <w:jc w:val="center"/>
                    <w:rPr>
                      <w:sz w:val="18"/>
                      <w:szCs w:val="18"/>
                    </w:rPr>
                  </w:pPr>
                </w:p>
              </w:tc>
            </w:tr>
            <w:tr w:rsidRPr="00843663" w:rsidR="00843663" w:rsidTr="32C092DD" w14:paraId="3D72674A" w14:textId="77777777">
              <w:trPr>
                <w:trHeight w:val="96"/>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43663" w:rsidR="00DF0CD1" w:rsidP="32C092DD" w:rsidRDefault="00DF0CD1" w14:paraId="6A27FA88" w14:textId="77777777" w14:noSpellErr="1">
                  <w:pPr>
                    <w:rPr>
                      <w:color w:val="auto"/>
                      <w:sz w:val="18"/>
                      <w:szCs w:val="18"/>
                    </w:rPr>
                  </w:pPr>
                  <w:r w:rsidRPr="32C092DD" w:rsidR="32C092DD">
                    <w:rPr>
                      <w:color w:val="auto"/>
                      <w:sz w:val="18"/>
                      <w:szCs w:val="18"/>
                    </w:rPr>
                    <w:t>Numatytas mokėjimo prašymų skaičius</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F0CD1" w14:paraId="1AC3199C" w14:textId="77777777" w14:noSpellErr="1">
                  <w:pPr>
                    <w:jc w:val="center"/>
                    <w:rPr>
                      <w:color w:val="auto"/>
                      <w:sz w:val="18"/>
                      <w:szCs w:val="18"/>
                    </w:rPr>
                  </w:pPr>
                  <w:r w:rsidRPr="32C092DD" w:rsidR="32C092DD">
                    <w:rPr>
                      <w:color w:val="auto"/>
                      <w:sz w:val="18"/>
                      <w:szCs w:val="18"/>
                    </w:rPr>
                    <w:t>0</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B7310E" w14:paraId="49BA4638" w14:textId="223CE23A" w14:noSpellErr="1">
                  <w:pPr>
                    <w:jc w:val="center"/>
                    <w:rPr>
                      <w:color w:val="auto"/>
                      <w:sz w:val="18"/>
                      <w:szCs w:val="18"/>
                    </w:rPr>
                  </w:pPr>
                  <w:r w:rsidRPr="32C092DD" w:rsidR="32C092DD">
                    <w:rPr>
                      <w:color w:val="auto"/>
                      <w:sz w:val="18"/>
                      <w:szCs w:val="18"/>
                    </w:rPr>
                    <w:t>8</w:t>
                  </w:r>
                </w:p>
              </w:tc>
              <w:tc>
                <w:tcPr>
                  <w:tcW w:w="4428" w:type="dxa"/>
                  <w:vMerge/>
                  <w:tcBorders/>
                  <w:tcMar/>
                </w:tcPr>
                <w:p w:rsidRPr="00843663" w:rsidR="00DF0CD1" w:rsidP="00DF0CD1" w:rsidRDefault="00DF0CD1" w14:paraId="0A24B64D" w14:textId="77777777">
                  <w:pPr>
                    <w:jc w:val="center"/>
                    <w:rPr>
                      <w:sz w:val="18"/>
                      <w:szCs w:val="18"/>
                    </w:rPr>
                  </w:pPr>
                </w:p>
              </w:tc>
            </w:tr>
            <w:tr w:rsidRPr="00843663" w:rsidR="00843663" w:rsidTr="32C092DD" w14:paraId="45AA5DB0" w14:textId="77777777">
              <w:trPr>
                <w:trHeight w:val="47"/>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43663" w:rsidR="00DF0CD1" w:rsidP="32C092DD" w:rsidRDefault="00DF0CD1" w14:paraId="68F14803" w14:textId="77777777" w14:noSpellErr="1">
                  <w:pPr>
                    <w:rPr>
                      <w:color w:val="auto"/>
                      <w:sz w:val="18"/>
                      <w:szCs w:val="18"/>
                    </w:rPr>
                  </w:pPr>
                  <w:r w:rsidRPr="32C092DD" w:rsidR="32C092DD">
                    <w:rPr>
                      <w:color w:val="auto"/>
                      <w:sz w:val="18"/>
                      <w:szCs w:val="18"/>
                    </w:rPr>
                    <w:t>Įranga</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12062F" w14:paraId="0B649BE5" w14:textId="70A33A2E" w14:noSpellErr="1">
                  <w:pPr>
                    <w:jc w:val="center"/>
                    <w:rPr>
                      <w:color w:val="auto"/>
                      <w:sz w:val="18"/>
                      <w:szCs w:val="18"/>
                    </w:rPr>
                  </w:pPr>
                  <w:r w:rsidRPr="32C092DD" w:rsidR="32C092DD">
                    <w:rPr>
                      <w:color w:val="auto"/>
                      <w:sz w:val="18"/>
                      <w:szCs w:val="18"/>
                    </w:rPr>
                    <w:t>0</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F0CD1" w14:paraId="2DBD5CE3" w14:textId="77777777" w14:noSpellErr="1">
                  <w:pPr>
                    <w:jc w:val="center"/>
                    <w:rPr>
                      <w:color w:val="auto"/>
                      <w:sz w:val="18"/>
                      <w:szCs w:val="18"/>
                    </w:rPr>
                  </w:pPr>
                  <w:r w:rsidRPr="32C092DD" w:rsidR="32C092DD">
                    <w:rPr>
                      <w:color w:val="auto"/>
                      <w:sz w:val="18"/>
                      <w:szCs w:val="18"/>
                    </w:rPr>
                    <w:t>1</w:t>
                  </w:r>
                </w:p>
              </w:tc>
              <w:tc>
                <w:tcPr>
                  <w:tcW w:w="4428" w:type="dxa"/>
                  <w:vMerge w:val="restart"/>
                  <w:tcBorders>
                    <w:top w:val="nil"/>
                    <w:left w:val="nil"/>
                    <w:right w:val="single" w:color="auto" w:sz="4" w:space="0"/>
                  </w:tcBorders>
                  <w:tcMar/>
                </w:tcPr>
                <w:p w:rsidRPr="00A435C0" w:rsidR="00DF0CD1" w:rsidP="32C092DD" w:rsidRDefault="00DF0CD1" w14:paraId="54A128E3" w14:textId="57216BA6" w14:noSpellErr="1">
                  <w:pPr>
                    <w:rPr>
                      <w:color w:val="auto"/>
                      <w:sz w:val="18"/>
                      <w:szCs w:val="18"/>
                    </w:rPr>
                  </w:pPr>
                  <w:r w:rsidRPr="32C092DD" w:rsidR="32C092DD">
                    <w:rPr>
                      <w:color w:val="auto"/>
                      <w:sz w:val="18"/>
                      <w:szCs w:val="18"/>
                    </w:rPr>
                    <w:t xml:space="preserve">Nuoroda į kvietimą </w:t>
                  </w:r>
                  <w:hyperlink r:id="R7c19ef14eecc4420">
                    <w:r w:rsidRPr="32C092DD" w:rsidR="32C092DD">
                      <w:rPr>
                        <w:rStyle w:val="Hipersaitas"/>
                        <w:color w:val="auto"/>
                        <w:sz w:val="18"/>
                        <w:szCs w:val="18"/>
                      </w:rPr>
                      <w:t>http://rietavomvvg.lt/wp-content/uploads/2020/02/Kvietimas-pagal-1.1.1.-veiksma%CC%A8.pdf</w:t>
                    </w:r>
                  </w:hyperlink>
                </w:p>
              </w:tc>
            </w:tr>
            <w:tr w:rsidRPr="00843663" w:rsidR="00843663" w:rsidTr="32C092DD" w14:paraId="5051E4F9" w14:textId="77777777">
              <w:trPr>
                <w:trHeight w:val="47"/>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43663" w:rsidR="00DF0CD1" w:rsidP="32C092DD" w:rsidRDefault="00DF0CD1" w14:paraId="33D8FEE2" w14:textId="77777777" w14:noSpellErr="1">
                  <w:pPr>
                    <w:rPr>
                      <w:color w:val="auto"/>
                      <w:sz w:val="18"/>
                      <w:szCs w:val="18"/>
                    </w:rPr>
                  </w:pPr>
                  <w:r w:rsidRPr="32C092DD" w:rsidR="32C092DD">
                    <w:rPr>
                      <w:color w:val="auto"/>
                      <w:sz w:val="18"/>
                      <w:szCs w:val="18"/>
                    </w:rPr>
                    <w:t>Renginiai/konferencijos</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12062F" w14:paraId="26B6E4B1" w14:textId="1D02C358" w14:noSpellErr="1">
                  <w:pPr>
                    <w:jc w:val="center"/>
                    <w:rPr>
                      <w:color w:val="auto"/>
                      <w:sz w:val="18"/>
                      <w:szCs w:val="18"/>
                    </w:rPr>
                  </w:pPr>
                  <w:r w:rsidRPr="32C092DD" w:rsidR="32C092DD">
                    <w:rPr>
                      <w:color w:val="auto"/>
                      <w:sz w:val="18"/>
                      <w:szCs w:val="18"/>
                    </w:rPr>
                    <w:t>0</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F0CD1" w14:paraId="517023CE" w14:textId="77777777" w14:noSpellErr="1">
                  <w:pPr>
                    <w:jc w:val="center"/>
                    <w:rPr>
                      <w:color w:val="auto"/>
                      <w:sz w:val="18"/>
                      <w:szCs w:val="18"/>
                    </w:rPr>
                  </w:pPr>
                  <w:r w:rsidRPr="32C092DD" w:rsidR="32C092DD">
                    <w:rPr>
                      <w:color w:val="auto"/>
                      <w:sz w:val="18"/>
                      <w:szCs w:val="18"/>
                    </w:rPr>
                    <w:t> </w:t>
                  </w:r>
                </w:p>
              </w:tc>
              <w:tc>
                <w:tcPr>
                  <w:tcW w:w="4428" w:type="dxa"/>
                  <w:vMerge/>
                  <w:tcBorders/>
                  <w:tcMar/>
                </w:tcPr>
                <w:p w:rsidRPr="00843663" w:rsidR="00DF0CD1" w:rsidP="00DF0CD1" w:rsidRDefault="00DF0CD1" w14:paraId="561A76F1" w14:textId="77777777">
                  <w:pPr>
                    <w:jc w:val="center"/>
                    <w:rPr>
                      <w:sz w:val="18"/>
                      <w:szCs w:val="18"/>
                    </w:rPr>
                  </w:pPr>
                </w:p>
              </w:tc>
            </w:tr>
            <w:tr w:rsidRPr="00843663" w:rsidR="00843663" w:rsidTr="32C092DD" w14:paraId="0128B904" w14:textId="77777777">
              <w:trPr>
                <w:trHeight w:val="47"/>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43663" w:rsidR="00DF0CD1" w:rsidP="32C092DD" w:rsidRDefault="00DF0CD1" w14:paraId="70CA1419" w14:textId="77777777" w14:noSpellErr="1">
                  <w:pPr>
                    <w:rPr>
                      <w:color w:val="auto"/>
                      <w:sz w:val="18"/>
                      <w:szCs w:val="18"/>
                    </w:rPr>
                  </w:pPr>
                  <w:r w:rsidRPr="32C092DD" w:rsidR="32C092DD">
                    <w:rPr>
                      <w:color w:val="auto"/>
                      <w:sz w:val="18"/>
                      <w:szCs w:val="18"/>
                    </w:rPr>
                    <w:t>Mokymai</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12062F" w14:paraId="1371F5A7" w14:textId="1B2E0402" w14:noSpellErr="1">
                  <w:pPr>
                    <w:jc w:val="center"/>
                    <w:rPr>
                      <w:color w:val="auto"/>
                      <w:sz w:val="18"/>
                      <w:szCs w:val="18"/>
                    </w:rPr>
                  </w:pPr>
                  <w:r w:rsidRPr="32C092DD" w:rsidR="32C092DD">
                    <w:rPr>
                      <w:color w:val="auto"/>
                      <w:sz w:val="18"/>
                      <w:szCs w:val="18"/>
                    </w:rPr>
                    <w:t>0</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B7310E" w14:paraId="15E9B0CE" w14:textId="702988BF" w14:noSpellErr="1">
                  <w:pPr>
                    <w:jc w:val="center"/>
                    <w:rPr>
                      <w:color w:val="auto"/>
                      <w:sz w:val="18"/>
                      <w:szCs w:val="18"/>
                    </w:rPr>
                  </w:pPr>
                  <w:r w:rsidRPr="32C092DD" w:rsidR="32C092DD">
                    <w:rPr>
                      <w:color w:val="auto"/>
                      <w:sz w:val="18"/>
                      <w:szCs w:val="18"/>
                    </w:rPr>
                    <w:t>5</w:t>
                  </w:r>
                </w:p>
              </w:tc>
              <w:tc>
                <w:tcPr>
                  <w:tcW w:w="4428" w:type="dxa"/>
                  <w:vMerge/>
                  <w:tcBorders/>
                  <w:tcMar/>
                </w:tcPr>
                <w:p w:rsidRPr="00843663" w:rsidR="00DF0CD1" w:rsidP="00DF0CD1" w:rsidRDefault="00DF0CD1" w14:paraId="41309DF6" w14:textId="77777777">
                  <w:pPr>
                    <w:jc w:val="center"/>
                    <w:rPr>
                      <w:sz w:val="18"/>
                      <w:szCs w:val="18"/>
                    </w:rPr>
                  </w:pPr>
                </w:p>
              </w:tc>
            </w:tr>
            <w:tr w:rsidRPr="00843663" w:rsidR="00843663" w:rsidTr="32C092DD" w14:paraId="6F23A934" w14:textId="77777777">
              <w:trPr>
                <w:trHeight w:val="47"/>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43663" w:rsidR="00DF0CD1" w:rsidP="32C092DD" w:rsidRDefault="00DF0CD1" w14:paraId="124E8F58" w14:textId="77777777" w14:noSpellErr="1">
                  <w:pPr>
                    <w:rPr>
                      <w:color w:val="auto"/>
                      <w:sz w:val="18"/>
                      <w:szCs w:val="18"/>
                    </w:rPr>
                  </w:pPr>
                  <w:r w:rsidRPr="32C092DD" w:rsidR="32C092DD">
                    <w:rPr>
                      <w:color w:val="auto"/>
                      <w:sz w:val="18"/>
                      <w:szCs w:val="18"/>
                    </w:rPr>
                    <w:t>Dalyviai (asmenys)</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3E4949" w14:paraId="6ADDE1FB" w14:textId="0C959F0C" w14:noSpellErr="1">
                  <w:pPr>
                    <w:jc w:val="center"/>
                    <w:rPr>
                      <w:b w:val="0"/>
                      <w:bCs w:val="0"/>
                      <w:color w:val="auto"/>
                      <w:sz w:val="18"/>
                      <w:szCs w:val="18"/>
                    </w:rPr>
                  </w:pPr>
                  <w:r w:rsidRPr="32C092DD" w:rsidR="32C092DD">
                    <w:rPr>
                      <w:b w:val="0"/>
                      <w:bCs w:val="0"/>
                      <w:color w:val="auto"/>
                      <w:sz w:val="18"/>
                      <w:szCs w:val="18"/>
                    </w:rPr>
                    <w:t>16</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A5704" w14:paraId="5D335CAB" w14:textId="634FCE8F" w14:noSpellErr="1">
                  <w:pPr>
                    <w:jc w:val="center"/>
                    <w:rPr>
                      <w:b w:val="0"/>
                      <w:bCs w:val="0"/>
                      <w:color w:val="auto"/>
                      <w:sz w:val="18"/>
                      <w:szCs w:val="18"/>
                    </w:rPr>
                  </w:pPr>
                  <w:r w:rsidRPr="32C092DD" w:rsidR="32C092DD">
                    <w:rPr>
                      <w:b w:val="0"/>
                      <w:bCs w:val="0"/>
                      <w:color w:val="auto"/>
                      <w:sz w:val="18"/>
                      <w:szCs w:val="18"/>
                      <w:lang w:val="en-US"/>
                    </w:rPr>
                    <w:t>1</w:t>
                  </w:r>
                  <w:r w:rsidRPr="32C092DD" w:rsidR="32C092DD">
                    <w:rPr>
                      <w:b w:val="0"/>
                      <w:bCs w:val="0"/>
                      <w:color w:val="auto"/>
                      <w:sz w:val="18"/>
                      <w:szCs w:val="18"/>
                      <w:lang w:val="en-US"/>
                    </w:rPr>
                    <w:t>1</w:t>
                  </w:r>
                  <w:r w:rsidRPr="32C092DD" w:rsidR="32C092DD">
                    <w:rPr>
                      <w:b w:val="0"/>
                      <w:bCs w:val="0"/>
                      <w:color w:val="auto"/>
                      <w:sz w:val="18"/>
                      <w:szCs w:val="18"/>
                      <w:lang w:val="en-US"/>
                    </w:rPr>
                    <w:t xml:space="preserve"> </w:t>
                  </w:r>
                </w:p>
              </w:tc>
              <w:tc>
                <w:tcPr>
                  <w:tcW w:w="4428" w:type="dxa"/>
                  <w:vMerge/>
                  <w:tcBorders/>
                  <w:tcMar/>
                </w:tcPr>
                <w:p w:rsidRPr="00843663" w:rsidR="00DF0CD1" w:rsidP="00DF0CD1" w:rsidRDefault="00DF0CD1" w14:paraId="167705BC" w14:textId="77777777">
                  <w:pPr>
                    <w:jc w:val="center"/>
                    <w:rPr>
                      <w:sz w:val="18"/>
                      <w:szCs w:val="18"/>
                    </w:rPr>
                  </w:pPr>
                </w:p>
              </w:tc>
            </w:tr>
            <w:tr w:rsidRPr="00843663" w:rsidR="00843663" w:rsidTr="32C092DD" w14:paraId="56BFEEF6" w14:textId="77777777">
              <w:trPr>
                <w:trHeight w:val="47"/>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43663" w:rsidR="00DF0CD1" w:rsidP="32C092DD" w:rsidRDefault="00DF0CD1" w14:paraId="461F1AAA" w14:textId="77777777" w14:noSpellErr="1">
                  <w:pPr>
                    <w:rPr>
                      <w:color w:val="auto"/>
                      <w:sz w:val="18"/>
                      <w:szCs w:val="18"/>
                    </w:rPr>
                  </w:pPr>
                  <w:r w:rsidRPr="32C092DD" w:rsidR="32C092DD">
                    <w:rPr>
                      <w:color w:val="auto"/>
                      <w:sz w:val="18"/>
                      <w:szCs w:val="18"/>
                    </w:rPr>
                    <w:t>Viešinimo priemonės</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F0CD1" w14:paraId="324EBF74" w14:textId="77777777" w14:noSpellErr="1">
                  <w:pPr>
                    <w:jc w:val="center"/>
                    <w:rPr>
                      <w:color w:val="auto"/>
                      <w:sz w:val="18"/>
                      <w:szCs w:val="18"/>
                    </w:rPr>
                  </w:pPr>
                  <w:r w:rsidRPr="32C092DD" w:rsidR="32C092DD">
                    <w:rPr>
                      <w:color w:val="auto"/>
                      <w:sz w:val="18"/>
                      <w:szCs w:val="18"/>
                    </w:rPr>
                    <w:t>0</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F0CD1" w14:paraId="12139ADD" w14:textId="0E15EA8D" w14:noSpellErr="1">
                  <w:pPr>
                    <w:jc w:val="center"/>
                    <w:rPr>
                      <w:color w:val="auto"/>
                      <w:sz w:val="18"/>
                      <w:szCs w:val="18"/>
                    </w:rPr>
                  </w:pPr>
                </w:p>
              </w:tc>
              <w:tc>
                <w:tcPr>
                  <w:tcW w:w="4428" w:type="dxa"/>
                  <w:vMerge/>
                  <w:tcBorders/>
                  <w:tcMar/>
                </w:tcPr>
                <w:p w:rsidRPr="00843663" w:rsidR="00DF0CD1" w:rsidP="00DF0CD1" w:rsidRDefault="00DF0CD1" w14:paraId="1528BBF9" w14:textId="77777777">
                  <w:pPr>
                    <w:jc w:val="center"/>
                    <w:rPr>
                      <w:sz w:val="18"/>
                      <w:szCs w:val="18"/>
                    </w:rPr>
                  </w:pPr>
                </w:p>
              </w:tc>
            </w:tr>
            <w:tr w:rsidRPr="00843663" w:rsidR="00843663" w:rsidTr="32C092DD" w14:paraId="73BD8639" w14:textId="77777777">
              <w:trPr>
                <w:trHeight w:val="47"/>
              </w:trPr>
              <w:tc>
                <w:tcPr>
                  <w:tcW w:w="3003"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43663" w:rsidR="00DF0CD1" w:rsidP="32C092DD" w:rsidRDefault="00DF0CD1" w14:paraId="1C3F335A" w14:textId="77777777" w14:noSpellErr="1">
                  <w:pPr>
                    <w:rPr>
                      <w:color w:val="auto"/>
                      <w:sz w:val="18"/>
                      <w:szCs w:val="18"/>
                    </w:rPr>
                  </w:pPr>
                  <w:r w:rsidRPr="32C092DD" w:rsidR="32C092DD">
                    <w:rPr>
                      <w:color w:val="auto"/>
                      <w:sz w:val="18"/>
                      <w:szCs w:val="18"/>
                    </w:rPr>
                    <w:t>Projekto pabaigimo data</w:t>
                  </w:r>
                </w:p>
              </w:tc>
              <w:tc>
                <w:tcPr>
                  <w:tcW w:w="2835" w:type="dxa"/>
                  <w:tcBorders>
                    <w:top w:val="nil"/>
                    <w:left w:val="nil"/>
                    <w:bottom w:val="single" w:color="auto" w:sz="4" w:space="0"/>
                    <w:right w:val="single" w:color="auto" w:sz="4" w:space="0"/>
                  </w:tcBorders>
                  <w:shd w:val="clear" w:color="auto" w:fill="auto"/>
                  <w:noWrap/>
                  <w:tcMar/>
                  <w:vAlign w:val="bottom"/>
                  <w:hideMark/>
                </w:tcPr>
                <w:p w:rsidRPr="00843663" w:rsidR="00DF0CD1" w:rsidP="32C092DD" w:rsidRDefault="00DF0CD1" w14:paraId="3FA1D152" w14:textId="77777777" w14:noSpellErr="1">
                  <w:pPr>
                    <w:jc w:val="center"/>
                    <w:rPr>
                      <w:b w:val="1"/>
                      <w:bCs w:val="1"/>
                      <w:color w:val="auto"/>
                      <w:sz w:val="18"/>
                      <w:szCs w:val="18"/>
                    </w:rPr>
                  </w:pPr>
                  <w:r w:rsidRPr="32C092DD" w:rsidR="32C092DD">
                    <w:rPr>
                      <w:b w:val="1"/>
                      <w:bCs w:val="1"/>
                      <w:color w:val="auto"/>
                      <w:sz w:val="18"/>
                      <w:szCs w:val="18"/>
                    </w:rPr>
                    <w:t>2020-10-19</w:t>
                  </w:r>
                </w:p>
              </w:tc>
              <w:tc>
                <w:tcPr>
                  <w:tcW w:w="2835" w:type="dxa"/>
                  <w:tcBorders>
                    <w:top w:val="nil"/>
                    <w:left w:val="nil"/>
                    <w:bottom w:val="single" w:color="auto" w:sz="4" w:space="0"/>
                    <w:right w:val="single" w:color="auto" w:sz="4" w:space="0"/>
                  </w:tcBorders>
                  <w:shd w:val="clear" w:color="auto" w:fill="auto"/>
                  <w:noWrap/>
                  <w:tcMar/>
                  <w:vAlign w:val="bottom"/>
                  <w:hideMark/>
                </w:tcPr>
                <w:p w:rsidRPr="000513F5" w:rsidR="00DF0CD1" w:rsidP="32C092DD" w:rsidRDefault="003E4949" w14:paraId="3DE81786" w14:textId="01FE67A5" w14:noSpellErr="1">
                  <w:pPr>
                    <w:jc w:val="center"/>
                    <w:rPr>
                      <w:b w:val="1"/>
                      <w:bCs w:val="1"/>
                      <w:color w:val="auto"/>
                      <w:sz w:val="18"/>
                      <w:szCs w:val="18"/>
                    </w:rPr>
                  </w:pPr>
                  <w:r w:rsidRPr="32C092DD" w:rsidR="32C092DD">
                    <w:rPr>
                      <w:b w:val="1"/>
                      <w:bCs w:val="1"/>
                      <w:color w:val="auto"/>
                      <w:sz w:val="18"/>
                      <w:szCs w:val="18"/>
                    </w:rPr>
                    <w:t>2022-10-28</w:t>
                  </w:r>
                </w:p>
              </w:tc>
              <w:tc>
                <w:tcPr>
                  <w:tcW w:w="4428" w:type="dxa"/>
                  <w:vMerge/>
                  <w:tcBorders/>
                  <w:tcMar/>
                </w:tcPr>
                <w:p w:rsidRPr="00843663" w:rsidR="00DF0CD1" w:rsidP="00DF0CD1" w:rsidRDefault="00DF0CD1" w14:paraId="0BDB3644" w14:textId="77777777">
                  <w:pPr>
                    <w:jc w:val="center"/>
                    <w:rPr>
                      <w:sz w:val="18"/>
                      <w:szCs w:val="18"/>
                    </w:rPr>
                  </w:pPr>
                </w:p>
              </w:tc>
            </w:tr>
          </w:tbl>
          <w:p w:rsidRPr="00843663" w:rsidR="00C3327F" w:rsidP="32C092DD" w:rsidRDefault="00C3327F" w14:paraId="5855828D" w14:textId="5831CE58" w14:noSpellErr="1">
            <w:pPr>
              <w:jc w:val="both"/>
              <w:rPr>
                <w:color w:val="auto"/>
                <w:sz w:val="22"/>
                <w:szCs w:val="22"/>
              </w:rPr>
            </w:pPr>
          </w:p>
        </w:tc>
      </w:tr>
      <w:tr w:rsidRPr="00830487" w:rsidR="0000268C" w:rsidTr="0770484D" w14:paraId="279FDBBD" w14:textId="77777777">
        <w:tc>
          <w:tcPr>
            <w:tcW w:w="14145" w:type="dxa"/>
            <w:gridSpan w:val="7"/>
            <w:tcMar/>
          </w:tcPr>
          <w:p w:rsidRPr="00AB0B30" w:rsidR="0000268C" w:rsidP="32C092DD" w:rsidRDefault="0000268C" w14:paraId="4EEE50D5" w14:textId="2597852B" w14:noSpellErr="1">
            <w:pPr>
              <w:jc w:val="both"/>
              <w:rPr>
                <w:color w:val="auto"/>
                <w:sz w:val="22"/>
                <w:szCs w:val="22"/>
                <w:lang w:eastAsia="lt-LT"/>
              </w:rPr>
            </w:pPr>
            <w:bookmarkStart w:name="_Hlk6392547" w:id="1"/>
            <w:r w:rsidRPr="32C092DD" w:rsidR="32C092DD">
              <w:rPr>
                <w:b w:val="1"/>
                <w:bCs w:val="1"/>
                <w:color w:val="auto"/>
                <w:sz w:val="22"/>
                <w:szCs w:val="22"/>
              </w:rPr>
              <w:t>1.1.2. Veiksmas:</w:t>
            </w:r>
            <w:r w:rsidRPr="32C092DD" w:rsidR="32C092DD">
              <w:rPr>
                <w:color w:val="auto"/>
                <w:sz w:val="22"/>
                <w:szCs w:val="22"/>
              </w:rPr>
              <w:t xml:space="preserve"> </w:t>
            </w:r>
            <w:r w:rsidRPr="32C092DD" w:rsidR="32C092DD">
              <w:rPr>
                <w:color w:val="auto"/>
                <w:sz w:val="22"/>
                <w:szCs w:val="22"/>
              </w:rPr>
              <w:t>Ugdyti ir plėtoti Rietavo miesto gyventojų kompetencijas kuriant, įgyvendinant bei plėtojant verslą</w:t>
            </w:r>
          </w:p>
        </w:tc>
      </w:tr>
      <w:tr w:rsidRPr="00830487" w:rsidR="00047609" w:rsidTr="0770484D" w14:paraId="3670237E" w14:textId="77777777">
        <w:tc>
          <w:tcPr>
            <w:tcW w:w="2030" w:type="dxa"/>
            <w:tcMar/>
          </w:tcPr>
          <w:p w:rsidRPr="00D344E1" w:rsidR="0000268C" w:rsidP="32C092DD" w:rsidRDefault="00D803FD" w14:paraId="55ECED5B" w14:textId="481416C7" w14:noSpellErr="1">
            <w:pPr>
              <w:jc w:val="center"/>
              <w:rPr>
                <w:b w:val="1"/>
                <w:bCs w:val="1"/>
                <w:color w:val="auto"/>
                <w:sz w:val="22"/>
                <w:szCs w:val="22"/>
                <w:lang w:eastAsia="lt-LT"/>
              </w:rPr>
            </w:pPr>
            <w:r w:rsidRPr="32C092DD" w:rsidR="32C092DD">
              <w:rPr>
                <w:b w:val="1"/>
                <w:bCs w:val="1"/>
                <w:color w:val="auto"/>
                <w:sz w:val="22"/>
                <w:szCs w:val="22"/>
                <w:lang w:eastAsia="lt-LT"/>
              </w:rPr>
              <w:t>37411</w:t>
            </w:r>
            <w:r w:rsidRPr="32C092DD" w:rsidR="32C092DD">
              <w:rPr>
                <w:b w:val="1"/>
                <w:bCs w:val="1"/>
                <w:color w:val="auto"/>
                <w:sz w:val="22"/>
                <w:szCs w:val="22"/>
                <w:lang w:eastAsia="lt-LT"/>
              </w:rPr>
              <w:t>,00</w:t>
            </w:r>
          </w:p>
        </w:tc>
        <w:tc>
          <w:tcPr>
            <w:tcW w:w="2030" w:type="dxa"/>
            <w:tcMar/>
          </w:tcPr>
          <w:p w:rsidRPr="00D344E1" w:rsidR="0000268C" w:rsidP="32C092DD" w:rsidRDefault="00B50D1E" w14:paraId="72C726E2" w14:textId="77777777" w14:noSpellErr="1">
            <w:pPr>
              <w:jc w:val="center"/>
              <w:rPr>
                <w:b w:val="1"/>
                <w:bCs w:val="1"/>
                <w:color w:val="auto" w:themeColor="text1"/>
                <w:sz w:val="22"/>
                <w:szCs w:val="22"/>
                <w:lang w:eastAsia="lt-LT"/>
              </w:rPr>
            </w:pPr>
            <w:r w:rsidRPr="32C092DD" w:rsidR="32C092DD">
              <w:rPr>
                <w:b w:val="1"/>
                <w:bCs w:val="1"/>
                <w:color w:val="auto"/>
                <w:sz w:val="22"/>
                <w:szCs w:val="22"/>
                <w:lang w:eastAsia="lt-LT"/>
              </w:rPr>
              <w:t>964</w:t>
            </w:r>
            <w:r w:rsidRPr="32C092DD" w:rsidR="32C092DD">
              <w:rPr>
                <w:b w:val="1"/>
                <w:bCs w:val="1"/>
                <w:color w:val="auto"/>
                <w:sz w:val="22"/>
                <w:szCs w:val="22"/>
                <w:lang w:eastAsia="lt-LT"/>
              </w:rPr>
              <w:t>7,00</w:t>
            </w:r>
            <w:r w:rsidRPr="32C092DD" w:rsidR="32C092DD">
              <w:rPr>
                <w:b w:val="1"/>
                <w:bCs w:val="1"/>
                <w:color w:val="auto"/>
                <w:sz w:val="22"/>
                <w:szCs w:val="22"/>
                <w:lang w:eastAsia="lt-LT"/>
              </w:rPr>
              <w:t xml:space="preserve"> </w:t>
            </w:r>
          </w:p>
          <w:p w:rsidRPr="00D344E1" w:rsidR="00E33993" w:rsidP="32C092DD" w:rsidRDefault="00E33993" w14:paraId="7D5AA16F" w14:textId="3942664B" w14:noSpellErr="1">
            <w:pPr>
              <w:jc w:val="center"/>
              <w:rPr>
                <w:b w:val="1"/>
                <w:bCs w:val="1"/>
                <w:color w:val="auto"/>
                <w:sz w:val="22"/>
                <w:szCs w:val="22"/>
                <w:lang w:eastAsia="lt-LT"/>
              </w:rPr>
            </w:pPr>
          </w:p>
        </w:tc>
        <w:tc>
          <w:tcPr>
            <w:tcW w:w="2029" w:type="dxa"/>
            <w:tcMar/>
          </w:tcPr>
          <w:p w:rsidRPr="00AB0B30" w:rsidR="0000268C" w:rsidP="32C092DD" w:rsidRDefault="00724F64" w14:paraId="18F01650" w14:textId="02A29118" w14:noSpellErr="1">
            <w:pPr>
              <w:jc w:val="center"/>
              <w:rPr>
                <w:color w:val="auto"/>
                <w:sz w:val="22"/>
                <w:szCs w:val="22"/>
                <w:lang w:eastAsia="lt-LT"/>
              </w:rPr>
            </w:pPr>
            <w:r w:rsidRPr="32C092DD" w:rsidR="32C092DD">
              <w:rPr>
                <w:color w:val="auto"/>
                <w:sz w:val="22"/>
                <w:szCs w:val="22"/>
                <w:lang w:eastAsia="lt-LT"/>
              </w:rPr>
              <w:t>2</w:t>
            </w:r>
          </w:p>
        </w:tc>
        <w:tc>
          <w:tcPr>
            <w:tcW w:w="1999" w:type="dxa"/>
            <w:tcMar/>
          </w:tcPr>
          <w:p w:rsidRPr="00AB0B30" w:rsidR="0000268C" w:rsidP="32C092DD" w:rsidRDefault="00710881" w14:paraId="4D94BF9F" w14:textId="3F1FAC79" w14:noSpellErr="1">
            <w:pPr>
              <w:jc w:val="center"/>
              <w:rPr>
                <w:color w:val="auto"/>
                <w:sz w:val="22"/>
                <w:szCs w:val="22"/>
                <w:lang w:eastAsia="lt-LT"/>
              </w:rPr>
            </w:pPr>
            <w:r w:rsidRPr="32C092DD" w:rsidR="32C092DD">
              <w:rPr>
                <w:color w:val="auto"/>
                <w:sz w:val="22"/>
                <w:szCs w:val="22"/>
                <w:lang w:eastAsia="lt-LT"/>
              </w:rPr>
              <w:t>2</w:t>
            </w:r>
          </w:p>
        </w:tc>
        <w:tc>
          <w:tcPr>
            <w:tcW w:w="2029" w:type="dxa"/>
            <w:tcMar/>
          </w:tcPr>
          <w:p w:rsidRPr="003B3505" w:rsidR="0000268C" w:rsidP="32C092DD" w:rsidRDefault="00D1182F" w14:paraId="5E881851" w14:textId="2D2A586E">
            <w:pPr>
              <w:pStyle w:val="prastasis"/>
              <w:bidi w:val="0"/>
              <w:spacing w:before="0" w:beforeAutospacing="off" w:after="0" w:afterAutospacing="off" w:line="240" w:lineRule="auto"/>
              <w:ind w:left="0" w:right="0"/>
              <w:jc w:val="center"/>
              <w:rPr>
                <w:b w:val="1"/>
                <w:bCs w:val="1"/>
                <w:color w:val="auto"/>
                <w:sz w:val="22"/>
                <w:szCs w:val="22"/>
                <w:lang w:eastAsia="lt-LT"/>
              </w:rPr>
            </w:pPr>
            <w:r w:rsidRPr="32C092DD" w:rsidR="32C092DD">
              <w:rPr>
                <w:b w:val="1"/>
                <w:bCs w:val="1"/>
                <w:color w:val="auto"/>
                <w:sz w:val="22"/>
                <w:szCs w:val="22"/>
                <w:lang w:eastAsia="lt-LT"/>
              </w:rPr>
              <w:t>37 233,71</w:t>
            </w:r>
          </w:p>
        </w:tc>
        <w:tc>
          <w:tcPr>
            <w:tcW w:w="2029" w:type="dxa"/>
            <w:tcMar/>
          </w:tcPr>
          <w:p w:rsidRPr="00AB0B30" w:rsidR="0000268C" w:rsidP="32C092DD" w:rsidRDefault="00710881" w14:paraId="2619C84C" w14:textId="73A17700">
            <w:pPr>
              <w:pStyle w:val="prastasis"/>
              <w:bidi w:val="0"/>
              <w:spacing w:before="0" w:beforeAutospacing="off" w:after="0" w:afterAutospacing="off" w:line="240" w:lineRule="auto"/>
              <w:ind w:left="0" w:right="0"/>
              <w:jc w:val="both"/>
              <w:rPr>
                <w:b w:val="1"/>
                <w:bCs w:val="1"/>
                <w:color w:val="auto"/>
                <w:sz w:val="22"/>
                <w:szCs w:val="22"/>
                <w:lang w:eastAsia="lt-LT"/>
              </w:rPr>
            </w:pPr>
            <w:r w:rsidRPr="32C092DD" w:rsidR="32C092DD">
              <w:rPr>
                <w:b w:val="1"/>
                <w:bCs w:val="1"/>
                <w:color w:val="auto"/>
                <w:sz w:val="22"/>
                <w:szCs w:val="22"/>
                <w:lang w:eastAsia="lt-LT"/>
              </w:rPr>
              <w:t>9 824,29</w:t>
            </w:r>
          </w:p>
        </w:tc>
        <w:tc>
          <w:tcPr>
            <w:tcW w:w="1999" w:type="dxa"/>
            <w:tcMar/>
          </w:tcPr>
          <w:p w:rsidRPr="00AB0B30" w:rsidR="0000268C" w:rsidP="32C092DD" w:rsidRDefault="00D1182F" w14:paraId="4625E287" w14:textId="16A20001">
            <w:pPr>
              <w:pStyle w:val="prastasis"/>
              <w:bidi w:val="0"/>
              <w:spacing w:before="0" w:beforeAutospacing="off" w:after="0" w:afterAutospacing="off" w:line="240" w:lineRule="auto"/>
              <w:ind w:left="0" w:right="0"/>
              <w:jc w:val="center"/>
              <w:rPr>
                <w:b w:val="1"/>
                <w:bCs w:val="1"/>
                <w:color w:val="auto"/>
                <w:sz w:val="22"/>
                <w:szCs w:val="22"/>
                <w:lang w:eastAsia="lt-LT"/>
              </w:rPr>
            </w:pPr>
            <w:r w:rsidRPr="32C092DD" w:rsidR="32C092DD">
              <w:rPr>
                <w:b w:val="1"/>
                <w:bCs w:val="1"/>
                <w:color w:val="auto"/>
                <w:sz w:val="22"/>
                <w:szCs w:val="22"/>
                <w:lang w:eastAsia="lt-LT"/>
              </w:rPr>
              <w:t>37 002,86</w:t>
            </w:r>
          </w:p>
        </w:tc>
      </w:tr>
      <w:tr w:rsidRPr="00830487" w:rsidR="0000268C" w:rsidTr="0770484D" w14:paraId="2A9470FB" w14:textId="77777777">
        <w:tc>
          <w:tcPr>
            <w:tcW w:w="14145" w:type="dxa"/>
            <w:gridSpan w:val="7"/>
            <w:tcMar/>
          </w:tcPr>
          <w:p w:rsidRPr="00AB0B30" w:rsidR="0000268C" w:rsidP="32C092DD" w:rsidRDefault="0000268C" w14:paraId="49B7C885" w14:textId="7AEAA2D9" w14:noSpellErr="1">
            <w:pPr>
              <w:jc w:val="both"/>
              <w:rPr>
                <w:color w:val="auto"/>
                <w:sz w:val="22"/>
                <w:szCs w:val="22"/>
              </w:rPr>
            </w:pPr>
            <w:r w:rsidRPr="32C092DD" w:rsidR="32C092DD">
              <w:rPr>
                <w:b w:val="1"/>
                <w:bCs w:val="1"/>
                <w:color w:val="auto"/>
                <w:sz w:val="22"/>
                <w:szCs w:val="22"/>
              </w:rPr>
              <w:t>Informacija apie 1.1.2 veiksmo įgyvendinimą:</w:t>
            </w:r>
          </w:p>
        </w:tc>
      </w:tr>
      <w:bookmarkEnd w:id="1"/>
      <w:tr w:rsidRPr="00830487" w:rsidR="00DA267A" w:rsidTr="0770484D" w14:paraId="10829470" w14:textId="77777777">
        <w:tc>
          <w:tcPr>
            <w:tcW w:w="14145" w:type="dxa"/>
            <w:gridSpan w:val="7"/>
            <w:tcMar/>
          </w:tcPr>
          <w:p w:rsidRPr="00796CA0" w:rsidR="00330FE4" w:rsidP="32C092DD" w:rsidRDefault="00330FE4" w14:paraId="54B519CA" w14:textId="77777777" w14:noSpellErr="1">
            <w:pPr>
              <w:tabs>
                <w:tab w:val="left" w:pos="455"/>
                <w:tab w:val="left" w:pos="597"/>
              </w:tabs>
              <w:jc w:val="both"/>
              <w:rPr>
                <w:color w:val="auto"/>
                <w:sz w:val="22"/>
                <w:szCs w:val="22"/>
              </w:rPr>
            </w:pPr>
          </w:p>
          <w:tbl>
            <w:tblPr>
              <w:tblW w:w="13365" w:type="dxa"/>
              <w:tblLook w:val="04A0" w:firstRow="1" w:lastRow="0" w:firstColumn="1" w:lastColumn="0" w:noHBand="0" w:noVBand="1"/>
            </w:tblPr>
            <w:tblGrid>
              <w:gridCol w:w="3148"/>
              <w:gridCol w:w="2966"/>
              <w:gridCol w:w="2845"/>
              <w:gridCol w:w="4406"/>
            </w:tblGrid>
            <w:tr w:rsidRPr="00796CA0" w:rsidR="00796CA0" w:rsidTr="32C092DD" w14:paraId="46DC99D4" w14:textId="77777777">
              <w:trPr>
                <w:trHeight w:val="376"/>
              </w:trPr>
              <w:tc>
                <w:tcPr>
                  <w:tcW w:w="3148" w:type="dxa"/>
                  <w:tcBorders>
                    <w:top w:val="single" w:color="auto" w:sz="4" w:space="0"/>
                    <w:left w:val="single" w:color="auto" w:sz="4" w:space="0"/>
                    <w:bottom w:val="single" w:color="auto" w:sz="4" w:space="0"/>
                    <w:right w:val="single" w:color="auto" w:sz="4" w:space="0"/>
                  </w:tcBorders>
                  <w:shd w:val="clear" w:color="auto" w:fill="E7E6E6" w:themeFill="background2"/>
                  <w:noWrap/>
                  <w:tcMar/>
                  <w:vAlign w:val="bottom"/>
                  <w:hideMark/>
                </w:tcPr>
                <w:p w:rsidRPr="00796CA0" w:rsidR="00C82A13" w:rsidP="32C092DD" w:rsidRDefault="00C82A13" w14:paraId="76239C5B" w14:textId="77777777" w14:noSpellErr="1">
                  <w:pPr>
                    <w:jc w:val="center"/>
                    <w:rPr>
                      <w:color w:val="auto"/>
                      <w:sz w:val="18"/>
                      <w:szCs w:val="18"/>
                    </w:rPr>
                  </w:pPr>
                  <w:r w:rsidRPr="32C092DD" w:rsidR="32C092DD">
                    <w:rPr>
                      <w:color w:val="auto"/>
                      <w:sz w:val="18"/>
                      <w:szCs w:val="18"/>
                    </w:rPr>
                    <w:t>Projektas Per ataskaitinį laikotarpį patiekta reikšmė</w:t>
                  </w:r>
                </w:p>
                <w:p w:rsidRPr="00796CA0" w:rsidR="00C82A13" w:rsidP="32C092DD" w:rsidRDefault="00C82A13" w14:paraId="4F32564E" w14:textId="77777777" w14:noSpellErr="1">
                  <w:pPr>
                    <w:jc w:val="center"/>
                    <w:rPr>
                      <w:i w:val="1"/>
                      <w:iCs w:val="1"/>
                      <w:color w:val="auto"/>
                      <w:sz w:val="18"/>
                      <w:szCs w:val="18"/>
                    </w:rPr>
                  </w:pPr>
                </w:p>
                <w:p w:rsidRPr="00796CA0" w:rsidR="00C82A13" w:rsidP="32C092DD" w:rsidRDefault="00C82A13" w14:paraId="5925C2EE" w14:textId="77777777" w14:noSpellErr="1">
                  <w:pPr>
                    <w:jc w:val="center"/>
                    <w:rPr>
                      <w:color w:val="auto"/>
                      <w:sz w:val="18"/>
                      <w:szCs w:val="18"/>
                    </w:rPr>
                  </w:pPr>
                </w:p>
              </w:tc>
              <w:tc>
                <w:tcPr>
                  <w:tcW w:w="2966" w:type="dxa"/>
                  <w:tcBorders>
                    <w:top w:val="single" w:color="auto" w:sz="4" w:space="0"/>
                    <w:left w:val="nil"/>
                    <w:bottom w:val="single" w:color="auto" w:sz="4" w:space="0"/>
                    <w:right w:val="single" w:color="auto" w:sz="4" w:space="0"/>
                  </w:tcBorders>
                  <w:shd w:val="clear" w:color="auto" w:fill="E7E6E6" w:themeFill="background2"/>
                  <w:tcMar/>
                  <w:vAlign w:val="center"/>
                  <w:hideMark/>
                </w:tcPr>
                <w:p w:rsidRPr="00796CA0" w:rsidR="00C82A13" w:rsidP="32C092DD" w:rsidRDefault="00C82A13" w14:paraId="18B40113" w14:textId="7A1F988E" w14:noSpellErr="1">
                  <w:pPr>
                    <w:jc w:val="center"/>
                    <w:rPr>
                      <w:color w:val="auto"/>
                      <w:sz w:val="18"/>
                      <w:szCs w:val="18"/>
                    </w:rPr>
                  </w:pPr>
                  <w:r w:rsidRPr="32C092DD" w:rsidR="32C092DD">
                    <w:rPr>
                      <w:color w:val="auto"/>
                      <w:sz w:val="18"/>
                      <w:szCs w:val="18"/>
                    </w:rPr>
                    <w:t>1.1.2</w:t>
                  </w:r>
                </w:p>
              </w:tc>
              <w:tc>
                <w:tcPr>
                  <w:tcW w:w="2845" w:type="dxa"/>
                  <w:tcBorders>
                    <w:top w:val="single" w:color="auto" w:sz="4" w:space="0"/>
                    <w:left w:val="nil"/>
                    <w:bottom w:val="single" w:color="auto" w:sz="4" w:space="0"/>
                    <w:right w:val="single" w:color="auto" w:sz="4" w:space="0"/>
                  </w:tcBorders>
                  <w:shd w:val="clear" w:color="auto" w:fill="E7E6E6" w:themeFill="background2"/>
                  <w:tcMar/>
                  <w:vAlign w:val="center"/>
                  <w:hideMark/>
                </w:tcPr>
                <w:p w:rsidRPr="00796CA0" w:rsidR="00C82A13" w:rsidP="32C092DD" w:rsidRDefault="00C82A13" w14:paraId="4C99FCDC" w14:textId="0A949FED" w14:noSpellErr="1">
                  <w:pPr>
                    <w:jc w:val="center"/>
                    <w:rPr>
                      <w:color w:val="auto"/>
                      <w:sz w:val="18"/>
                      <w:szCs w:val="18"/>
                    </w:rPr>
                  </w:pPr>
                  <w:r w:rsidRPr="32C092DD" w:rsidR="32C092DD">
                    <w:rPr>
                      <w:color w:val="auto"/>
                      <w:sz w:val="18"/>
                      <w:szCs w:val="18"/>
                    </w:rPr>
                    <w:t>1.1.2</w:t>
                  </w:r>
                </w:p>
              </w:tc>
              <w:tc>
                <w:tcPr>
                  <w:tcW w:w="4406" w:type="dxa"/>
                  <w:tcBorders>
                    <w:top w:val="single" w:color="auto" w:sz="4" w:space="0"/>
                    <w:left w:val="nil"/>
                    <w:bottom w:val="single" w:color="auto" w:sz="4" w:space="0"/>
                    <w:right w:val="single" w:color="auto" w:sz="4" w:space="0"/>
                  </w:tcBorders>
                  <w:shd w:val="clear" w:color="auto" w:fill="E7E6E6" w:themeFill="background2"/>
                  <w:tcMar/>
                </w:tcPr>
                <w:p w:rsidRPr="00796CA0" w:rsidR="00C82A13" w:rsidP="32C092DD" w:rsidRDefault="00C82A13" w14:paraId="4A865E49" w14:textId="77777777" w14:noSpellErr="1">
                  <w:pPr>
                    <w:jc w:val="center"/>
                    <w:rPr>
                      <w:color w:val="auto"/>
                      <w:sz w:val="18"/>
                      <w:szCs w:val="18"/>
                    </w:rPr>
                  </w:pPr>
                </w:p>
                <w:p w:rsidRPr="00796CA0" w:rsidR="00C82A13" w:rsidP="32C092DD" w:rsidRDefault="00C82A13" w14:paraId="1FDBF29C" w14:textId="77777777" w14:noSpellErr="1">
                  <w:pPr>
                    <w:jc w:val="center"/>
                    <w:rPr>
                      <w:color w:val="auto"/>
                      <w:sz w:val="18"/>
                      <w:szCs w:val="18"/>
                    </w:rPr>
                  </w:pPr>
                </w:p>
                <w:p w:rsidRPr="00796CA0" w:rsidR="00C82A13" w:rsidP="32C092DD" w:rsidRDefault="00C82A13" w14:paraId="53F70737" w14:textId="32C73228" w14:noSpellErr="1">
                  <w:pPr>
                    <w:jc w:val="center"/>
                    <w:rPr>
                      <w:color w:val="auto"/>
                      <w:sz w:val="18"/>
                      <w:szCs w:val="18"/>
                    </w:rPr>
                  </w:pPr>
                  <w:r w:rsidRPr="32C092DD" w:rsidR="32C092DD">
                    <w:rPr>
                      <w:color w:val="auto"/>
                      <w:sz w:val="18"/>
                      <w:szCs w:val="18"/>
                    </w:rPr>
                    <w:t>Per 202</w:t>
                  </w:r>
                  <w:r w:rsidRPr="32C092DD" w:rsidR="32C092DD">
                    <w:rPr>
                      <w:color w:val="auto"/>
                      <w:sz w:val="18"/>
                      <w:szCs w:val="18"/>
                    </w:rPr>
                    <w:t>2</w:t>
                  </w:r>
                  <w:r w:rsidRPr="32C092DD" w:rsidR="32C092DD">
                    <w:rPr>
                      <w:color w:val="auto"/>
                      <w:sz w:val="18"/>
                      <w:szCs w:val="18"/>
                    </w:rPr>
                    <w:t xml:space="preserve"> m.</w:t>
                  </w:r>
                </w:p>
              </w:tc>
            </w:tr>
            <w:tr w:rsidRPr="00796CA0" w:rsidR="00796CA0" w:rsidTr="32C092DD" w14:paraId="2D6EB3A2" w14:textId="77777777">
              <w:trPr>
                <w:trHeight w:val="249"/>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tcPr>
                <w:p w:rsidRPr="00796CA0" w:rsidR="00C82A13" w:rsidP="32C092DD" w:rsidRDefault="00C82A13" w14:paraId="1806337C" w14:textId="77777777" w14:noSpellErr="1">
                  <w:pPr>
                    <w:rPr>
                      <w:color w:val="auto"/>
                      <w:sz w:val="18"/>
                      <w:szCs w:val="18"/>
                    </w:rPr>
                  </w:pPr>
                  <w:r w:rsidRPr="32C092DD" w:rsidR="32C092DD">
                    <w:rPr>
                      <w:color w:val="auto"/>
                      <w:sz w:val="18"/>
                      <w:szCs w:val="18"/>
                    </w:rPr>
                    <w:t>Projekto pavadinimas</w:t>
                  </w:r>
                </w:p>
                <w:p w:rsidRPr="00796CA0" w:rsidR="00C82A13" w:rsidP="32C092DD" w:rsidRDefault="00C82A13" w14:paraId="40F1CAE1" w14:textId="77777777" w14:noSpellErr="1">
                  <w:pPr>
                    <w:jc w:val="center"/>
                    <w:rPr>
                      <w:color w:val="auto"/>
                      <w:sz w:val="18"/>
                      <w:szCs w:val="18"/>
                    </w:rPr>
                  </w:pPr>
                </w:p>
              </w:tc>
              <w:tc>
                <w:tcPr>
                  <w:tcW w:w="2966" w:type="dxa"/>
                  <w:tcBorders>
                    <w:top w:val="nil"/>
                    <w:left w:val="nil"/>
                    <w:bottom w:val="single" w:color="auto" w:sz="4" w:space="0"/>
                    <w:right w:val="single" w:color="auto" w:sz="4" w:space="0"/>
                  </w:tcBorders>
                  <w:shd w:val="clear" w:color="auto" w:fill="auto"/>
                  <w:noWrap/>
                  <w:tcMar/>
                  <w:vAlign w:val="center"/>
                </w:tcPr>
                <w:p w:rsidRPr="00796CA0" w:rsidR="00C82A13" w:rsidP="32C092DD" w:rsidRDefault="00C82A13" w14:paraId="0BFD8CA6" w14:textId="0641893E" w14:noSpellErr="1">
                  <w:pPr>
                    <w:jc w:val="center"/>
                    <w:rPr>
                      <w:color w:val="auto"/>
                      <w:sz w:val="18"/>
                      <w:szCs w:val="18"/>
                    </w:rPr>
                  </w:pPr>
                  <w:r w:rsidRPr="32C092DD" w:rsidR="32C092DD">
                    <w:rPr>
                      <w:color w:val="auto"/>
                      <w:sz w:val="18"/>
                      <w:szCs w:val="18"/>
                    </w:rPr>
                    <w:t>Sėkmės komanda</w:t>
                  </w:r>
                </w:p>
              </w:tc>
              <w:tc>
                <w:tcPr>
                  <w:tcW w:w="2845" w:type="dxa"/>
                  <w:tcBorders>
                    <w:top w:val="nil"/>
                    <w:left w:val="nil"/>
                    <w:bottom w:val="single" w:color="auto" w:sz="4" w:space="0"/>
                    <w:right w:val="single" w:color="auto" w:sz="4" w:space="0"/>
                  </w:tcBorders>
                  <w:shd w:val="clear" w:color="auto" w:fill="auto"/>
                  <w:noWrap/>
                  <w:tcMar/>
                  <w:vAlign w:val="bottom"/>
                </w:tcPr>
                <w:p w:rsidRPr="00796CA0" w:rsidR="00C82A13" w:rsidP="32C092DD" w:rsidRDefault="00C82A13" w14:paraId="45A4A2C1" w14:textId="66F1B50A" w14:noSpellErr="1">
                  <w:pPr>
                    <w:jc w:val="center"/>
                    <w:rPr>
                      <w:color w:val="auto"/>
                      <w:sz w:val="18"/>
                      <w:szCs w:val="18"/>
                    </w:rPr>
                  </w:pPr>
                  <w:r w:rsidRPr="32C092DD" w:rsidR="32C092DD">
                    <w:rPr>
                      <w:color w:val="auto"/>
                      <w:sz w:val="18"/>
                      <w:szCs w:val="18"/>
                    </w:rPr>
                    <w:t>Verslumo kompetencijų ugdymas Rietave</w:t>
                  </w:r>
                </w:p>
              </w:tc>
              <w:tc>
                <w:tcPr>
                  <w:tcW w:w="4406" w:type="dxa"/>
                  <w:vMerge w:val="restart"/>
                  <w:tcBorders>
                    <w:top w:val="nil"/>
                    <w:left w:val="nil"/>
                    <w:right w:val="single" w:color="auto" w:sz="4" w:space="0"/>
                  </w:tcBorders>
                  <w:tcMar/>
                  <w:vAlign w:val="top"/>
                </w:tcPr>
                <w:p w:rsidRPr="003B3505" w:rsidR="000513F5" w:rsidP="32C092DD" w:rsidRDefault="000513F5" w14:paraId="7F287274" w14:textId="5AF92271">
                  <w:pPr>
                    <w:pStyle w:val="prastasis"/>
                    <w:spacing w:after="160" w:line="259" w:lineRule="auto"/>
                    <w:jc w:val="left"/>
                    <w:rPr>
                      <w:color w:val="auto"/>
                      <w:sz w:val="18"/>
                      <w:szCs w:val="18"/>
                    </w:rPr>
                  </w:pPr>
                  <w:r w:rsidRPr="32C092DD" w:rsidR="32C092DD">
                    <w:rPr>
                      <w:color w:val="auto"/>
                      <w:sz w:val="18"/>
                      <w:szCs w:val="18"/>
                    </w:rPr>
                    <w:t xml:space="preserve">Projektas </w:t>
                  </w:r>
                  <w:r w:rsidRPr="32C092DD" w:rsidR="32C092DD">
                    <w:rPr>
                      <w:b w:val="1"/>
                      <w:bCs w:val="1"/>
                      <w:color w:val="auto"/>
                      <w:sz w:val="18"/>
                      <w:szCs w:val="18"/>
                    </w:rPr>
                    <w:t>„Sėkmės komanda“</w:t>
                  </w:r>
                  <w:r w:rsidRPr="32C092DD" w:rsidR="32C092DD">
                    <w:rPr>
                      <w:color w:val="auto"/>
                      <w:sz w:val="18"/>
                      <w:szCs w:val="18"/>
                    </w:rPr>
                    <w:t xml:space="preserve">, Nr. 08.6.1-ESFA-V-911-08-0002, </w:t>
                  </w:r>
                  <w:r w:rsidRPr="32C092DD" w:rsidR="32C092DD">
                    <w:rPr>
                      <w:b w:val="1"/>
                      <w:bCs w:val="1"/>
                      <w:color w:val="auto"/>
                      <w:sz w:val="18"/>
                      <w:szCs w:val="18"/>
                    </w:rPr>
                    <w:t>užbaigtas 2021-08-04</w:t>
                  </w:r>
                  <w:r w:rsidRPr="32C092DD" w:rsidR="32C092DD">
                    <w:rPr>
                      <w:color w:val="auto"/>
                      <w:sz w:val="18"/>
                      <w:szCs w:val="18"/>
                    </w:rPr>
                    <w:t>. Į veiklas įtraukta 11 ekonomiškai neaktyvių ir/ar pašalpas gaunančių moterų bei jų šeimos narių, bei 12 jauno verslo atstovių, savininkių.  Sėkmės komandos pagrindu susiformavo moterų tinklas, jo narės įgyvendina savitarpio pagalbos veiklas ir projektui pasibaigus. Savitarpio pagalbos teikimas pasižymi tiek verslumo įgūdžių ugdymu, tiek vystant ir teikiant viena kitai paslaugas, susijusias su šeimos ir vaikų priežiūra.</w:t>
                  </w:r>
                </w:p>
                <w:p w:rsidRPr="003B3505" w:rsidR="000513F5" w:rsidP="32C092DD" w:rsidRDefault="000513F5" w14:paraId="5B465357" w14:textId="38D532FE">
                  <w:pPr>
                    <w:spacing w:after="160" w:line="259" w:lineRule="auto"/>
                    <w:jc w:val="left"/>
                    <w:rPr>
                      <w:color w:val="auto"/>
                      <w:sz w:val="18"/>
                      <w:szCs w:val="18"/>
                    </w:rPr>
                  </w:pPr>
                </w:p>
                <w:p w:rsidRPr="003B3505" w:rsidR="000513F5" w:rsidP="32C092DD" w:rsidRDefault="000513F5" w14:paraId="464DB03B" w14:textId="21790004">
                  <w:pPr>
                    <w:pStyle w:val="prastasis"/>
                    <w:spacing w:after="160" w:line="259" w:lineRule="auto"/>
                    <w:jc w:val="left"/>
                    <w:rPr>
                      <w:rFonts w:ascii="Times New Roman" w:hAnsi="Times New Roman" w:eastAsia="Times New Roman" w:cs="Times New Roman"/>
                      <w:b w:val="1"/>
                      <w:bCs w:val="1"/>
                      <w:noProof w:val="0"/>
                      <w:color w:val="auto"/>
                      <w:sz w:val="18"/>
                      <w:szCs w:val="18"/>
                      <w:lang w:val="lt" w:eastAsia="en-GB"/>
                    </w:rPr>
                  </w:pPr>
                  <w:r w:rsidRPr="32C092DD" w:rsidR="32C092DD">
                    <w:rPr>
                      <w:color w:val="auto"/>
                      <w:sz w:val="18"/>
                      <w:szCs w:val="18"/>
                    </w:rPr>
                    <w:t xml:space="preserve">Projektas </w:t>
                  </w:r>
                  <w:r w:rsidRPr="32C092DD" w:rsidR="32C092DD">
                    <w:rPr>
                      <w:b w:val="1"/>
                      <w:bCs w:val="1"/>
                      <w:color w:val="auto"/>
                      <w:sz w:val="18"/>
                      <w:szCs w:val="18"/>
                    </w:rPr>
                    <w:t>„Verslumo kompetencijų ugdymas Rietave”</w:t>
                  </w:r>
                  <w:r w:rsidRPr="32C092DD" w:rsidR="32C092DD">
                    <w:rPr>
                      <w:color w:val="auto"/>
                      <w:sz w:val="18"/>
                      <w:szCs w:val="18"/>
                    </w:rPr>
                    <w:t>, Nr. 08.6.1-ESFA-T-927-01-0513, per 2022 m. buvo baigiamos vykdyti suplanuotos projekto veiklos, tikslinei grupei: darbingi gyventojai ir jauno verslo subjektai, kurių veiklos vykdymo vieta  - vietos plėtros strategijos įgyvendinimo teritorija. Per ataskaitinį laikotarpį buvo įvykdyti 1 baigiamasis projekto renginys, prie vykdomų veiklų sėkmingai įsitraukė ir 4 savanoriai verslo konsultantai-mentoriai, kurie jauno verslo subjektams suteikė 6 val. konsultacijų. P</w:t>
                  </w:r>
                  <w:r w:rsidRPr="32C092DD" w:rsidR="32C092DD">
                    <w:rPr>
                      <w:b w:val="1"/>
                      <w:bCs w:val="1"/>
                      <w:color w:val="auto"/>
                      <w:sz w:val="18"/>
                      <w:szCs w:val="18"/>
                    </w:rPr>
                    <w:t>rojektas baigtas įgyvendinti 2022-06-07, galutinis MP pateiktas 2022-08-04.</w:t>
                  </w:r>
                </w:p>
              </w:tc>
            </w:tr>
            <w:tr w:rsidRPr="00796CA0" w:rsidR="00796CA0" w:rsidTr="32C092DD" w14:paraId="58A8B2E3" w14:textId="77777777">
              <w:trPr>
                <w:trHeight w:val="54"/>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tcPr>
                <w:p w:rsidRPr="00796CA0" w:rsidR="00C82A13" w:rsidP="32C092DD" w:rsidRDefault="00C82A13" w14:paraId="0AEE0C6C" w14:textId="77777777" w14:noSpellErr="1">
                  <w:pPr>
                    <w:rPr>
                      <w:color w:val="auto"/>
                      <w:sz w:val="18"/>
                      <w:szCs w:val="18"/>
                    </w:rPr>
                  </w:pPr>
                  <w:r w:rsidRPr="32C092DD" w:rsidR="32C092DD">
                    <w:rPr>
                      <w:color w:val="auto"/>
                      <w:sz w:val="18"/>
                      <w:szCs w:val="18"/>
                    </w:rPr>
                    <w:t xml:space="preserve">Projekto Nr. </w:t>
                  </w:r>
                </w:p>
              </w:tc>
              <w:tc>
                <w:tcPr>
                  <w:tcW w:w="2966" w:type="dxa"/>
                  <w:tcBorders>
                    <w:top w:val="nil"/>
                    <w:left w:val="nil"/>
                    <w:bottom w:val="single" w:color="auto" w:sz="4" w:space="0"/>
                    <w:right w:val="single" w:color="auto" w:sz="4" w:space="0"/>
                  </w:tcBorders>
                  <w:shd w:val="clear" w:color="auto" w:fill="auto"/>
                  <w:noWrap/>
                  <w:tcMar/>
                  <w:vAlign w:val="center"/>
                </w:tcPr>
                <w:p w:rsidRPr="00796CA0" w:rsidR="00C82A13" w:rsidP="32C092DD" w:rsidRDefault="00C82A13" w14:paraId="695F320C" w14:textId="390420EA" w14:noSpellErr="1">
                  <w:pPr>
                    <w:jc w:val="center"/>
                    <w:rPr>
                      <w:color w:val="auto"/>
                      <w:sz w:val="18"/>
                      <w:szCs w:val="18"/>
                    </w:rPr>
                  </w:pPr>
                  <w:r w:rsidRPr="32C092DD" w:rsidR="32C092DD">
                    <w:rPr>
                      <w:color w:val="auto"/>
                      <w:sz w:val="18"/>
                      <w:szCs w:val="18"/>
                    </w:rPr>
                    <w:t>Nr. 08.6.1-ESFA-V-911-08-0002</w:t>
                  </w:r>
                </w:p>
              </w:tc>
              <w:tc>
                <w:tcPr>
                  <w:tcW w:w="2845" w:type="dxa"/>
                  <w:tcBorders>
                    <w:top w:val="nil"/>
                    <w:left w:val="nil"/>
                    <w:bottom w:val="single" w:color="auto" w:sz="4" w:space="0"/>
                    <w:right w:val="single" w:color="auto" w:sz="4" w:space="0"/>
                  </w:tcBorders>
                  <w:shd w:val="clear" w:color="auto" w:fill="auto"/>
                  <w:noWrap/>
                  <w:tcMar/>
                  <w:vAlign w:val="bottom"/>
                </w:tcPr>
                <w:p w:rsidRPr="00796CA0" w:rsidR="00C82A13" w:rsidP="32C092DD" w:rsidRDefault="00C82A13" w14:paraId="040FD3A6" w14:textId="7F3B7724" w14:noSpellErr="1">
                  <w:pPr>
                    <w:rPr>
                      <w:color w:val="auto"/>
                      <w:sz w:val="18"/>
                      <w:szCs w:val="18"/>
                    </w:rPr>
                  </w:pPr>
                  <w:r w:rsidRPr="32C092DD" w:rsidR="32C092DD">
                    <w:rPr>
                      <w:color w:val="auto"/>
                      <w:sz w:val="18"/>
                      <w:szCs w:val="18"/>
                    </w:rPr>
                    <w:t>Nr. 08.6.1-ESFA-T-927-01-0513</w:t>
                  </w:r>
                </w:p>
              </w:tc>
              <w:tc>
                <w:tcPr>
                  <w:tcW w:w="4406" w:type="dxa"/>
                  <w:vMerge/>
                  <w:tcBorders/>
                  <w:tcMar/>
                </w:tcPr>
                <w:p w:rsidRPr="00796CA0" w:rsidR="00C82A13" w:rsidP="00C82A13" w:rsidRDefault="00C82A13" w14:paraId="6E37403F" w14:textId="77777777">
                  <w:pPr>
                    <w:rPr>
                      <w:sz w:val="18"/>
                      <w:szCs w:val="18"/>
                    </w:rPr>
                  </w:pPr>
                </w:p>
              </w:tc>
            </w:tr>
            <w:tr w:rsidRPr="00796CA0" w:rsidR="00796CA0" w:rsidTr="32C092DD" w14:paraId="6D79C399" w14:textId="77777777">
              <w:trPr>
                <w:trHeight w:val="54"/>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tcPr>
                <w:p w:rsidRPr="00796CA0" w:rsidR="00C82A13" w:rsidP="32C092DD" w:rsidRDefault="00C82A13" w14:paraId="5AE38DFF" w14:textId="77777777" w14:noSpellErr="1">
                  <w:pPr>
                    <w:rPr>
                      <w:color w:val="auto"/>
                      <w:sz w:val="18"/>
                      <w:szCs w:val="18"/>
                    </w:rPr>
                  </w:pPr>
                  <w:r w:rsidRPr="32C092DD" w:rsidR="32C092DD">
                    <w:rPr>
                      <w:color w:val="auto"/>
                      <w:sz w:val="18"/>
                      <w:szCs w:val="18"/>
                    </w:rPr>
                    <w:t>Pareiškėjas</w:t>
                  </w:r>
                </w:p>
              </w:tc>
              <w:tc>
                <w:tcPr>
                  <w:tcW w:w="2966" w:type="dxa"/>
                  <w:tcBorders>
                    <w:top w:val="nil"/>
                    <w:left w:val="nil"/>
                    <w:bottom w:val="single" w:color="auto" w:sz="4" w:space="0"/>
                    <w:right w:val="single" w:color="auto" w:sz="4" w:space="0"/>
                  </w:tcBorders>
                  <w:shd w:val="clear" w:color="auto" w:fill="auto"/>
                  <w:noWrap/>
                  <w:tcMar/>
                  <w:vAlign w:val="center"/>
                </w:tcPr>
                <w:p w:rsidRPr="00796CA0" w:rsidR="00C82A13" w:rsidP="32C092DD" w:rsidRDefault="00C82A13" w14:paraId="6E6F7950" w14:textId="77777777" w14:noSpellErr="1">
                  <w:pPr>
                    <w:jc w:val="center"/>
                    <w:rPr>
                      <w:color w:val="auto"/>
                      <w:sz w:val="18"/>
                      <w:szCs w:val="18"/>
                    </w:rPr>
                  </w:pPr>
                  <w:r w:rsidRPr="32C092DD" w:rsidR="32C092DD">
                    <w:rPr>
                      <w:color w:val="auto"/>
                      <w:sz w:val="18"/>
                      <w:szCs w:val="18"/>
                    </w:rPr>
                    <w:t>Rietavo moterų užimtumo centras</w:t>
                  </w:r>
                </w:p>
                <w:p w:rsidRPr="00796CA0" w:rsidR="00C82A13" w:rsidP="32C092DD" w:rsidRDefault="00C82A13" w14:paraId="233597CF" w14:textId="77777777" w14:noSpellErr="1">
                  <w:pPr>
                    <w:jc w:val="center"/>
                    <w:rPr>
                      <w:color w:val="auto"/>
                      <w:sz w:val="18"/>
                      <w:szCs w:val="18"/>
                    </w:rPr>
                  </w:pPr>
                </w:p>
              </w:tc>
              <w:tc>
                <w:tcPr>
                  <w:tcW w:w="2845" w:type="dxa"/>
                  <w:tcBorders>
                    <w:top w:val="nil"/>
                    <w:left w:val="nil"/>
                    <w:bottom w:val="single" w:color="auto" w:sz="4" w:space="0"/>
                    <w:right w:val="single" w:color="auto" w:sz="4" w:space="0"/>
                  </w:tcBorders>
                  <w:shd w:val="clear" w:color="auto" w:fill="auto"/>
                  <w:noWrap/>
                  <w:tcMar/>
                  <w:vAlign w:val="bottom"/>
                </w:tcPr>
                <w:p w:rsidRPr="00796CA0" w:rsidR="00C82A13" w:rsidP="32C092DD" w:rsidRDefault="00C82A13" w14:paraId="586DE86C" w14:textId="3F4123C1" w14:noSpellErr="1">
                  <w:pPr>
                    <w:jc w:val="center"/>
                    <w:rPr>
                      <w:color w:val="auto"/>
                      <w:sz w:val="18"/>
                      <w:szCs w:val="18"/>
                    </w:rPr>
                  </w:pPr>
                  <w:r w:rsidRPr="32C092DD" w:rsidR="32C092DD">
                    <w:rPr>
                      <w:color w:val="auto"/>
                      <w:sz w:val="18"/>
                      <w:szCs w:val="18"/>
                    </w:rPr>
                    <w:t xml:space="preserve">Vietos veiklos grupė Rietavo iniciatyvos                                  </w:t>
                  </w:r>
                </w:p>
              </w:tc>
              <w:tc>
                <w:tcPr>
                  <w:tcW w:w="4406" w:type="dxa"/>
                  <w:vMerge/>
                  <w:tcBorders/>
                  <w:tcMar/>
                </w:tcPr>
                <w:p w:rsidRPr="00796CA0" w:rsidR="00C82A13" w:rsidP="00C82A13" w:rsidRDefault="00C82A13" w14:paraId="0B7A4A1C" w14:textId="77777777">
                  <w:pPr>
                    <w:jc w:val="center"/>
                    <w:rPr>
                      <w:sz w:val="18"/>
                      <w:szCs w:val="18"/>
                    </w:rPr>
                  </w:pPr>
                </w:p>
              </w:tc>
            </w:tr>
            <w:tr w:rsidRPr="00796CA0" w:rsidR="00796CA0" w:rsidTr="32C092DD" w14:paraId="273FFEA1" w14:textId="77777777">
              <w:trPr>
                <w:trHeight w:val="54"/>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DE7C27" w:rsidP="32C092DD" w:rsidRDefault="00DE7C27" w14:paraId="7351C3F5" w14:textId="77777777">
                  <w:pPr>
                    <w:rPr>
                      <w:color w:val="auto"/>
                      <w:sz w:val="18"/>
                      <w:szCs w:val="18"/>
                    </w:rPr>
                  </w:pPr>
                  <w:r w:rsidRPr="32C092DD" w:rsidR="32C092DD">
                    <w:rPr>
                      <w:color w:val="auto"/>
                      <w:sz w:val="18"/>
                      <w:szCs w:val="18"/>
                    </w:rPr>
                    <w:t xml:space="preserve">Pateiktas </w:t>
                  </w:r>
                  <w:proofErr w:type="spellStart"/>
                  <w:r w:rsidRPr="32C092DD" w:rsidR="32C092DD">
                    <w:rPr>
                      <w:color w:val="auto"/>
                      <w:sz w:val="18"/>
                      <w:szCs w:val="18"/>
                    </w:rPr>
                    <w:t>projektnis</w:t>
                  </w:r>
                  <w:proofErr w:type="spellEnd"/>
                  <w:r w:rsidRPr="32C092DD" w:rsidR="32C092DD">
                    <w:rPr>
                      <w:color w:val="auto"/>
                      <w:sz w:val="18"/>
                      <w:szCs w:val="18"/>
                    </w:rPr>
                    <w:t xml:space="preserve"> pasiūlymas</w:t>
                  </w:r>
                </w:p>
              </w:tc>
              <w:tc>
                <w:tcPr>
                  <w:tcW w:w="2966" w:type="dxa"/>
                  <w:tcBorders>
                    <w:top w:val="nil"/>
                    <w:left w:val="nil"/>
                    <w:bottom w:val="single" w:color="auto" w:sz="4" w:space="0"/>
                    <w:right w:val="single" w:color="auto" w:sz="4" w:space="0"/>
                  </w:tcBorders>
                  <w:shd w:val="clear" w:color="auto" w:fill="auto"/>
                  <w:noWrap/>
                  <w:tcMar/>
                  <w:vAlign w:val="center"/>
                  <w:hideMark/>
                </w:tcPr>
                <w:p w:rsidRPr="00796CA0" w:rsidR="00DE7C27" w:rsidP="32C092DD" w:rsidRDefault="00DE7C27" w14:paraId="22D7861E" w14:textId="41E6BED9" w14:noSpellErr="1">
                  <w:pPr>
                    <w:jc w:val="center"/>
                    <w:rPr>
                      <w:color w:val="auto"/>
                      <w:sz w:val="18"/>
                      <w:szCs w:val="18"/>
                    </w:rPr>
                  </w:pPr>
                  <w:r w:rsidRPr="32C092DD" w:rsidR="32C092DD">
                    <w:rPr>
                      <w:color w:val="auto"/>
                      <w:sz w:val="18"/>
                      <w:szCs w:val="18"/>
                    </w:rPr>
                    <w:t>2017-06-08</w:t>
                  </w:r>
                </w:p>
              </w:tc>
              <w:tc>
                <w:tcPr>
                  <w:tcW w:w="2845" w:type="dxa"/>
                  <w:tcBorders>
                    <w:top w:val="nil"/>
                    <w:left w:val="nil"/>
                    <w:bottom w:val="single" w:color="auto" w:sz="4" w:space="0"/>
                    <w:right w:val="single" w:color="auto" w:sz="4" w:space="0"/>
                  </w:tcBorders>
                  <w:shd w:val="clear" w:color="auto" w:fill="auto"/>
                  <w:noWrap/>
                  <w:tcMar/>
                  <w:vAlign w:val="bottom"/>
                  <w:hideMark/>
                </w:tcPr>
                <w:p w:rsidRPr="00796CA0" w:rsidR="00DE7C27" w:rsidP="32C092DD" w:rsidRDefault="00DE7C27" w14:paraId="4140E6F8" w14:textId="7832ACE1" w14:noSpellErr="1">
                  <w:pPr>
                    <w:jc w:val="center"/>
                    <w:rPr>
                      <w:color w:val="auto"/>
                      <w:sz w:val="18"/>
                      <w:szCs w:val="18"/>
                    </w:rPr>
                  </w:pPr>
                  <w:r w:rsidRPr="32C092DD" w:rsidR="32C092DD">
                    <w:rPr>
                      <w:color w:val="auto"/>
                      <w:sz w:val="18"/>
                      <w:szCs w:val="18"/>
                    </w:rPr>
                    <w:t>2020-03-05</w:t>
                  </w:r>
                </w:p>
              </w:tc>
              <w:tc>
                <w:tcPr>
                  <w:tcW w:w="4406" w:type="dxa"/>
                  <w:vMerge/>
                  <w:tcBorders/>
                  <w:tcMar/>
                </w:tcPr>
                <w:p w:rsidRPr="00796CA0" w:rsidR="00DE7C27" w:rsidP="00DE7C27" w:rsidRDefault="00DE7C27" w14:paraId="71E9892A" w14:textId="77777777">
                  <w:pPr>
                    <w:rPr>
                      <w:sz w:val="18"/>
                      <w:szCs w:val="18"/>
                    </w:rPr>
                  </w:pPr>
                </w:p>
              </w:tc>
            </w:tr>
            <w:tr w:rsidRPr="00796CA0" w:rsidR="00796CA0" w:rsidTr="32C092DD" w14:paraId="1D847DE3" w14:textId="77777777">
              <w:trPr>
                <w:trHeight w:val="54"/>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DE7C27" w:rsidP="32C092DD" w:rsidRDefault="00DE7C27" w14:paraId="5D182F64" w14:textId="77777777" w14:noSpellErr="1">
                  <w:pPr>
                    <w:rPr>
                      <w:color w:val="auto"/>
                      <w:sz w:val="18"/>
                      <w:szCs w:val="18"/>
                    </w:rPr>
                  </w:pPr>
                  <w:r w:rsidRPr="32C092DD" w:rsidR="32C092DD">
                    <w:rPr>
                      <w:color w:val="auto"/>
                      <w:sz w:val="18"/>
                      <w:szCs w:val="18"/>
                    </w:rPr>
                    <w:t>Pateikta paraiška ESFA</w:t>
                  </w:r>
                </w:p>
              </w:tc>
              <w:tc>
                <w:tcPr>
                  <w:tcW w:w="2966" w:type="dxa"/>
                  <w:tcBorders>
                    <w:top w:val="nil"/>
                    <w:left w:val="nil"/>
                    <w:bottom w:val="single" w:color="auto" w:sz="4" w:space="0"/>
                    <w:right w:val="single" w:color="auto" w:sz="4" w:space="0"/>
                  </w:tcBorders>
                  <w:shd w:val="clear" w:color="auto" w:fill="auto"/>
                  <w:noWrap/>
                  <w:tcMar/>
                  <w:vAlign w:val="center"/>
                </w:tcPr>
                <w:p w:rsidRPr="00796CA0" w:rsidR="00DE7C27" w:rsidP="32C092DD" w:rsidRDefault="00DE7C27" w14:paraId="03DF056B" w14:textId="4C346160" w14:noSpellErr="1">
                  <w:pPr>
                    <w:jc w:val="center"/>
                    <w:rPr>
                      <w:color w:val="auto"/>
                      <w:sz w:val="18"/>
                      <w:szCs w:val="18"/>
                    </w:rPr>
                  </w:pPr>
                  <w:r w:rsidRPr="32C092DD" w:rsidR="32C092DD">
                    <w:rPr>
                      <w:color w:val="auto"/>
                      <w:sz w:val="18"/>
                      <w:szCs w:val="18"/>
                    </w:rPr>
                    <w:t>2018-02-20</w:t>
                  </w:r>
                </w:p>
              </w:tc>
              <w:tc>
                <w:tcPr>
                  <w:tcW w:w="2845" w:type="dxa"/>
                  <w:tcBorders>
                    <w:top w:val="nil"/>
                    <w:left w:val="nil"/>
                    <w:bottom w:val="single" w:color="auto" w:sz="4" w:space="0"/>
                    <w:right w:val="single" w:color="auto" w:sz="4" w:space="0"/>
                  </w:tcBorders>
                  <w:shd w:val="clear" w:color="auto" w:fill="auto"/>
                  <w:noWrap/>
                  <w:tcMar/>
                  <w:vAlign w:val="bottom"/>
                </w:tcPr>
                <w:p w:rsidRPr="00796CA0" w:rsidR="00DE7C27" w:rsidP="32C092DD" w:rsidRDefault="00F97CCC" w14:paraId="1DDF978A" w14:textId="097EDFC7" w14:noSpellErr="1">
                  <w:pPr>
                    <w:jc w:val="center"/>
                    <w:rPr>
                      <w:color w:val="auto"/>
                      <w:sz w:val="18"/>
                      <w:szCs w:val="18"/>
                    </w:rPr>
                  </w:pPr>
                  <w:r w:rsidRPr="32C092DD" w:rsidR="32C092DD">
                    <w:rPr>
                      <w:color w:val="auto"/>
                      <w:sz w:val="18"/>
                      <w:szCs w:val="18"/>
                    </w:rPr>
                    <w:t>2020-08-31</w:t>
                  </w:r>
                </w:p>
              </w:tc>
              <w:tc>
                <w:tcPr>
                  <w:tcW w:w="4406" w:type="dxa"/>
                  <w:vMerge/>
                  <w:tcBorders/>
                  <w:tcMar/>
                </w:tcPr>
                <w:p w:rsidRPr="00796CA0" w:rsidR="00DE7C27" w:rsidP="00DE7C27" w:rsidRDefault="00DE7C27" w14:paraId="25C54F6B" w14:textId="77777777">
                  <w:pPr>
                    <w:jc w:val="center"/>
                    <w:rPr>
                      <w:sz w:val="18"/>
                      <w:szCs w:val="18"/>
                    </w:rPr>
                  </w:pPr>
                </w:p>
              </w:tc>
            </w:tr>
            <w:tr w:rsidRPr="00796CA0" w:rsidR="00796CA0" w:rsidTr="32C092DD" w14:paraId="05FF8425" w14:textId="77777777">
              <w:trPr>
                <w:trHeight w:val="54"/>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DE7C27" w:rsidP="32C092DD" w:rsidRDefault="00DE7C27" w14:paraId="7EDE21E9" w14:textId="77777777" w14:noSpellErr="1">
                  <w:pPr>
                    <w:rPr>
                      <w:color w:val="auto"/>
                      <w:sz w:val="18"/>
                      <w:szCs w:val="18"/>
                    </w:rPr>
                  </w:pPr>
                  <w:r w:rsidRPr="32C092DD" w:rsidR="32C092DD">
                    <w:rPr>
                      <w:color w:val="auto"/>
                      <w:sz w:val="18"/>
                      <w:szCs w:val="18"/>
                    </w:rPr>
                    <w:t>Pasirašyta sutartis</w:t>
                  </w:r>
                </w:p>
              </w:tc>
              <w:tc>
                <w:tcPr>
                  <w:tcW w:w="2966" w:type="dxa"/>
                  <w:tcBorders>
                    <w:top w:val="nil"/>
                    <w:left w:val="nil"/>
                    <w:bottom w:val="single" w:color="auto" w:sz="4" w:space="0"/>
                    <w:right w:val="single" w:color="auto" w:sz="4" w:space="0"/>
                  </w:tcBorders>
                  <w:shd w:val="clear" w:color="auto" w:fill="auto"/>
                  <w:noWrap/>
                  <w:tcMar/>
                  <w:vAlign w:val="center"/>
                </w:tcPr>
                <w:p w:rsidRPr="00796CA0" w:rsidR="00DE7C27" w:rsidP="32C092DD" w:rsidRDefault="00DE7C27" w14:paraId="2AC7ED8B" w14:textId="108871DA" w14:noSpellErr="1">
                  <w:pPr>
                    <w:jc w:val="center"/>
                    <w:rPr>
                      <w:color w:val="auto"/>
                      <w:sz w:val="18"/>
                      <w:szCs w:val="18"/>
                    </w:rPr>
                  </w:pPr>
                  <w:r w:rsidRPr="32C092DD" w:rsidR="32C092DD">
                    <w:rPr>
                      <w:color w:val="auto"/>
                      <w:sz w:val="18"/>
                      <w:szCs w:val="18"/>
                    </w:rPr>
                    <w:t>2018-09-17</w:t>
                  </w:r>
                </w:p>
              </w:tc>
              <w:tc>
                <w:tcPr>
                  <w:tcW w:w="2845" w:type="dxa"/>
                  <w:tcBorders>
                    <w:top w:val="nil"/>
                    <w:left w:val="nil"/>
                    <w:bottom w:val="single" w:color="auto" w:sz="4" w:space="0"/>
                    <w:right w:val="single" w:color="auto" w:sz="4" w:space="0"/>
                  </w:tcBorders>
                  <w:shd w:val="clear" w:color="auto" w:fill="auto"/>
                  <w:noWrap/>
                  <w:tcMar/>
                  <w:vAlign w:val="bottom"/>
                </w:tcPr>
                <w:p w:rsidRPr="00796CA0" w:rsidR="00DE7C27" w:rsidP="32C092DD" w:rsidRDefault="00DE7C27" w14:paraId="52F0B7C0" w14:textId="23578A96" w14:noSpellErr="1">
                  <w:pPr>
                    <w:jc w:val="center"/>
                    <w:rPr>
                      <w:color w:val="auto"/>
                      <w:sz w:val="18"/>
                      <w:szCs w:val="18"/>
                    </w:rPr>
                  </w:pPr>
                  <w:r w:rsidRPr="32C092DD" w:rsidR="32C092DD">
                    <w:rPr>
                      <w:color w:val="auto"/>
                      <w:sz w:val="18"/>
                      <w:szCs w:val="18"/>
                    </w:rPr>
                    <w:t>2020-12-04</w:t>
                  </w:r>
                </w:p>
              </w:tc>
              <w:tc>
                <w:tcPr>
                  <w:tcW w:w="4406" w:type="dxa"/>
                  <w:vMerge/>
                  <w:tcBorders/>
                  <w:tcMar/>
                </w:tcPr>
                <w:p w:rsidRPr="00796CA0" w:rsidR="00DE7C27" w:rsidP="00DE7C27" w:rsidRDefault="00DE7C27" w14:paraId="77C61AD0" w14:textId="77777777">
                  <w:pPr>
                    <w:jc w:val="center"/>
                    <w:rPr>
                      <w:sz w:val="18"/>
                      <w:szCs w:val="18"/>
                    </w:rPr>
                  </w:pPr>
                </w:p>
              </w:tc>
            </w:tr>
            <w:tr w:rsidRPr="00796CA0" w:rsidR="00796CA0" w:rsidTr="32C092DD" w14:paraId="701B48B1" w14:textId="77777777">
              <w:trPr>
                <w:trHeight w:val="54"/>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DE7C27" w:rsidP="32C092DD" w:rsidRDefault="00DE7C27" w14:paraId="367D262E" w14:textId="77777777" w14:noSpellErr="1">
                  <w:pPr>
                    <w:rPr>
                      <w:color w:val="auto"/>
                      <w:sz w:val="18"/>
                      <w:szCs w:val="18"/>
                    </w:rPr>
                  </w:pPr>
                  <w:r w:rsidRPr="32C092DD" w:rsidR="32C092DD">
                    <w:rPr>
                      <w:color w:val="auto"/>
                      <w:sz w:val="18"/>
                      <w:szCs w:val="18"/>
                    </w:rPr>
                    <w:t>Projekto išlaidų suma</w:t>
                  </w:r>
                </w:p>
              </w:tc>
              <w:tc>
                <w:tcPr>
                  <w:tcW w:w="2966" w:type="dxa"/>
                  <w:tcBorders>
                    <w:top w:val="nil"/>
                    <w:left w:val="nil"/>
                    <w:bottom w:val="single" w:color="auto" w:sz="4" w:space="0"/>
                    <w:right w:val="single" w:color="auto" w:sz="4" w:space="0"/>
                  </w:tcBorders>
                  <w:shd w:val="clear" w:color="auto" w:fill="auto"/>
                  <w:noWrap/>
                  <w:tcMar/>
                  <w:vAlign w:val="center"/>
                </w:tcPr>
                <w:p w:rsidRPr="00796CA0" w:rsidR="00DE7C27" w:rsidP="32C092DD" w:rsidRDefault="00DE7C27" w14:paraId="7A2E8906" w14:textId="45C015E7">
                  <w:pPr>
                    <w:jc w:val="center"/>
                    <w:rPr>
                      <w:color w:val="auto"/>
                      <w:sz w:val="18"/>
                      <w:szCs w:val="18"/>
                    </w:rPr>
                  </w:pPr>
                  <w:r w:rsidRPr="32C092DD" w:rsidR="32C092DD">
                    <w:rPr>
                      <w:color w:val="auto"/>
                      <w:sz w:val="18"/>
                      <w:szCs w:val="18"/>
                    </w:rPr>
                    <w:t>23 752,71</w:t>
                  </w:r>
                </w:p>
              </w:tc>
              <w:tc>
                <w:tcPr>
                  <w:tcW w:w="2845" w:type="dxa"/>
                  <w:tcBorders>
                    <w:top w:val="nil"/>
                    <w:left w:val="nil"/>
                    <w:bottom w:val="single" w:color="auto" w:sz="4" w:space="0"/>
                    <w:right w:val="single" w:color="auto" w:sz="4" w:space="0"/>
                  </w:tcBorders>
                  <w:shd w:val="clear" w:color="auto" w:fill="auto"/>
                  <w:noWrap/>
                  <w:tcMar/>
                  <w:vAlign w:val="bottom"/>
                </w:tcPr>
                <w:p w:rsidRPr="00796CA0" w:rsidR="00DE7C27" w:rsidP="32C092DD" w:rsidRDefault="00DE7C27" w14:paraId="664BB4F9" w14:textId="2261CDA3" w14:noSpellErr="1">
                  <w:pPr>
                    <w:jc w:val="center"/>
                    <w:rPr>
                      <w:color w:val="auto"/>
                      <w:sz w:val="18"/>
                      <w:szCs w:val="18"/>
                    </w:rPr>
                  </w:pPr>
                  <w:r w:rsidRPr="32C092DD" w:rsidR="32C092DD">
                    <w:rPr>
                      <w:color w:val="auto"/>
                      <w:sz w:val="18"/>
                      <w:szCs w:val="18"/>
                    </w:rPr>
                    <w:t>23305,29</w:t>
                  </w:r>
                </w:p>
              </w:tc>
              <w:tc>
                <w:tcPr>
                  <w:tcW w:w="4406" w:type="dxa"/>
                  <w:vMerge/>
                  <w:tcBorders/>
                  <w:tcMar/>
                </w:tcPr>
                <w:p w:rsidRPr="00796CA0" w:rsidR="00DE7C27" w:rsidP="00DE7C27" w:rsidRDefault="00DE7C27" w14:paraId="016A8FCC" w14:textId="77777777">
                  <w:pPr>
                    <w:jc w:val="center"/>
                    <w:rPr>
                      <w:sz w:val="18"/>
                      <w:szCs w:val="18"/>
                    </w:rPr>
                  </w:pPr>
                </w:p>
              </w:tc>
            </w:tr>
            <w:tr w:rsidRPr="00796CA0" w:rsidR="00796CA0" w:rsidTr="32C092DD" w14:paraId="7D28402F" w14:textId="77777777">
              <w:trPr>
                <w:trHeight w:val="54"/>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DE7C27" w:rsidP="32C092DD" w:rsidRDefault="00DE7C27" w14:paraId="61C0A85C" w14:textId="77777777" w14:noSpellErr="1">
                  <w:pPr>
                    <w:rPr>
                      <w:color w:val="auto"/>
                      <w:sz w:val="18"/>
                      <w:szCs w:val="18"/>
                    </w:rPr>
                  </w:pPr>
                  <w:r w:rsidRPr="32C092DD" w:rsidR="32C092DD">
                    <w:rPr>
                      <w:color w:val="auto"/>
                      <w:sz w:val="18"/>
                      <w:szCs w:val="18"/>
                    </w:rPr>
                    <w:t>Paramos suma</w:t>
                  </w:r>
                </w:p>
              </w:tc>
              <w:tc>
                <w:tcPr>
                  <w:tcW w:w="2966" w:type="dxa"/>
                  <w:tcBorders>
                    <w:top w:val="nil"/>
                    <w:left w:val="nil"/>
                    <w:bottom w:val="single" w:color="auto" w:sz="4" w:space="0"/>
                    <w:right w:val="single" w:color="auto" w:sz="4" w:space="0"/>
                  </w:tcBorders>
                  <w:shd w:val="clear" w:color="auto" w:fill="auto"/>
                  <w:noWrap/>
                  <w:tcMar/>
                  <w:vAlign w:val="center"/>
                </w:tcPr>
                <w:p w:rsidRPr="00796CA0" w:rsidR="00DE7C27" w:rsidP="32C092DD" w:rsidRDefault="00DE7C27" w14:paraId="3707B2C1" w14:textId="591A3697">
                  <w:pPr>
                    <w:jc w:val="center"/>
                    <w:rPr>
                      <w:color w:val="auto"/>
                      <w:sz w:val="18"/>
                      <w:szCs w:val="18"/>
                    </w:rPr>
                  </w:pPr>
                  <w:r w:rsidRPr="32C092DD" w:rsidR="32C092DD">
                    <w:rPr>
                      <w:color w:val="auto"/>
                      <w:sz w:val="18"/>
                      <w:szCs w:val="18"/>
                    </w:rPr>
                    <w:t>18 706,00</w:t>
                  </w:r>
                </w:p>
              </w:tc>
              <w:tc>
                <w:tcPr>
                  <w:tcW w:w="2845" w:type="dxa"/>
                  <w:tcBorders>
                    <w:top w:val="nil"/>
                    <w:left w:val="nil"/>
                    <w:bottom w:val="single" w:color="auto" w:sz="4" w:space="0"/>
                    <w:right w:val="single" w:color="auto" w:sz="4" w:space="0"/>
                  </w:tcBorders>
                  <w:shd w:val="clear" w:color="auto" w:fill="auto"/>
                  <w:noWrap/>
                  <w:tcMar/>
                  <w:vAlign w:val="bottom"/>
                </w:tcPr>
                <w:p w:rsidRPr="00796CA0" w:rsidR="00DE7C27" w:rsidP="32C092DD" w:rsidRDefault="00DE7C27" w14:paraId="3D616E14" w14:textId="7C77CD2D">
                  <w:pPr>
                    <w:jc w:val="center"/>
                    <w:rPr>
                      <w:color w:val="auto"/>
                      <w:sz w:val="18"/>
                      <w:szCs w:val="18"/>
                      <w:highlight w:val="magenta"/>
                    </w:rPr>
                  </w:pPr>
                  <w:r w:rsidRPr="32C092DD" w:rsidR="32C092DD">
                    <w:rPr>
                      <w:color w:val="auto"/>
                      <w:sz w:val="18"/>
                      <w:szCs w:val="18"/>
                    </w:rPr>
                    <w:t xml:space="preserve">18 527,71  </w:t>
                  </w:r>
                </w:p>
              </w:tc>
              <w:tc>
                <w:tcPr>
                  <w:tcW w:w="4406" w:type="dxa"/>
                  <w:vMerge/>
                  <w:tcBorders/>
                  <w:tcMar/>
                </w:tcPr>
                <w:p w:rsidRPr="00796CA0" w:rsidR="00DE7C27" w:rsidP="00DE7C27" w:rsidRDefault="00DE7C27" w14:paraId="5DC8D88B" w14:textId="77777777">
                  <w:pPr>
                    <w:jc w:val="center"/>
                    <w:rPr>
                      <w:sz w:val="18"/>
                      <w:szCs w:val="18"/>
                    </w:rPr>
                  </w:pPr>
                </w:p>
              </w:tc>
            </w:tr>
            <w:tr w:rsidRPr="00796CA0" w:rsidR="00796CA0" w:rsidTr="32C092DD" w14:paraId="5C2A734D" w14:textId="77777777">
              <w:trPr>
                <w:trHeight w:val="54"/>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DE7C27" w:rsidP="32C092DD" w:rsidRDefault="00DE7C27" w14:paraId="0C33364D" w14:textId="77777777" w14:noSpellErr="1">
                  <w:pPr>
                    <w:rPr>
                      <w:color w:val="auto"/>
                      <w:sz w:val="18"/>
                      <w:szCs w:val="18"/>
                    </w:rPr>
                  </w:pPr>
                  <w:r w:rsidRPr="32C092DD" w:rsidR="32C092DD">
                    <w:rPr>
                      <w:color w:val="auto"/>
                      <w:sz w:val="18"/>
                      <w:szCs w:val="18"/>
                    </w:rPr>
                    <w:t>Savivaldybės lėšos</w:t>
                  </w:r>
                </w:p>
              </w:tc>
              <w:tc>
                <w:tcPr>
                  <w:tcW w:w="2966" w:type="dxa"/>
                  <w:tcBorders>
                    <w:top w:val="nil"/>
                    <w:left w:val="nil"/>
                    <w:bottom w:val="single" w:color="auto" w:sz="4" w:space="0"/>
                    <w:right w:val="single" w:color="auto" w:sz="4" w:space="0"/>
                  </w:tcBorders>
                  <w:shd w:val="clear" w:color="auto" w:fill="auto"/>
                  <w:noWrap/>
                  <w:tcMar/>
                  <w:vAlign w:val="center"/>
                </w:tcPr>
                <w:p w:rsidRPr="00796CA0" w:rsidR="00DE7C27" w:rsidP="32C092DD" w:rsidRDefault="00DE7C27" w14:paraId="23B6D8C1" w14:textId="26AA5C45">
                  <w:pPr>
                    <w:jc w:val="center"/>
                    <w:rPr>
                      <w:color w:val="auto"/>
                      <w:sz w:val="18"/>
                      <w:szCs w:val="18"/>
                      <w:highlight w:val="yellow"/>
                    </w:rPr>
                  </w:pPr>
                  <w:r w:rsidRPr="32C092DD" w:rsidR="32C092DD">
                    <w:rPr>
                      <w:color w:val="auto"/>
                      <w:sz w:val="18"/>
                      <w:szCs w:val="18"/>
                    </w:rPr>
                    <w:t xml:space="preserve"> 2 375,00</w:t>
                  </w:r>
                </w:p>
              </w:tc>
              <w:tc>
                <w:tcPr>
                  <w:tcW w:w="2845" w:type="dxa"/>
                  <w:tcBorders>
                    <w:top w:val="nil"/>
                    <w:left w:val="nil"/>
                    <w:bottom w:val="single" w:color="auto" w:sz="4" w:space="0"/>
                    <w:right w:val="single" w:color="auto" w:sz="4" w:space="0"/>
                  </w:tcBorders>
                  <w:shd w:val="clear" w:color="auto" w:fill="auto"/>
                  <w:noWrap/>
                  <w:tcMar/>
                  <w:vAlign w:val="bottom"/>
                </w:tcPr>
                <w:p w:rsidRPr="00796CA0" w:rsidR="00DE7C27" w:rsidP="32C092DD" w:rsidRDefault="00DE7C27" w14:paraId="5850DD1A" w14:textId="759D6E16">
                  <w:pPr>
                    <w:jc w:val="center"/>
                    <w:rPr>
                      <w:color w:val="auto"/>
                      <w:sz w:val="18"/>
                      <w:szCs w:val="18"/>
                    </w:rPr>
                  </w:pPr>
                  <w:r w:rsidRPr="32C092DD" w:rsidR="32C092DD">
                    <w:rPr>
                      <w:color w:val="auto"/>
                      <w:sz w:val="18"/>
                      <w:szCs w:val="18"/>
                    </w:rPr>
                    <w:t>2 330,53</w:t>
                  </w:r>
                </w:p>
              </w:tc>
              <w:tc>
                <w:tcPr>
                  <w:tcW w:w="4406" w:type="dxa"/>
                  <w:vMerge/>
                  <w:tcBorders/>
                  <w:tcMar/>
                </w:tcPr>
                <w:p w:rsidRPr="00796CA0" w:rsidR="00DE7C27" w:rsidP="00DE7C27" w:rsidRDefault="00DE7C27" w14:paraId="313F158C" w14:textId="77777777">
                  <w:pPr>
                    <w:jc w:val="center"/>
                    <w:rPr>
                      <w:sz w:val="18"/>
                      <w:szCs w:val="18"/>
                    </w:rPr>
                  </w:pPr>
                </w:p>
              </w:tc>
            </w:tr>
            <w:tr w:rsidRPr="00796CA0" w:rsidR="00796CA0" w:rsidTr="32C092DD" w14:paraId="44FC02B7" w14:textId="77777777">
              <w:trPr>
                <w:trHeight w:val="54"/>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DE7C27" w:rsidP="32C092DD" w:rsidRDefault="00DE7C27" w14:paraId="639629D6" w14:textId="77777777" w14:noSpellErr="1">
                  <w:pPr>
                    <w:rPr>
                      <w:color w:val="auto"/>
                      <w:sz w:val="18"/>
                      <w:szCs w:val="18"/>
                    </w:rPr>
                  </w:pPr>
                  <w:r w:rsidRPr="32C092DD" w:rsidR="32C092DD">
                    <w:rPr>
                      <w:color w:val="auto"/>
                      <w:sz w:val="18"/>
                      <w:szCs w:val="18"/>
                    </w:rPr>
                    <w:t>Nuosavas indėlis</w:t>
                  </w:r>
                </w:p>
              </w:tc>
              <w:tc>
                <w:tcPr>
                  <w:tcW w:w="2966" w:type="dxa"/>
                  <w:tcBorders>
                    <w:top w:val="nil"/>
                    <w:left w:val="nil"/>
                    <w:bottom w:val="single" w:color="auto" w:sz="4" w:space="0"/>
                    <w:right w:val="single" w:color="auto" w:sz="4" w:space="0"/>
                  </w:tcBorders>
                  <w:shd w:val="clear" w:color="auto" w:fill="auto"/>
                  <w:noWrap/>
                  <w:tcMar/>
                  <w:vAlign w:val="center"/>
                </w:tcPr>
                <w:p w:rsidRPr="00796CA0" w:rsidR="00DE7C27" w:rsidP="32C092DD" w:rsidRDefault="00DE7C27" w14:paraId="12CFE0EB" w14:textId="7148759D">
                  <w:pPr>
                    <w:jc w:val="center"/>
                    <w:rPr>
                      <w:color w:val="auto"/>
                      <w:sz w:val="18"/>
                      <w:szCs w:val="18"/>
                      <w:highlight w:val="yellow"/>
                    </w:rPr>
                  </w:pPr>
                  <w:r w:rsidRPr="32C092DD" w:rsidR="32C092DD">
                    <w:rPr>
                      <w:color w:val="auto"/>
                      <w:sz w:val="18"/>
                      <w:szCs w:val="18"/>
                    </w:rPr>
                    <w:t xml:space="preserve"> 2 609,47</w:t>
                  </w:r>
                </w:p>
              </w:tc>
              <w:tc>
                <w:tcPr>
                  <w:tcW w:w="2845" w:type="dxa"/>
                  <w:tcBorders>
                    <w:top w:val="nil"/>
                    <w:left w:val="nil"/>
                    <w:bottom w:val="single" w:color="auto" w:sz="4" w:space="0"/>
                    <w:right w:val="single" w:color="auto" w:sz="4" w:space="0"/>
                  </w:tcBorders>
                  <w:shd w:val="clear" w:color="auto" w:fill="auto"/>
                  <w:noWrap/>
                  <w:tcMar/>
                  <w:vAlign w:val="bottom"/>
                </w:tcPr>
                <w:p w:rsidRPr="00796CA0" w:rsidR="00DE7C27" w:rsidP="32C092DD" w:rsidRDefault="00DE7C27" w14:paraId="4BF4599B" w14:textId="6654D09F">
                  <w:pPr>
                    <w:jc w:val="center"/>
                    <w:rPr>
                      <w:color w:val="auto"/>
                      <w:sz w:val="18"/>
                      <w:szCs w:val="18"/>
                    </w:rPr>
                  </w:pPr>
                  <w:r w:rsidRPr="32C092DD" w:rsidR="32C092DD">
                    <w:rPr>
                      <w:color w:val="auto"/>
                      <w:sz w:val="18"/>
                      <w:szCs w:val="18"/>
                    </w:rPr>
                    <w:t>2 447,05</w:t>
                  </w:r>
                </w:p>
              </w:tc>
              <w:tc>
                <w:tcPr>
                  <w:tcW w:w="4406" w:type="dxa"/>
                  <w:vMerge/>
                  <w:tcBorders/>
                  <w:tcMar/>
                </w:tcPr>
                <w:p w:rsidRPr="00796CA0" w:rsidR="00DE7C27" w:rsidP="00DE7C27" w:rsidRDefault="00DE7C27" w14:paraId="781E7F06" w14:textId="77777777">
                  <w:pPr>
                    <w:jc w:val="center"/>
                    <w:rPr>
                      <w:sz w:val="18"/>
                      <w:szCs w:val="18"/>
                    </w:rPr>
                  </w:pPr>
                </w:p>
              </w:tc>
            </w:tr>
            <w:tr w:rsidRPr="00796CA0" w:rsidR="00796CA0" w:rsidTr="32C092DD" w14:paraId="75E508CB" w14:textId="77777777">
              <w:trPr>
                <w:trHeight w:val="54"/>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DE7C27" w:rsidP="32C092DD" w:rsidRDefault="00DE7C27" w14:paraId="1300F1F0" w14:textId="77777777" w14:noSpellErr="1">
                  <w:pPr>
                    <w:rPr>
                      <w:color w:val="auto"/>
                      <w:sz w:val="18"/>
                      <w:szCs w:val="18"/>
                    </w:rPr>
                  </w:pPr>
                  <w:r w:rsidRPr="32C092DD" w:rsidR="32C092DD">
                    <w:rPr>
                      <w:color w:val="auto"/>
                      <w:sz w:val="18"/>
                      <w:szCs w:val="18"/>
                    </w:rPr>
                    <w:t>Apmokėta suma</w:t>
                  </w:r>
                </w:p>
              </w:tc>
              <w:tc>
                <w:tcPr>
                  <w:tcW w:w="2966" w:type="dxa"/>
                  <w:tcBorders>
                    <w:top w:val="nil"/>
                    <w:left w:val="nil"/>
                    <w:bottom w:val="single" w:color="auto" w:sz="4" w:space="0"/>
                    <w:right w:val="single" w:color="auto" w:sz="4" w:space="0"/>
                  </w:tcBorders>
                  <w:shd w:val="clear" w:color="auto" w:fill="auto"/>
                  <w:noWrap/>
                  <w:tcMar/>
                  <w:vAlign w:val="center"/>
                </w:tcPr>
                <w:p w:rsidRPr="00796CA0" w:rsidR="00DE7C27" w:rsidP="32C092DD" w:rsidRDefault="00D55045" w14:paraId="264E344B" w14:textId="236A81D5">
                  <w:pPr>
                    <w:jc w:val="center"/>
                    <w:rPr>
                      <w:color w:val="auto"/>
                      <w:sz w:val="18"/>
                      <w:szCs w:val="18"/>
                    </w:rPr>
                  </w:pPr>
                  <w:r w:rsidRPr="32C092DD" w:rsidR="32C092DD">
                    <w:rPr>
                      <w:color w:val="auto"/>
                      <w:sz w:val="18"/>
                      <w:szCs w:val="18"/>
                    </w:rPr>
                    <w:t>18 475,33</w:t>
                  </w:r>
                </w:p>
              </w:tc>
              <w:tc>
                <w:tcPr>
                  <w:tcW w:w="2845" w:type="dxa"/>
                  <w:tcBorders>
                    <w:top w:val="nil"/>
                    <w:left w:val="nil"/>
                    <w:bottom w:val="single" w:color="auto" w:sz="4" w:space="0"/>
                    <w:right w:val="single" w:color="auto" w:sz="4" w:space="0"/>
                  </w:tcBorders>
                  <w:shd w:val="clear" w:color="auto" w:fill="auto"/>
                  <w:noWrap/>
                  <w:tcMar/>
                  <w:vAlign w:val="bottom"/>
                </w:tcPr>
                <w:p w:rsidRPr="00796CA0" w:rsidR="00DE7C27" w:rsidP="32C092DD" w:rsidRDefault="000513F5" w14:paraId="2138EC40" w14:textId="1850C2F9">
                  <w:pPr>
                    <w:jc w:val="center"/>
                    <w:rPr>
                      <w:color w:val="auto"/>
                      <w:sz w:val="18"/>
                      <w:szCs w:val="18"/>
                    </w:rPr>
                  </w:pPr>
                  <w:r w:rsidRPr="32C092DD" w:rsidR="32C092DD">
                    <w:rPr>
                      <w:color w:val="auto"/>
                      <w:sz w:val="18"/>
                      <w:szCs w:val="18"/>
                    </w:rPr>
                    <w:t xml:space="preserve"> </w:t>
                  </w:r>
                  <w:r w:rsidRPr="32C092DD" w:rsidR="32C092DD">
                    <w:rPr>
                      <w:color w:val="auto"/>
                      <w:sz w:val="18"/>
                      <w:szCs w:val="18"/>
                    </w:rPr>
                    <w:t>18 527,53</w:t>
                  </w:r>
                </w:p>
              </w:tc>
              <w:tc>
                <w:tcPr>
                  <w:tcW w:w="4406" w:type="dxa"/>
                  <w:vMerge/>
                  <w:tcBorders/>
                  <w:tcMar/>
                </w:tcPr>
                <w:p w:rsidRPr="00796CA0" w:rsidR="00DE7C27" w:rsidP="00DE7C27" w:rsidRDefault="00DE7C27" w14:paraId="1FCC2646" w14:textId="77777777">
                  <w:pPr>
                    <w:jc w:val="center"/>
                    <w:rPr>
                      <w:sz w:val="18"/>
                      <w:szCs w:val="18"/>
                    </w:rPr>
                  </w:pPr>
                </w:p>
              </w:tc>
            </w:tr>
            <w:tr w:rsidRPr="00796CA0" w:rsidR="00796CA0" w:rsidTr="32C092DD" w14:paraId="20D7DBBC" w14:textId="77777777">
              <w:trPr>
                <w:trHeight w:val="54"/>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tcPr>
                <w:p w:rsidRPr="00796CA0" w:rsidR="00DE7C27" w:rsidP="32C092DD" w:rsidRDefault="00DE7C27" w14:paraId="6E8F4AE1" w14:textId="77777777" w14:noSpellErr="1">
                  <w:pPr>
                    <w:rPr>
                      <w:color w:val="auto"/>
                      <w:sz w:val="18"/>
                      <w:szCs w:val="18"/>
                    </w:rPr>
                  </w:pPr>
                  <w:r w:rsidRPr="32C092DD" w:rsidR="32C092DD">
                    <w:rPr>
                      <w:color w:val="auto"/>
                      <w:sz w:val="18"/>
                      <w:szCs w:val="18"/>
                    </w:rPr>
                    <w:t>Liko nepanaudotos lėšos</w:t>
                  </w:r>
                </w:p>
              </w:tc>
              <w:tc>
                <w:tcPr>
                  <w:tcW w:w="2966" w:type="dxa"/>
                  <w:tcBorders>
                    <w:top w:val="nil"/>
                    <w:left w:val="nil"/>
                    <w:bottom w:val="single" w:color="auto" w:sz="4" w:space="0"/>
                    <w:right w:val="single" w:color="auto" w:sz="4" w:space="0"/>
                  </w:tcBorders>
                  <w:shd w:val="clear" w:color="auto" w:fill="auto"/>
                  <w:noWrap/>
                  <w:tcMar/>
                  <w:vAlign w:val="center"/>
                </w:tcPr>
                <w:p w:rsidRPr="00796CA0" w:rsidR="00DE7C27" w:rsidP="32C092DD" w:rsidRDefault="00D55045" w14:paraId="0A3892C0" w14:textId="30C0F344">
                  <w:pPr>
                    <w:jc w:val="center"/>
                    <w:rPr>
                      <w:color w:val="auto"/>
                      <w:sz w:val="18"/>
                      <w:szCs w:val="18"/>
                    </w:rPr>
                  </w:pPr>
                  <w:r w:rsidRPr="32C092DD" w:rsidR="32C092DD">
                    <w:rPr>
                      <w:color w:val="auto"/>
                      <w:sz w:val="18"/>
                      <w:szCs w:val="18"/>
                    </w:rPr>
                    <w:t xml:space="preserve">      230,67    </w:t>
                  </w:r>
                </w:p>
              </w:tc>
              <w:tc>
                <w:tcPr>
                  <w:tcW w:w="2845" w:type="dxa"/>
                  <w:tcBorders>
                    <w:top w:val="nil"/>
                    <w:left w:val="nil"/>
                    <w:bottom w:val="single" w:color="auto" w:sz="4" w:space="0"/>
                    <w:right w:val="single" w:color="auto" w:sz="4" w:space="0"/>
                  </w:tcBorders>
                  <w:shd w:val="clear" w:color="auto" w:fill="auto"/>
                  <w:noWrap/>
                  <w:tcMar/>
                  <w:vAlign w:val="bottom"/>
                </w:tcPr>
                <w:p w:rsidRPr="00796CA0" w:rsidR="00DE7C27" w:rsidP="32C092DD" w:rsidRDefault="000513F5" w14:paraId="376290B7" w14:textId="1F53458E">
                  <w:pPr>
                    <w:jc w:val="center"/>
                    <w:rPr>
                      <w:color w:val="auto"/>
                      <w:sz w:val="18"/>
                      <w:szCs w:val="18"/>
                    </w:rPr>
                  </w:pPr>
                  <w:r w:rsidRPr="32C092DD" w:rsidR="32C092DD">
                    <w:rPr>
                      <w:color w:val="auto"/>
                      <w:sz w:val="18"/>
                      <w:szCs w:val="18"/>
                    </w:rPr>
                    <w:t>0,18</w:t>
                  </w:r>
                </w:p>
              </w:tc>
              <w:tc>
                <w:tcPr>
                  <w:tcW w:w="4406" w:type="dxa"/>
                  <w:vMerge/>
                  <w:tcBorders/>
                  <w:tcMar/>
                </w:tcPr>
                <w:p w:rsidRPr="00796CA0" w:rsidR="00DE7C27" w:rsidP="00DE7C27" w:rsidRDefault="00DE7C27" w14:paraId="5B568276" w14:textId="77777777">
                  <w:pPr>
                    <w:jc w:val="center"/>
                    <w:rPr>
                      <w:sz w:val="18"/>
                      <w:szCs w:val="18"/>
                    </w:rPr>
                  </w:pPr>
                </w:p>
              </w:tc>
            </w:tr>
            <w:tr w:rsidRPr="00796CA0" w:rsidR="00796CA0" w:rsidTr="32C092DD" w14:paraId="79896D52" w14:textId="77777777">
              <w:trPr>
                <w:trHeight w:val="54"/>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DE7C27" w:rsidP="32C092DD" w:rsidRDefault="00DE7C27" w14:paraId="1415803C" w14:textId="77777777" w14:noSpellErr="1">
                  <w:pPr>
                    <w:rPr>
                      <w:color w:val="auto"/>
                      <w:sz w:val="18"/>
                      <w:szCs w:val="18"/>
                    </w:rPr>
                  </w:pPr>
                  <w:r w:rsidRPr="32C092DD" w:rsidR="32C092DD">
                    <w:rPr>
                      <w:color w:val="auto"/>
                      <w:sz w:val="18"/>
                      <w:szCs w:val="18"/>
                    </w:rPr>
                    <w:t>Pradėtos veiklos</w:t>
                  </w:r>
                </w:p>
              </w:tc>
              <w:tc>
                <w:tcPr>
                  <w:tcW w:w="2966" w:type="dxa"/>
                  <w:tcBorders>
                    <w:top w:val="nil"/>
                    <w:left w:val="nil"/>
                    <w:bottom w:val="single" w:color="auto" w:sz="4" w:space="0"/>
                    <w:right w:val="single" w:color="auto" w:sz="4" w:space="0"/>
                  </w:tcBorders>
                  <w:shd w:val="clear" w:color="auto" w:fill="auto"/>
                  <w:noWrap/>
                  <w:tcMar/>
                  <w:vAlign w:val="center"/>
                </w:tcPr>
                <w:p w:rsidRPr="00796CA0" w:rsidR="00DE7C27" w:rsidP="32C092DD" w:rsidRDefault="00DE7C27" w14:paraId="17E53579" w14:textId="7E50DECA" w14:noSpellErr="1">
                  <w:pPr>
                    <w:jc w:val="center"/>
                    <w:rPr>
                      <w:color w:val="auto"/>
                      <w:sz w:val="18"/>
                      <w:szCs w:val="18"/>
                    </w:rPr>
                  </w:pPr>
                </w:p>
              </w:tc>
              <w:tc>
                <w:tcPr>
                  <w:tcW w:w="2845" w:type="dxa"/>
                  <w:tcBorders>
                    <w:top w:val="nil"/>
                    <w:left w:val="nil"/>
                    <w:bottom w:val="single" w:color="auto" w:sz="4" w:space="0"/>
                    <w:right w:val="single" w:color="auto" w:sz="4" w:space="0"/>
                  </w:tcBorders>
                  <w:shd w:val="clear" w:color="auto" w:fill="auto"/>
                  <w:noWrap/>
                  <w:tcMar/>
                  <w:vAlign w:val="bottom"/>
                </w:tcPr>
                <w:p w:rsidRPr="00796CA0" w:rsidR="00DE7C27" w:rsidP="32C092DD" w:rsidRDefault="00DE7C27" w14:paraId="4F4114DC" w14:textId="74D392EB" w14:noSpellErr="1">
                  <w:pPr>
                    <w:jc w:val="center"/>
                    <w:rPr>
                      <w:color w:val="auto"/>
                      <w:sz w:val="18"/>
                      <w:szCs w:val="18"/>
                    </w:rPr>
                  </w:pPr>
                </w:p>
              </w:tc>
              <w:tc>
                <w:tcPr>
                  <w:tcW w:w="4406" w:type="dxa"/>
                  <w:vMerge/>
                  <w:tcBorders/>
                  <w:tcMar/>
                </w:tcPr>
                <w:p w:rsidRPr="00796CA0" w:rsidR="00DE7C27" w:rsidP="00DE7C27" w:rsidRDefault="00DE7C27" w14:paraId="0ECA14B7" w14:textId="77777777">
                  <w:pPr>
                    <w:jc w:val="center"/>
                    <w:rPr>
                      <w:sz w:val="18"/>
                      <w:szCs w:val="18"/>
                    </w:rPr>
                  </w:pPr>
                </w:p>
              </w:tc>
            </w:tr>
            <w:tr w:rsidRPr="00796CA0" w:rsidR="00796CA0" w:rsidTr="32C092DD" w14:paraId="49B66654" w14:textId="77777777">
              <w:trPr>
                <w:trHeight w:val="54"/>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DE7C27" w:rsidP="32C092DD" w:rsidRDefault="00DE7C27" w14:paraId="2833CF83" w14:textId="77777777" w14:noSpellErr="1">
                  <w:pPr>
                    <w:rPr>
                      <w:color w:val="auto"/>
                      <w:sz w:val="18"/>
                      <w:szCs w:val="18"/>
                    </w:rPr>
                  </w:pPr>
                  <w:r w:rsidRPr="32C092DD" w:rsidR="32C092DD">
                    <w:rPr>
                      <w:color w:val="auto"/>
                      <w:sz w:val="18"/>
                      <w:szCs w:val="18"/>
                    </w:rPr>
                    <w:t>Planuotos (sustabdytos ) veiklos</w:t>
                  </w:r>
                </w:p>
              </w:tc>
              <w:tc>
                <w:tcPr>
                  <w:tcW w:w="2966" w:type="dxa"/>
                  <w:tcBorders>
                    <w:top w:val="nil"/>
                    <w:left w:val="nil"/>
                    <w:bottom w:val="single" w:color="auto" w:sz="4" w:space="0"/>
                    <w:right w:val="single" w:color="auto" w:sz="4" w:space="0"/>
                  </w:tcBorders>
                  <w:shd w:val="clear" w:color="auto" w:fill="auto"/>
                  <w:noWrap/>
                  <w:tcMar/>
                  <w:vAlign w:val="center"/>
                  <w:hideMark/>
                </w:tcPr>
                <w:p w:rsidRPr="00796CA0" w:rsidR="00DE7C27" w:rsidP="32C092DD" w:rsidRDefault="00DE7C27" w14:paraId="66AC9DA5" w14:textId="09A21B93" w14:noSpellErr="1">
                  <w:pPr>
                    <w:jc w:val="center"/>
                    <w:rPr>
                      <w:color w:val="auto"/>
                      <w:sz w:val="18"/>
                      <w:szCs w:val="18"/>
                    </w:rPr>
                  </w:pPr>
                  <w:r w:rsidRPr="32C092DD" w:rsidR="32C092DD">
                    <w:rPr>
                      <w:color w:val="auto"/>
                      <w:sz w:val="18"/>
                      <w:szCs w:val="18"/>
                    </w:rPr>
                    <w:t>6 </w:t>
                  </w:r>
                </w:p>
              </w:tc>
              <w:tc>
                <w:tcPr>
                  <w:tcW w:w="2845" w:type="dxa"/>
                  <w:tcBorders>
                    <w:top w:val="nil"/>
                    <w:left w:val="nil"/>
                    <w:bottom w:val="single" w:color="auto" w:sz="4" w:space="0"/>
                    <w:right w:val="single" w:color="auto" w:sz="4" w:space="0"/>
                  </w:tcBorders>
                  <w:shd w:val="clear" w:color="auto" w:fill="auto"/>
                  <w:noWrap/>
                  <w:tcMar/>
                  <w:vAlign w:val="bottom"/>
                </w:tcPr>
                <w:p w:rsidRPr="00796CA0" w:rsidR="00DE7C27" w:rsidP="32C092DD" w:rsidRDefault="00664ADC" w14:paraId="0728A09B" w14:textId="5F7F2D8C" w14:noSpellErr="1">
                  <w:pPr>
                    <w:jc w:val="center"/>
                    <w:rPr>
                      <w:color w:val="auto"/>
                      <w:sz w:val="18"/>
                      <w:szCs w:val="18"/>
                    </w:rPr>
                  </w:pPr>
                  <w:r w:rsidRPr="32C092DD" w:rsidR="32C092DD">
                    <w:rPr>
                      <w:color w:val="auto"/>
                      <w:sz w:val="18"/>
                      <w:szCs w:val="18"/>
                    </w:rPr>
                    <w:t>3</w:t>
                  </w:r>
                </w:p>
              </w:tc>
              <w:tc>
                <w:tcPr>
                  <w:tcW w:w="4406" w:type="dxa"/>
                  <w:vMerge/>
                  <w:tcBorders/>
                  <w:tcMar/>
                </w:tcPr>
                <w:p w:rsidRPr="00796CA0" w:rsidR="00DE7C27" w:rsidP="00DE7C27" w:rsidRDefault="00DE7C27" w14:paraId="3CA60FBC" w14:textId="77777777">
                  <w:pPr>
                    <w:jc w:val="center"/>
                    <w:rPr>
                      <w:sz w:val="18"/>
                      <w:szCs w:val="18"/>
                    </w:rPr>
                  </w:pPr>
                </w:p>
              </w:tc>
            </w:tr>
            <w:tr w:rsidRPr="00796CA0" w:rsidR="00796CA0" w:rsidTr="32C092DD" w14:paraId="355308AC" w14:textId="77777777">
              <w:trPr>
                <w:trHeight w:val="54"/>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DE7C27" w:rsidP="32C092DD" w:rsidRDefault="00DE7C27" w14:paraId="758085D8" w14:textId="77777777" w14:noSpellErr="1">
                  <w:pPr>
                    <w:rPr>
                      <w:color w:val="auto"/>
                      <w:sz w:val="18"/>
                      <w:szCs w:val="18"/>
                    </w:rPr>
                  </w:pPr>
                  <w:r w:rsidRPr="32C092DD" w:rsidR="32C092DD">
                    <w:rPr>
                      <w:color w:val="auto"/>
                      <w:sz w:val="18"/>
                      <w:szCs w:val="18"/>
                    </w:rPr>
                    <w:t>Baigtos veiklos</w:t>
                  </w:r>
                </w:p>
              </w:tc>
              <w:tc>
                <w:tcPr>
                  <w:tcW w:w="2966" w:type="dxa"/>
                  <w:tcBorders>
                    <w:top w:val="nil"/>
                    <w:left w:val="nil"/>
                    <w:bottom w:val="single" w:color="auto" w:sz="4" w:space="0"/>
                    <w:right w:val="single" w:color="auto" w:sz="4" w:space="0"/>
                  </w:tcBorders>
                  <w:shd w:val="clear" w:color="auto" w:fill="auto"/>
                  <w:noWrap/>
                  <w:tcMar/>
                  <w:vAlign w:val="center"/>
                  <w:hideMark/>
                </w:tcPr>
                <w:p w:rsidRPr="00796CA0" w:rsidR="00DE7C27" w:rsidP="32C092DD" w:rsidRDefault="00882E70" w14:paraId="5E9BADCC" w14:textId="7DD9B2EC" w14:noSpellErr="1">
                  <w:pPr>
                    <w:jc w:val="center"/>
                    <w:rPr>
                      <w:color w:val="auto"/>
                      <w:sz w:val="18"/>
                      <w:szCs w:val="18"/>
                    </w:rPr>
                  </w:pPr>
                  <w:r w:rsidRPr="32C092DD" w:rsidR="32C092DD">
                    <w:rPr>
                      <w:color w:val="auto"/>
                      <w:sz w:val="18"/>
                      <w:szCs w:val="18"/>
                    </w:rPr>
                    <w:t>6</w:t>
                  </w:r>
                </w:p>
              </w:tc>
              <w:tc>
                <w:tcPr>
                  <w:tcW w:w="2845" w:type="dxa"/>
                  <w:tcBorders>
                    <w:top w:val="nil"/>
                    <w:left w:val="nil"/>
                    <w:bottom w:val="single" w:color="auto" w:sz="4" w:space="0"/>
                    <w:right w:val="single" w:color="auto" w:sz="4" w:space="0"/>
                  </w:tcBorders>
                  <w:shd w:val="clear" w:color="auto" w:fill="auto"/>
                  <w:noWrap/>
                  <w:tcMar/>
                  <w:vAlign w:val="bottom"/>
                </w:tcPr>
                <w:p w:rsidRPr="00796CA0" w:rsidR="00DE7C27" w:rsidP="32C092DD" w:rsidRDefault="00664ADC" w14:paraId="15674E8B" w14:textId="2D034C0C" w14:noSpellErr="1">
                  <w:pPr>
                    <w:jc w:val="center"/>
                    <w:rPr>
                      <w:color w:val="auto"/>
                      <w:sz w:val="18"/>
                      <w:szCs w:val="18"/>
                    </w:rPr>
                  </w:pPr>
                  <w:r w:rsidRPr="32C092DD" w:rsidR="32C092DD">
                    <w:rPr>
                      <w:color w:val="auto"/>
                      <w:sz w:val="18"/>
                      <w:szCs w:val="18"/>
                    </w:rPr>
                    <w:t>2</w:t>
                  </w:r>
                </w:p>
              </w:tc>
              <w:tc>
                <w:tcPr>
                  <w:tcW w:w="4406" w:type="dxa"/>
                  <w:vMerge/>
                  <w:tcBorders/>
                  <w:tcMar/>
                </w:tcPr>
                <w:p w:rsidRPr="00796CA0" w:rsidR="00DE7C27" w:rsidP="00DE7C27" w:rsidRDefault="00DE7C27" w14:paraId="373CDF65" w14:textId="77777777">
                  <w:pPr>
                    <w:jc w:val="center"/>
                    <w:rPr>
                      <w:sz w:val="18"/>
                      <w:szCs w:val="18"/>
                    </w:rPr>
                  </w:pPr>
                </w:p>
              </w:tc>
            </w:tr>
            <w:tr w:rsidRPr="00796CA0" w:rsidR="00796CA0" w:rsidTr="32C092DD" w14:paraId="6606487F" w14:textId="77777777">
              <w:trPr>
                <w:trHeight w:val="54"/>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DE7C27" w:rsidP="32C092DD" w:rsidRDefault="00DE7C27" w14:paraId="4D80864D" w14:textId="77777777" w14:noSpellErr="1">
                  <w:pPr>
                    <w:rPr>
                      <w:color w:val="auto"/>
                      <w:sz w:val="18"/>
                      <w:szCs w:val="18"/>
                    </w:rPr>
                  </w:pPr>
                  <w:r w:rsidRPr="32C092DD" w:rsidR="32C092DD">
                    <w:rPr>
                      <w:color w:val="auto"/>
                      <w:sz w:val="18"/>
                      <w:szCs w:val="18"/>
                    </w:rPr>
                    <w:t>Mokėjimo prašymų skaičius</w:t>
                  </w:r>
                </w:p>
              </w:tc>
              <w:tc>
                <w:tcPr>
                  <w:tcW w:w="2966" w:type="dxa"/>
                  <w:tcBorders>
                    <w:top w:val="nil"/>
                    <w:left w:val="nil"/>
                    <w:bottom w:val="single" w:color="auto" w:sz="4" w:space="0"/>
                    <w:right w:val="single" w:color="auto" w:sz="4" w:space="0"/>
                  </w:tcBorders>
                  <w:shd w:val="clear" w:color="auto" w:fill="auto"/>
                  <w:noWrap/>
                  <w:tcMar/>
                  <w:vAlign w:val="center"/>
                  <w:hideMark/>
                </w:tcPr>
                <w:p w:rsidRPr="00796CA0" w:rsidR="00DE7C27" w:rsidP="32C092DD" w:rsidRDefault="00DE7C27" w14:paraId="56AD0D51" w14:textId="1A6A7691" w14:noSpellErr="1">
                  <w:pPr>
                    <w:jc w:val="center"/>
                    <w:rPr>
                      <w:color w:val="auto"/>
                      <w:sz w:val="18"/>
                      <w:szCs w:val="18"/>
                    </w:rPr>
                  </w:pPr>
                  <w:r w:rsidRPr="32C092DD" w:rsidR="32C092DD">
                    <w:rPr>
                      <w:color w:val="auto"/>
                      <w:sz w:val="18"/>
                      <w:szCs w:val="18"/>
                    </w:rPr>
                    <w:t>8</w:t>
                  </w:r>
                </w:p>
              </w:tc>
              <w:tc>
                <w:tcPr>
                  <w:tcW w:w="2845" w:type="dxa"/>
                  <w:tcBorders>
                    <w:top w:val="nil"/>
                    <w:left w:val="nil"/>
                    <w:bottom w:val="single" w:color="auto" w:sz="4" w:space="0"/>
                    <w:right w:val="single" w:color="auto" w:sz="4" w:space="0"/>
                  </w:tcBorders>
                  <w:shd w:val="clear" w:color="auto" w:fill="auto"/>
                  <w:noWrap/>
                  <w:tcMar/>
                  <w:vAlign w:val="bottom"/>
                </w:tcPr>
                <w:p w:rsidRPr="00796CA0" w:rsidR="00DE7C27" w:rsidP="32C092DD" w:rsidRDefault="00664ADC" w14:paraId="47E4B1FE" w14:textId="13031B23" w14:noSpellErr="1">
                  <w:pPr>
                    <w:jc w:val="center"/>
                    <w:rPr>
                      <w:color w:val="auto"/>
                      <w:sz w:val="18"/>
                      <w:szCs w:val="18"/>
                    </w:rPr>
                  </w:pPr>
                  <w:r w:rsidRPr="32C092DD" w:rsidR="32C092DD">
                    <w:rPr>
                      <w:color w:val="auto"/>
                      <w:sz w:val="18"/>
                      <w:szCs w:val="18"/>
                    </w:rPr>
                    <w:t>6</w:t>
                  </w:r>
                </w:p>
              </w:tc>
              <w:tc>
                <w:tcPr>
                  <w:tcW w:w="4406" w:type="dxa"/>
                  <w:vMerge/>
                  <w:tcBorders/>
                  <w:tcMar/>
                </w:tcPr>
                <w:p w:rsidRPr="00796CA0" w:rsidR="00DE7C27" w:rsidP="00DE7C27" w:rsidRDefault="00DE7C27" w14:paraId="2B8D47C0" w14:textId="77777777">
                  <w:pPr>
                    <w:jc w:val="center"/>
                    <w:rPr>
                      <w:sz w:val="18"/>
                      <w:szCs w:val="18"/>
                    </w:rPr>
                  </w:pPr>
                </w:p>
              </w:tc>
            </w:tr>
            <w:tr w:rsidRPr="00796CA0" w:rsidR="00796CA0" w:rsidTr="32C092DD" w14:paraId="23749C5F" w14:textId="77777777">
              <w:trPr>
                <w:trHeight w:val="108"/>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DE7C27" w:rsidP="32C092DD" w:rsidRDefault="00DE7C27" w14:paraId="1A180F60" w14:textId="77777777" w14:noSpellErr="1">
                  <w:pPr>
                    <w:rPr>
                      <w:color w:val="auto"/>
                      <w:sz w:val="18"/>
                      <w:szCs w:val="18"/>
                    </w:rPr>
                  </w:pPr>
                  <w:r w:rsidRPr="32C092DD" w:rsidR="32C092DD">
                    <w:rPr>
                      <w:color w:val="auto"/>
                      <w:sz w:val="18"/>
                      <w:szCs w:val="18"/>
                    </w:rPr>
                    <w:t>Numatytas mokėjimo prašymų skaičius</w:t>
                  </w:r>
                </w:p>
              </w:tc>
              <w:tc>
                <w:tcPr>
                  <w:tcW w:w="2966" w:type="dxa"/>
                  <w:tcBorders>
                    <w:top w:val="nil"/>
                    <w:left w:val="nil"/>
                    <w:bottom w:val="single" w:color="auto" w:sz="4" w:space="0"/>
                    <w:right w:val="single" w:color="auto" w:sz="4" w:space="0"/>
                  </w:tcBorders>
                  <w:shd w:val="clear" w:color="auto" w:fill="auto"/>
                  <w:noWrap/>
                  <w:tcMar/>
                  <w:vAlign w:val="center"/>
                  <w:hideMark/>
                </w:tcPr>
                <w:p w:rsidRPr="00796CA0" w:rsidR="00DE7C27" w:rsidP="32C092DD" w:rsidRDefault="00DE7C27" w14:paraId="2812842F" w14:textId="772F5CB6" w14:noSpellErr="1">
                  <w:pPr>
                    <w:jc w:val="center"/>
                    <w:rPr>
                      <w:color w:val="auto"/>
                      <w:sz w:val="18"/>
                      <w:szCs w:val="18"/>
                    </w:rPr>
                  </w:pPr>
                  <w:r w:rsidRPr="32C092DD" w:rsidR="32C092DD">
                    <w:rPr>
                      <w:color w:val="auto"/>
                      <w:sz w:val="18"/>
                      <w:szCs w:val="18"/>
                    </w:rPr>
                    <w:t>2</w:t>
                  </w:r>
                </w:p>
              </w:tc>
              <w:tc>
                <w:tcPr>
                  <w:tcW w:w="2845" w:type="dxa"/>
                  <w:tcBorders>
                    <w:top w:val="nil"/>
                    <w:left w:val="nil"/>
                    <w:bottom w:val="single" w:color="auto" w:sz="4" w:space="0"/>
                    <w:right w:val="single" w:color="auto" w:sz="4" w:space="0"/>
                  </w:tcBorders>
                  <w:shd w:val="clear" w:color="auto" w:fill="auto"/>
                  <w:noWrap/>
                  <w:tcMar/>
                  <w:vAlign w:val="bottom"/>
                </w:tcPr>
                <w:p w:rsidRPr="00796CA0" w:rsidR="00DE7C27" w:rsidP="32C092DD" w:rsidRDefault="00F97CCC" w14:paraId="6965BC4A" w14:textId="635B9AD3" w14:noSpellErr="1">
                  <w:pPr>
                    <w:jc w:val="center"/>
                    <w:rPr>
                      <w:color w:val="auto"/>
                      <w:sz w:val="18"/>
                      <w:szCs w:val="18"/>
                    </w:rPr>
                  </w:pPr>
                  <w:r w:rsidRPr="32C092DD" w:rsidR="32C092DD">
                    <w:rPr>
                      <w:color w:val="auto"/>
                      <w:sz w:val="18"/>
                      <w:szCs w:val="18"/>
                    </w:rPr>
                    <w:t>4</w:t>
                  </w:r>
                </w:p>
              </w:tc>
              <w:tc>
                <w:tcPr>
                  <w:tcW w:w="4406" w:type="dxa"/>
                  <w:vMerge/>
                  <w:tcBorders/>
                  <w:tcMar/>
                </w:tcPr>
                <w:p w:rsidRPr="00796CA0" w:rsidR="00DE7C27" w:rsidP="00DE7C27" w:rsidRDefault="00DE7C27" w14:paraId="7EF54C14" w14:textId="77777777">
                  <w:pPr>
                    <w:jc w:val="center"/>
                    <w:rPr>
                      <w:sz w:val="18"/>
                      <w:szCs w:val="18"/>
                    </w:rPr>
                  </w:pPr>
                </w:p>
              </w:tc>
            </w:tr>
            <w:tr w:rsidRPr="00796CA0" w:rsidR="00796CA0" w:rsidTr="32C092DD" w14:paraId="6177FD58" w14:textId="77777777">
              <w:trPr>
                <w:trHeight w:val="54"/>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DE7C27" w:rsidP="32C092DD" w:rsidRDefault="00DE7C27" w14:paraId="4B9F9ACA" w14:textId="77777777" w14:noSpellErr="1">
                  <w:pPr>
                    <w:rPr>
                      <w:color w:val="auto"/>
                      <w:sz w:val="18"/>
                      <w:szCs w:val="18"/>
                    </w:rPr>
                  </w:pPr>
                  <w:r w:rsidRPr="32C092DD" w:rsidR="32C092DD">
                    <w:rPr>
                      <w:color w:val="auto"/>
                      <w:sz w:val="18"/>
                      <w:szCs w:val="18"/>
                    </w:rPr>
                    <w:t>Įranga</w:t>
                  </w:r>
                </w:p>
              </w:tc>
              <w:tc>
                <w:tcPr>
                  <w:tcW w:w="2966" w:type="dxa"/>
                  <w:tcBorders>
                    <w:top w:val="nil"/>
                    <w:left w:val="nil"/>
                    <w:bottom w:val="single" w:color="auto" w:sz="4" w:space="0"/>
                    <w:right w:val="single" w:color="auto" w:sz="4" w:space="0"/>
                  </w:tcBorders>
                  <w:shd w:val="clear" w:color="auto" w:fill="auto"/>
                  <w:noWrap/>
                  <w:tcMar/>
                  <w:vAlign w:val="center"/>
                  <w:hideMark/>
                </w:tcPr>
                <w:p w:rsidRPr="00796CA0" w:rsidR="00DE7C27" w:rsidP="32C092DD" w:rsidRDefault="00DE7C27" w14:paraId="45020CA7" w14:textId="213CDC75" w14:noSpellErr="1">
                  <w:pPr>
                    <w:jc w:val="center"/>
                    <w:rPr>
                      <w:color w:val="auto"/>
                      <w:sz w:val="18"/>
                      <w:szCs w:val="18"/>
                    </w:rPr>
                  </w:pPr>
                  <w:r w:rsidRPr="32C092DD" w:rsidR="32C092DD">
                    <w:rPr>
                      <w:color w:val="auto"/>
                      <w:sz w:val="18"/>
                      <w:szCs w:val="18"/>
                    </w:rPr>
                    <w:t>2</w:t>
                  </w:r>
                </w:p>
              </w:tc>
              <w:tc>
                <w:tcPr>
                  <w:tcW w:w="2845" w:type="dxa"/>
                  <w:tcBorders>
                    <w:top w:val="nil"/>
                    <w:left w:val="nil"/>
                    <w:bottom w:val="single" w:color="auto" w:sz="4" w:space="0"/>
                    <w:right w:val="single" w:color="auto" w:sz="4" w:space="0"/>
                  </w:tcBorders>
                  <w:shd w:val="clear" w:color="auto" w:fill="auto"/>
                  <w:noWrap/>
                  <w:tcMar/>
                  <w:vAlign w:val="bottom"/>
                </w:tcPr>
                <w:p w:rsidRPr="00796CA0" w:rsidR="00DE7C27" w:rsidP="32C092DD" w:rsidRDefault="00F97CCC" w14:paraId="7AAC3144" w14:textId="20F11034" w14:noSpellErr="1">
                  <w:pPr>
                    <w:jc w:val="center"/>
                    <w:rPr>
                      <w:color w:val="auto"/>
                      <w:sz w:val="18"/>
                      <w:szCs w:val="18"/>
                    </w:rPr>
                  </w:pPr>
                  <w:r w:rsidRPr="32C092DD" w:rsidR="32C092DD">
                    <w:rPr>
                      <w:color w:val="auto"/>
                      <w:sz w:val="18"/>
                      <w:szCs w:val="18"/>
                    </w:rPr>
                    <w:t>0</w:t>
                  </w:r>
                </w:p>
              </w:tc>
              <w:tc>
                <w:tcPr>
                  <w:tcW w:w="4406" w:type="dxa"/>
                  <w:vMerge w:val="restart"/>
                  <w:tcBorders>
                    <w:top w:val="nil"/>
                    <w:left w:val="nil"/>
                    <w:right w:val="single" w:color="auto" w:sz="4" w:space="0"/>
                  </w:tcBorders>
                  <w:tcMar/>
                </w:tcPr>
                <w:p w:rsidRPr="00796CA0" w:rsidR="00DE7C27" w:rsidP="32C092DD" w:rsidRDefault="00DE7C27" w14:paraId="394D594A" w14:textId="5DB86E13" w14:noSpellErr="1">
                  <w:pPr>
                    <w:rPr>
                      <w:color w:val="auto"/>
                      <w:sz w:val="18"/>
                      <w:szCs w:val="18"/>
                    </w:rPr>
                  </w:pPr>
                  <w:r w:rsidRPr="32C092DD" w:rsidR="32C092DD">
                    <w:rPr>
                      <w:color w:val="auto"/>
                      <w:sz w:val="18"/>
                      <w:szCs w:val="18"/>
                    </w:rPr>
                    <w:t xml:space="preserve">Nuoroda į kvietimą: </w:t>
                  </w:r>
                  <w:hyperlink r:id="R9d22a67dacc242bb">
                    <w:r w:rsidRPr="32C092DD" w:rsidR="32C092DD">
                      <w:rPr>
                        <w:rStyle w:val="Hipersaitas"/>
                        <w:color w:val="auto"/>
                        <w:sz w:val="18"/>
                        <w:szCs w:val="18"/>
                      </w:rPr>
                      <w:t>http://rietavomvvg.lt/wp-content/uploads/2020/02/Kvietimas-pagal-1.1.2.-veiksma%CC%A8.pdf</w:t>
                    </w:r>
                  </w:hyperlink>
                </w:p>
                <w:p w:rsidRPr="00796CA0" w:rsidR="00DE7C27" w:rsidP="32C092DD" w:rsidRDefault="00DE7C27" w14:paraId="3AEAEC4C" w14:textId="6357C5D5" w14:noSpellErr="1">
                  <w:pPr>
                    <w:rPr>
                      <w:color w:val="auto"/>
                      <w:sz w:val="18"/>
                      <w:szCs w:val="18"/>
                    </w:rPr>
                  </w:pPr>
                </w:p>
              </w:tc>
            </w:tr>
            <w:tr w:rsidRPr="00796CA0" w:rsidR="00796CA0" w:rsidTr="32C092DD" w14:paraId="288DEF9B" w14:textId="77777777">
              <w:trPr>
                <w:trHeight w:val="54"/>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DE7C27" w:rsidP="32C092DD" w:rsidRDefault="00DE7C27" w14:paraId="533EFBB9" w14:textId="77777777" w14:noSpellErr="1">
                  <w:pPr>
                    <w:rPr>
                      <w:color w:val="auto"/>
                      <w:sz w:val="18"/>
                      <w:szCs w:val="18"/>
                    </w:rPr>
                  </w:pPr>
                  <w:r w:rsidRPr="32C092DD" w:rsidR="32C092DD">
                    <w:rPr>
                      <w:color w:val="auto"/>
                      <w:sz w:val="18"/>
                      <w:szCs w:val="18"/>
                    </w:rPr>
                    <w:t>Renginiai/konferencijos</w:t>
                  </w:r>
                </w:p>
              </w:tc>
              <w:tc>
                <w:tcPr>
                  <w:tcW w:w="2966" w:type="dxa"/>
                  <w:tcBorders>
                    <w:top w:val="nil"/>
                    <w:left w:val="nil"/>
                    <w:bottom w:val="single" w:color="auto" w:sz="4" w:space="0"/>
                    <w:right w:val="single" w:color="auto" w:sz="4" w:space="0"/>
                  </w:tcBorders>
                  <w:shd w:val="clear" w:color="auto" w:fill="auto"/>
                  <w:noWrap/>
                  <w:tcMar/>
                  <w:vAlign w:val="center"/>
                  <w:hideMark/>
                </w:tcPr>
                <w:p w:rsidRPr="00796CA0" w:rsidR="00DE7C27" w:rsidP="32C092DD" w:rsidRDefault="00DE7C27" w14:paraId="324BD17C" w14:textId="674630F2">
                  <w:pPr>
                    <w:jc w:val="center"/>
                    <w:rPr>
                      <w:color w:val="auto"/>
                      <w:sz w:val="18"/>
                      <w:szCs w:val="18"/>
                    </w:rPr>
                  </w:pPr>
                  <w:r w:rsidRPr="32C092DD" w:rsidR="32C092DD">
                    <w:rPr>
                      <w:color w:val="auto"/>
                      <w:sz w:val="18"/>
                      <w:szCs w:val="18"/>
                    </w:rPr>
                    <w:t xml:space="preserve"> 1</w:t>
                  </w:r>
                </w:p>
              </w:tc>
              <w:tc>
                <w:tcPr>
                  <w:tcW w:w="2845" w:type="dxa"/>
                  <w:tcBorders>
                    <w:top w:val="nil"/>
                    <w:left w:val="nil"/>
                    <w:bottom w:val="single" w:color="auto" w:sz="4" w:space="0"/>
                    <w:right w:val="single" w:color="auto" w:sz="4" w:space="0"/>
                  </w:tcBorders>
                  <w:shd w:val="clear" w:color="auto" w:fill="auto"/>
                  <w:noWrap/>
                  <w:tcMar/>
                  <w:vAlign w:val="bottom"/>
                </w:tcPr>
                <w:p w:rsidRPr="00796CA0" w:rsidR="00DE7C27" w:rsidP="32C092DD" w:rsidRDefault="00F97CCC" w14:paraId="21B03D64" w14:textId="34B53BD6" w14:noSpellErr="1">
                  <w:pPr>
                    <w:jc w:val="center"/>
                    <w:rPr>
                      <w:color w:val="auto"/>
                      <w:sz w:val="18"/>
                      <w:szCs w:val="18"/>
                    </w:rPr>
                  </w:pPr>
                  <w:r w:rsidRPr="32C092DD" w:rsidR="32C092DD">
                    <w:rPr>
                      <w:color w:val="auto"/>
                      <w:sz w:val="18"/>
                      <w:szCs w:val="18"/>
                    </w:rPr>
                    <w:t>1</w:t>
                  </w:r>
                </w:p>
              </w:tc>
              <w:tc>
                <w:tcPr>
                  <w:tcW w:w="4406" w:type="dxa"/>
                  <w:vMerge/>
                  <w:tcBorders/>
                  <w:tcMar/>
                </w:tcPr>
                <w:p w:rsidRPr="00796CA0" w:rsidR="00DE7C27" w:rsidP="00DE7C27" w:rsidRDefault="00DE7C27" w14:paraId="012FF9C7" w14:textId="77777777">
                  <w:pPr>
                    <w:jc w:val="center"/>
                    <w:rPr>
                      <w:sz w:val="18"/>
                      <w:szCs w:val="18"/>
                    </w:rPr>
                  </w:pPr>
                </w:p>
              </w:tc>
            </w:tr>
            <w:tr w:rsidRPr="00796CA0" w:rsidR="00796CA0" w:rsidTr="32C092DD" w14:paraId="0375BA82" w14:textId="77777777">
              <w:trPr>
                <w:trHeight w:val="54"/>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DE7C27" w:rsidP="32C092DD" w:rsidRDefault="00DE7C27" w14:paraId="682DDC82" w14:textId="77777777" w14:noSpellErr="1">
                  <w:pPr>
                    <w:rPr>
                      <w:color w:val="auto"/>
                      <w:sz w:val="18"/>
                      <w:szCs w:val="18"/>
                    </w:rPr>
                  </w:pPr>
                  <w:r w:rsidRPr="32C092DD" w:rsidR="32C092DD">
                    <w:rPr>
                      <w:color w:val="auto"/>
                      <w:sz w:val="18"/>
                      <w:szCs w:val="18"/>
                    </w:rPr>
                    <w:t>Mokymai</w:t>
                  </w:r>
                </w:p>
              </w:tc>
              <w:tc>
                <w:tcPr>
                  <w:tcW w:w="2966" w:type="dxa"/>
                  <w:tcBorders>
                    <w:top w:val="nil"/>
                    <w:left w:val="nil"/>
                    <w:bottom w:val="single" w:color="auto" w:sz="4" w:space="0"/>
                    <w:right w:val="single" w:color="auto" w:sz="4" w:space="0"/>
                  </w:tcBorders>
                  <w:shd w:val="clear" w:color="auto" w:fill="auto"/>
                  <w:noWrap/>
                  <w:tcMar/>
                  <w:vAlign w:val="center"/>
                  <w:hideMark/>
                </w:tcPr>
                <w:p w:rsidRPr="00796CA0" w:rsidR="00DE7C27" w:rsidP="32C092DD" w:rsidRDefault="00664ADC" w14:paraId="42714C58" w14:textId="5B823662" w14:noSpellErr="1">
                  <w:pPr>
                    <w:jc w:val="center"/>
                    <w:rPr>
                      <w:color w:val="auto"/>
                      <w:sz w:val="18"/>
                      <w:szCs w:val="18"/>
                    </w:rPr>
                  </w:pPr>
                  <w:r w:rsidRPr="32C092DD" w:rsidR="32C092DD">
                    <w:rPr>
                      <w:color w:val="auto"/>
                      <w:sz w:val="18"/>
                      <w:szCs w:val="18"/>
                    </w:rPr>
                    <w:t>0</w:t>
                  </w:r>
                </w:p>
              </w:tc>
              <w:tc>
                <w:tcPr>
                  <w:tcW w:w="2845" w:type="dxa"/>
                  <w:tcBorders>
                    <w:top w:val="nil"/>
                    <w:left w:val="nil"/>
                    <w:bottom w:val="single" w:color="auto" w:sz="4" w:space="0"/>
                    <w:right w:val="single" w:color="auto" w:sz="4" w:space="0"/>
                  </w:tcBorders>
                  <w:shd w:val="clear" w:color="auto" w:fill="auto"/>
                  <w:noWrap/>
                  <w:tcMar/>
                  <w:vAlign w:val="bottom"/>
                </w:tcPr>
                <w:p w:rsidRPr="00796CA0" w:rsidR="00DE7C27" w:rsidP="32C092DD" w:rsidRDefault="00F97CCC" w14:paraId="0F8A975A" w14:textId="7934DA5D" w14:noSpellErr="1">
                  <w:pPr>
                    <w:jc w:val="center"/>
                    <w:rPr>
                      <w:color w:val="auto"/>
                      <w:sz w:val="18"/>
                      <w:szCs w:val="18"/>
                    </w:rPr>
                  </w:pPr>
                  <w:r w:rsidRPr="32C092DD" w:rsidR="32C092DD">
                    <w:rPr>
                      <w:color w:val="auto"/>
                      <w:sz w:val="18"/>
                      <w:szCs w:val="18"/>
                    </w:rPr>
                    <w:t xml:space="preserve">8 </w:t>
                  </w:r>
                </w:p>
              </w:tc>
              <w:tc>
                <w:tcPr>
                  <w:tcW w:w="4406" w:type="dxa"/>
                  <w:vMerge/>
                  <w:tcBorders/>
                  <w:tcMar/>
                </w:tcPr>
                <w:p w:rsidRPr="00796CA0" w:rsidR="00DE7C27" w:rsidP="00DE7C27" w:rsidRDefault="00DE7C27" w14:paraId="52DD00D5" w14:textId="77777777">
                  <w:pPr>
                    <w:jc w:val="center"/>
                    <w:rPr>
                      <w:sz w:val="18"/>
                      <w:szCs w:val="18"/>
                    </w:rPr>
                  </w:pPr>
                </w:p>
              </w:tc>
            </w:tr>
            <w:tr w:rsidRPr="00796CA0" w:rsidR="00796CA0" w:rsidTr="32C092DD" w14:paraId="61294A3A" w14:textId="77777777">
              <w:trPr>
                <w:trHeight w:val="54"/>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DE7C27" w:rsidP="32C092DD" w:rsidRDefault="00DE7C27" w14:paraId="5680B982" w14:textId="77777777" w14:noSpellErr="1">
                  <w:pPr>
                    <w:rPr>
                      <w:color w:val="auto"/>
                      <w:sz w:val="18"/>
                      <w:szCs w:val="18"/>
                    </w:rPr>
                  </w:pPr>
                  <w:r w:rsidRPr="32C092DD" w:rsidR="32C092DD">
                    <w:rPr>
                      <w:color w:val="auto"/>
                      <w:sz w:val="18"/>
                      <w:szCs w:val="18"/>
                    </w:rPr>
                    <w:t>Dalyviai (asmenys)</w:t>
                  </w:r>
                </w:p>
              </w:tc>
              <w:tc>
                <w:tcPr>
                  <w:tcW w:w="2966" w:type="dxa"/>
                  <w:tcBorders>
                    <w:top w:val="nil"/>
                    <w:left w:val="nil"/>
                    <w:bottom w:val="single" w:color="auto" w:sz="4" w:space="0"/>
                    <w:right w:val="single" w:color="auto" w:sz="4" w:space="0"/>
                  </w:tcBorders>
                  <w:shd w:val="clear" w:color="auto" w:fill="auto"/>
                  <w:noWrap/>
                  <w:tcMar/>
                  <w:vAlign w:val="center"/>
                  <w:hideMark/>
                </w:tcPr>
                <w:p w:rsidRPr="00796CA0" w:rsidR="00DE7C27" w:rsidP="32C092DD" w:rsidRDefault="00710881" w14:paraId="2359977B" w14:textId="391395DC" w14:noSpellErr="1">
                  <w:pPr>
                    <w:jc w:val="center"/>
                    <w:rPr>
                      <w:color w:val="auto"/>
                      <w:sz w:val="18"/>
                      <w:szCs w:val="18"/>
                    </w:rPr>
                  </w:pPr>
                  <w:r w:rsidRPr="32C092DD" w:rsidR="32C092DD">
                    <w:rPr>
                      <w:color w:val="auto"/>
                      <w:sz w:val="18"/>
                      <w:szCs w:val="18"/>
                    </w:rPr>
                    <w:t>19</w:t>
                  </w:r>
                </w:p>
              </w:tc>
              <w:tc>
                <w:tcPr>
                  <w:tcW w:w="2845" w:type="dxa"/>
                  <w:tcBorders>
                    <w:top w:val="nil"/>
                    <w:left w:val="nil"/>
                    <w:bottom w:val="single" w:color="auto" w:sz="4" w:space="0"/>
                    <w:right w:val="single" w:color="auto" w:sz="4" w:space="0"/>
                  </w:tcBorders>
                  <w:shd w:val="clear" w:color="auto" w:fill="auto"/>
                  <w:noWrap/>
                  <w:tcMar/>
                  <w:vAlign w:val="bottom"/>
                </w:tcPr>
                <w:p w:rsidRPr="00796CA0" w:rsidR="00DE7C27" w:rsidP="32C092DD" w:rsidRDefault="00DE7C27" w14:paraId="3F1508B3" w14:textId="0233C7B0" w14:noSpellErr="1">
                  <w:pPr>
                    <w:jc w:val="center"/>
                    <w:rPr>
                      <w:color w:val="auto"/>
                      <w:sz w:val="18"/>
                      <w:szCs w:val="18"/>
                    </w:rPr>
                  </w:pPr>
                  <w:r w:rsidRPr="32C092DD" w:rsidR="32C092DD">
                    <w:rPr>
                      <w:color w:val="auto"/>
                      <w:sz w:val="18"/>
                      <w:szCs w:val="18"/>
                    </w:rPr>
                    <w:t>15</w:t>
                  </w:r>
                </w:p>
              </w:tc>
              <w:tc>
                <w:tcPr>
                  <w:tcW w:w="4406" w:type="dxa"/>
                  <w:vMerge/>
                  <w:tcBorders/>
                  <w:tcMar/>
                </w:tcPr>
                <w:p w:rsidRPr="00796CA0" w:rsidR="00DE7C27" w:rsidP="00DE7C27" w:rsidRDefault="00DE7C27" w14:paraId="24FB8BA7" w14:textId="77777777">
                  <w:pPr>
                    <w:jc w:val="center"/>
                    <w:rPr>
                      <w:sz w:val="18"/>
                      <w:szCs w:val="18"/>
                    </w:rPr>
                  </w:pPr>
                </w:p>
              </w:tc>
            </w:tr>
            <w:tr w:rsidRPr="00796CA0" w:rsidR="00796CA0" w:rsidTr="32C092DD" w14:paraId="4DB69EED" w14:textId="77777777">
              <w:trPr>
                <w:trHeight w:val="54"/>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DE7C27" w:rsidP="32C092DD" w:rsidRDefault="00DE7C27" w14:paraId="081174A1" w14:textId="77777777" w14:noSpellErr="1">
                  <w:pPr>
                    <w:rPr>
                      <w:color w:val="auto"/>
                      <w:sz w:val="18"/>
                      <w:szCs w:val="18"/>
                    </w:rPr>
                  </w:pPr>
                  <w:r w:rsidRPr="32C092DD" w:rsidR="32C092DD">
                    <w:rPr>
                      <w:color w:val="auto"/>
                      <w:sz w:val="18"/>
                      <w:szCs w:val="18"/>
                    </w:rPr>
                    <w:t>Viešinimo priemonės</w:t>
                  </w:r>
                </w:p>
              </w:tc>
              <w:tc>
                <w:tcPr>
                  <w:tcW w:w="2966" w:type="dxa"/>
                  <w:tcBorders>
                    <w:top w:val="nil"/>
                    <w:left w:val="nil"/>
                    <w:bottom w:val="single" w:color="auto" w:sz="4" w:space="0"/>
                    <w:right w:val="single" w:color="auto" w:sz="4" w:space="0"/>
                  </w:tcBorders>
                  <w:shd w:val="clear" w:color="auto" w:fill="auto"/>
                  <w:noWrap/>
                  <w:tcMar/>
                  <w:vAlign w:val="center"/>
                  <w:hideMark/>
                </w:tcPr>
                <w:p w:rsidRPr="00796CA0" w:rsidR="00DE7C27" w:rsidP="32C092DD" w:rsidRDefault="00DE7C27" w14:paraId="20B40AFF" w14:textId="14A93CE0" w14:noSpellErr="1">
                  <w:pPr>
                    <w:jc w:val="center"/>
                    <w:rPr>
                      <w:color w:val="auto"/>
                      <w:sz w:val="18"/>
                      <w:szCs w:val="18"/>
                    </w:rPr>
                  </w:pPr>
                  <w:r w:rsidRPr="32C092DD" w:rsidR="32C092DD">
                    <w:rPr>
                      <w:color w:val="auto"/>
                      <w:sz w:val="18"/>
                      <w:szCs w:val="18"/>
                    </w:rPr>
                    <w:t> </w:t>
                  </w:r>
                </w:p>
              </w:tc>
              <w:tc>
                <w:tcPr>
                  <w:tcW w:w="2845" w:type="dxa"/>
                  <w:tcBorders>
                    <w:top w:val="nil"/>
                    <w:left w:val="nil"/>
                    <w:bottom w:val="single" w:color="auto" w:sz="4" w:space="0"/>
                    <w:right w:val="single" w:color="auto" w:sz="4" w:space="0"/>
                  </w:tcBorders>
                  <w:shd w:val="clear" w:color="auto" w:fill="auto"/>
                  <w:noWrap/>
                  <w:tcMar/>
                  <w:vAlign w:val="bottom"/>
                  <w:hideMark/>
                </w:tcPr>
                <w:p w:rsidRPr="00796CA0" w:rsidR="00DE7C27" w:rsidP="32C092DD" w:rsidRDefault="00DE7C27" w14:paraId="3616AF8E" w14:textId="77777777" w14:noSpellErr="1">
                  <w:pPr>
                    <w:jc w:val="center"/>
                    <w:rPr>
                      <w:color w:val="auto"/>
                      <w:sz w:val="18"/>
                      <w:szCs w:val="18"/>
                    </w:rPr>
                  </w:pPr>
                  <w:r w:rsidRPr="32C092DD" w:rsidR="32C092DD">
                    <w:rPr>
                      <w:color w:val="auto"/>
                      <w:sz w:val="18"/>
                      <w:szCs w:val="18"/>
                    </w:rPr>
                    <w:t> </w:t>
                  </w:r>
                </w:p>
              </w:tc>
              <w:tc>
                <w:tcPr>
                  <w:tcW w:w="4406" w:type="dxa"/>
                  <w:vMerge/>
                  <w:tcBorders/>
                  <w:tcMar/>
                </w:tcPr>
                <w:p w:rsidRPr="00796CA0" w:rsidR="00DE7C27" w:rsidP="00DE7C27" w:rsidRDefault="00DE7C27" w14:paraId="1F59A90A" w14:textId="77777777">
                  <w:pPr>
                    <w:jc w:val="center"/>
                    <w:rPr>
                      <w:sz w:val="18"/>
                      <w:szCs w:val="18"/>
                    </w:rPr>
                  </w:pPr>
                </w:p>
              </w:tc>
            </w:tr>
            <w:tr w:rsidRPr="00796CA0" w:rsidR="00796CA0" w:rsidTr="32C092DD" w14:paraId="227D1F6A" w14:textId="77777777">
              <w:trPr>
                <w:trHeight w:val="163"/>
              </w:trPr>
              <w:tc>
                <w:tcPr>
                  <w:tcW w:w="314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DE7C27" w:rsidP="32C092DD" w:rsidRDefault="00DE7C27" w14:paraId="71FBD013" w14:textId="77777777" w14:noSpellErr="1">
                  <w:pPr>
                    <w:rPr>
                      <w:color w:val="auto"/>
                      <w:sz w:val="18"/>
                      <w:szCs w:val="18"/>
                    </w:rPr>
                  </w:pPr>
                  <w:r w:rsidRPr="32C092DD" w:rsidR="32C092DD">
                    <w:rPr>
                      <w:color w:val="auto"/>
                      <w:sz w:val="18"/>
                      <w:szCs w:val="18"/>
                    </w:rPr>
                    <w:t>Projekto pabaigimo data</w:t>
                  </w:r>
                </w:p>
              </w:tc>
              <w:tc>
                <w:tcPr>
                  <w:tcW w:w="2966" w:type="dxa"/>
                  <w:tcBorders>
                    <w:top w:val="nil"/>
                    <w:left w:val="nil"/>
                    <w:bottom w:val="single" w:color="auto" w:sz="4" w:space="0"/>
                    <w:right w:val="single" w:color="auto" w:sz="4" w:space="0"/>
                  </w:tcBorders>
                  <w:shd w:val="clear" w:color="auto" w:fill="auto"/>
                  <w:noWrap/>
                  <w:tcMar/>
                  <w:vAlign w:val="center"/>
                  <w:hideMark/>
                </w:tcPr>
                <w:p w:rsidRPr="00796CA0" w:rsidR="00DE7C27" w:rsidP="32C092DD" w:rsidRDefault="00D55045" w14:paraId="646A4AE8" w14:textId="74BD2C3A" w14:noSpellErr="1">
                  <w:pPr>
                    <w:jc w:val="center"/>
                    <w:rPr>
                      <w:b w:val="1"/>
                      <w:bCs w:val="1"/>
                      <w:color w:val="auto"/>
                      <w:sz w:val="18"/>
                      <w:szCs w:val="18"/>
                    </w:rPr>
                  </w:pPr>
                  <w:r w:rsidRPr="32C092DD" w:rsidR="32C092DD">
                    <w:rPr>
                      <w:b w:val="1"/>
                      <w:bCs w:val="1"/>
                      <w:color w:val="auto"/>
                      <w:sz w:val="18"/>
                      <w:szCs w:val="18"/>
                    </w:rPr>
                    <w:t>2021-08-04</w:t>
                  </w:r>
                </w:p>
              </w:tc>
              <w:tc>
                <w:tcPr>
                  <w:tcW w:w="2845" w:type="dxa"/>
                  <w:tcBorders>
                    <w:top w:val="nil"/>
                    <w:left w:val="nil"/>
                    <w:bottom w:val="single" w:color="auto" w:sz="4" w:space="0"/>
                    <w:right w:val="single" w:color="auto" w:sz="4" w:space="0"/>
                  </w:tcBorders>
                  <w:shd w:val="clear" w:color="auto" w:fill="auto"/>
                  <w:noWrap/>
                  <w:tcMar/>
                  <w:vAlign w:val="bottom"/>
                  <w:hideMark/>
                </w:tcPr>
                <w:p w:rsidRPr="000513F5" w:rsidR="00DE7C27" w:rsidP="32C092DD" w:rsidRDefault="000513F5" w14:paraId="5CC89699" w14:textId="61982C97" w14:noSpellErr="1">
                  <w:pPr>
                    <w:jc w:val="center"/>
                    <w:rPr>
                      <w:b w:val="1"/>
                      <w:bCs w:val="1"/>
                      <w:color w:val="auto"/>
                      <w:sz w:val="18"/>
                      <w:szCs w:val="18"/>
                    </w:rPr>
                  </w:pPr>
                  <w:r w:rsidRPr="32C092DD" w:rsidR="32C092DD">
                    <w:rPr>
                      <w:b w:val="1"/>
                      <w:bCs w:val="1"/>
                      <w:color w:val="auto"/>
                      <w:sz w:val="18"/>
                      <w:szCs w:val="18"/>
                    </w:rPr>
                    <w:t>2022-06-07</w:t>
                  </w:r>
                </w:p>
              </w:tc>
              <w:tc>
                <w:tcPr>
                  <w:tcW w:w="4406" w:type="dxa"/>
                  <w:vMerge/>
                  <w:tcBorders/>
                  <w:tcMar/>
                </w:tcPr>
                <w:p w:rsidRPr="00796CA0" w:rsidR="00DE7C27" w:rsidP="00DE7C27" w:rsidRDefault="00DE7C27" w14:paraId="16465023" w14:textId="77777777">
                  <w:pPr>
                    <w:jc w:val="center"/>
                    <w:rPr>
                      <w:sz w:val="18"/>
                      <w:szCs w:val="18"/>
                    </w:rPr>
                  </w:pPr>
                </w:p>
              </w:tc>
            </w:tr>
          </w:tbl>
          <w:p w:rsidRPr="00796CA0" w:rsidR="0014538E" w:rsidP="32C092DD" w:rsidRDefault="0014538E" w14:paraId="329EC89A" w14:textId="469C9894" w14:noSpellErr="1">
            <w:pPr>
              <w:tabs>
                <w:tab w:val="left" w:pos="455"/>
                <w:tab w:val="left" w:pos="597"/>
              </w:tabs>
              <w:jc w:val="both"/>
              <w:rPr>
                <w:color w:val="auto"/>
                <w:sz w:val="22"/>
                <w:szCs w:val="22"/>
              </w:rPr>
            </w:pPr>
          </w:p>
        </w:tc>
      </w:tr>
      <w:tr w:rsidRPr="00830487" w:rsidR="00DA267A" w:rsidTr="0770484D" w14:paraId="62A85FBB" w14:textId="77777777">
        <w:tc>
          <w:tcPr>
            <w:tcW w:w="14145" w:type="dxa"/>
            <w:gridSpan w:val="7"/>
            <w:tcMar/>
          </w:tcPr>
          <w:p w:rsidRPr="00796CA0" w:rsidR="00DA267A" w:rsidP="32C092DD" w:rsidRDefault="00DA267A" w14:paraId="1FD5A85B" w14:textId="066A3DCF" w14:noSpellErr="1">
            <w:pPr>
              <w:jc w:val="both"/>
              <w:rPr>
                <w:color w:val="auto"/>
                <w:sz w:val="22"/>
                <w:szCs w:val="22"/>
                <w:lang w:eastAsia="lt-LT"/>
              </w:rPr>
            </w:pPr>
            <w:r w:rsidRPr="32C092DD" w:rsidR="32C092DD">
              <w:rPr>
                <w:b w:val="1"/>
                <w:bCs w:val="1"/>
                <w:color w:val="auto"/>
                <w:sz w:val="22"/>
                <w:szCs w:val="22"/>
              </w:rPr>
              <w:t>1.1.3. Veiksmas:</w:t>
            </w:r>
            <w:r w:rsidRPr="32C092DD" w:rsidR="32C092DD">
              <w:rPr>
                <w:color w:val="auto"/>
                <w:sz w:val="22"/>
                <w:szCs w:val="22"/>
              </w:rPr>
              <w:t xml:space="preserve"> Teikti paramą smulkiems verslininkams, kuriantiems verslą turizmo paslaugų srityje verslo pradžiai</w:t>
            </w:r>
          </w:p>
        </w:tc>
      </w:tr>
      <w:tr w:rsidRPr="00830487" w:rsidR="00047609" w:rsidTr="0770484D" w14:paraId="4C877041" w14:textId="77777777">
        <w:tc>
          <w:tcPr>
            <w:tcW w:w="2030" w:type="dxa"/>
            <w:tcMar/>
          </w:tcPr>
          <w:p w:rsidRPr="007A6F64" w:rsidR="00DA267A" w:rsidP="32C092DD" w:rsidRDefault="002528E6" w14:paraId="706D7D5F" w14:textId="4424E2F4">
            <w:pPr>
              <w:jc w:val="center"/>
              <w:rPr>
                <w:b w:val="1"/>
                <w:bCs w:val="1"/>
                <w:color w:val="auto"/>
                <w:sz w:val="22"/>
                <w:szCs w:val="22"/>
                <w:lang w:eastAsia="lt-LT"/>
              </w:rPr>
            </w:pPr>
            <w:r w:rsidRPr="32C092DD" w:rsidR="32C092DD">
              <w:rPr>
                <w:b w:val="1"/>
                <w:bCs w:val="1"/>
                <w:color w:val="auto"/>
                <w:sz w:val="22"/>
                <w:szCs w:val="22"/>
                <w:lang w:eastAsia="lt-LT"/>
              </w:rPr>
              <w:t>44 418,00</w:t>
            </w:r>
          </w:p>
        </w:tc>
        <w:tc>
          <w:tcPr>
            <w:tcW w:w="2030" w:type="dxa"/>
            <w:tcMar/>
          </w:tcPr>
          <w:p w:rsidRPr="007A6F64" w:rsidR="00DA267A" w:rsidP="32C092DD" w:rsidRDefault="002528E6" w14:paraId="336F89B1" w14:textId="3D837CC6">
            <w:pPr>
              <w:jc w:val="center"/>
              <w:rPr>
                <w:b w:val="1"/>
                <w:bCs w:val="1"/>
                <w:color w:val="auto"/>
                <w:sz w:val="22"/>
                <w:szCs w:val="22"/>
                <w:lang w:eastAsia="lt-LT"/>
              </w:rPr>
            </w:pPr>
            <w:r w:rsidRPr="32C092DD" w:rsidR="32C092DD">
              <w:rPr>
                <w:b w:val="1"/>
                <w:bCs w:val="1"/>
                <w:color w:val="auto"/>
                <w:sz w:val="22"/>
                <w:szCs w:val="22"/>
                <w:lang w:eastAsia="lt-LT"/>
              </w:rPr>
              <w:t>11 454,00</w:t>
            </w:r>
          </w:p>
        </w:tc>
        <w:tc>
          <w:tcPr>
            <w:tcW w:w="2029" w:type="dxa"/>
            <w:tcMar/>
          </w:tcPr>
          <w:p w:rsidRPr="00796CA0" w:rsidR="00DA267A" w:rsidP="32C092DD" w:rsidRDefault="00AE21C2" w14:paraId="59021F98" w14:textId="6C5AAE98" w14:noSpellErr="1">
            <w:pPr>
              <w:jc w:val="center"/>
              <w:rPr>
                <w:color w:val="auto"/>
                <w:sz w:val="22"/>
                <w:szCs w:val="22"/>
                <w:lang w:eastAsia="lt-LT"/>
              </w:rPr>
            </w:pPr>
            <w:r w:rsidRPr="32C092DD" w:rsidR="32C092DD">
              <w:rPr>
                <w:color w:val="auto"/>
                <w:sz w:val="22"/>
                <w:szCs w:val="22"/>
                <w:lang w:eastAsia="lt-LT"/>
              </w:rPr>
              <w:t>1</w:t>
            </w:r>
          </w:p>
        </w:tc>
        <w:tc>
          <w:tcPr>
            <w:tcW w:w="1999" w:type="dxa"/>
            <w:tcMar/>
          </w:tcPr>
          <w:p w:rsidRPr="00796CA0" w:rsidR="00DA267A" w:rsidP="32C092DD" w:rsidRDefault="00DA267A" w14:paraId="4182F152" w14:textId="140F2218" w14:noSpellErr="1">
            <w:pPr>
              <w:jc w:val="center"/>
              <w:rPr>
                <w:color w:val="auto"/>
                <w:sz w:val="22"/>
                <w:szCs w:val="22"/>
                <w:lang w:eastAsia="lt-LT"/>
              </w:rPr>
            </w:pPr>
            <w:r w:rsidRPr="32C092DD" w:rsidR="32C092DD">
              <w:rPr>
                <w:color w:val="auto"/>
                <w:sz w:val="22"/>
                <w:szCs w:val="22"/>
                <w:lang w:eastAsia="lt-LT"/>
              </w:rPr>
              <w:t>0</w:t>
            </w:r>
          </w:p>
        </w:tc>
        <w:tc>
          <w:tcPr>
            <w:tcW w:w="2029" w:type="dxa"/>
            <w:tcMar/>
          </w:tcPr>
          <w:p w:rsidRPr="00796CA0" w:rsidR="00DA267A" w:rsidP="32C092DD" w:rsidRDefault="0089588A" w14:paraId="5770AE3B" w14:textId="75F6019B">
            <w:pPr>
              <w:pStyle w:val="prastasis"/>
              <w:bidi w:val="0"/>
              <w:spacing w:before="0" w:beforeAutospacing="off" w:after="0" w:afterAutospacing="off" w:line="240" w:lineRule="auto"/>
              <w:ind w:left="0" w:right="0"/>
              <w:jc w:val="center"/>
              <w:rPr>
                <w:b w:val="1"/>
                <w:bCs w:val="1"/>
                <w:color w:val="auto"/>
                <w:sz w:val="22"/>
                <w:szCs w:val="22"/>
                <w:lang w:eastAsia="lt-LT"/>
              </w:rPr>
            </w:pPr>
            <w:r w:rsidRPr="32C092DD" w:rsidR="32C092DD">
              <w:rPr>
                <w:b w:val="1"/>
                <w:bCs w:val="1"/>
                <w:color w:val="auto"/>
                <w:sz w:val="22"/>
                <w:szCs w:val="22"/>
                <w:lang w:eastAsia="lt-LT"/>
              </w:rPr>
              <w:t>44 418,00</w:t>
            </w:r>
          </w:p>
        </w:tc>
        <w:tc>
          <w:tcPr>
            <w:tcW w:w="2029" w:type="dxa"/>
            <w:tcMar/>
          </w:tcPr>
          <w:p w:rsidRPr="00796CA0" w:rsidR="00DA267A" w:rsidP="32C092DD" w:rsidRDefault="0089588A" w14:paraId="18D8E64D" w14:textId="33A2A646">
            <w:pPr>
              <w:pStyle w:val="prastasis"/>
              <w:bidi w:val="0"/>
              <w:spacing w:before="0" w:beforeAutospacing="off" w:after="0" w:afterAutospacing="off" w:line="240" w:lineRule="auto"/>
              <w:ind w:left="0" w:right="0"/>
              <w:jc w:val="center"/>
              <w:rPr>
                <w:b w:val="1"/>
                <w:bCs w:val="1"/>
                <w:color w:val="auto"/>
                <w:sz w:val="22"/>
                <w:szCs w:val="22"/>
                <w:lang w:eastAsia="lt-LT"/>
              </w:rPr>
            </w:pPr>
            <w:r w:rsidRPr="32C092DD" w:rsidR="32C092DD">
              <w:rPr>
                <w:b w:val="1"/>
                <w:bCs w:val="1"/>
                <w:color w:val="auto"/>
                <w:sz w:val="22"/>
                <w:szCs w:val="22"/>
                <w:lang w:eastAsia="lt-LT"/>
              </w:rPr>
              <w:t>8 682,73</w:t>
            </w:r>
          </w:p>
        </w:tc>
        <w:tc>
          <w:tcPr>
            <w:tcW w:w="1999" w:type="dxa"/>
            <w:tcMar/>
          </w:tcPr>
          <w:p w:rsidRPr="00796CA0" w:rsidR="00DA267A" w:rsidP="32C092DD" w:rsidRDefault="0089588A" w14:paraId="5407DBC8" w14:textId="4193F2E5">
            <w:pPr>
              <w:pStyle w:val="prastasis"/>
              <w:bidi w:val="0"/>
              <w:spacing w:before="0" w:beforeAutospacing="off" w:after="0" w:afterAutospacing="off" w:line="240" w:lineRule="auto"/>
              <w:ind w:left="0" w:right="0"/>
              <w:jc w:val="center"/>
              <w:rPr>
                <w:b w:val="1"/>
                <w:bCs w:val="1"/>
                <w:color w:val="auto"/>
              </w:rPr>
            </w:pPr>
            <w:r w:rsidRPr="32C092DD" w:rsidR="32C092DD">
              <w:rPr>
                <w:b w:val="1"/>
                <w:bCs w:val="1"/>
                <w:color w:val="auto"/>
              </w:rPr>
              <w:t>33 671,14</w:t>
            </w:r>
          </w:p>
        </w:tc>
      </w:tr>
      <w:tr w:rsidRPr="00830487" w:rsidR="00DA267A" w:rsidTr="0770484D" w14:paraId="72641306" w14:textId="77777777">
        <w:tc>
          <w:tcPr>
            <w:tcW w:w="14145" w:type="dxa"/>
            <w:gridSpan w:val="7"/>
            <w:tcMar/>
          </w:tcPr>
          <w:p w:rsidRPr="00796CA0" w:rsidR="00DA267A" w:rsidP="32C092DD" w:rsidRDefault="00DA267A" w14:paraId="02EA5D56" w14:textId="486993BA" w14:noSpellErr="1">
            <w:pPr>
              <w:jc w:val="both"/>
              <w:rPr>
                <w:color w:val="auto"/>
                <w:sz w:val="22"/>
                <w:szCs w:val="22"/>
              </w:rPr>
            </w:pPr>
            <w:r w:rsidRPr="32C092DD" w:rsidR="32C092DD">
              <w:rPr>
                <w:b w:val="1"/>
                <w:bCs w:val="1"/>
                <w:color w:val="auto"/>
                <w:sz w:val="22"/>
                <w:szCs w:val="22"/>
              </w:rPr>
              <w:t>Informacija apie 1.1.3 veiksmo įgyvendinimą:</w:t>
            </w:r>
          </w:p>
          <w:p w:rsidRPr="00796CA0" w:rsidR="00DA267A" w:rsidP="32C092DD" w:rsidRDefault="00DA267A" w14:paraId="740B590C" w14:textId="77777777" w14:noSpellErr="1">
            <w:pPr>
              <w:jc w:val="both"/>
              <w:rPr>
                <w:color w:val="auto"/>
                <w:sz w:val="22"/>
                <w:szCs w:val="22"/>
                <w:lang w:eastAsia="lt-LT"/>
              </w:rPr>
            </w:pPr>
          </w:p>
        </w:tc>
      </w:tr>
      <w:tr w:rsidRPr="00830487" w:rsidR="00DA267A" w:rsidTr="0770484D" w14:paraId="666CD9B9" w14:textId="77777777">
        <w:tc>
          <w:tcPr>
            <w:tcW w:w="14145" w:type="dxa"/>
            <w:gridSpan w:val="7"/>
            <w:tcMar/>
          </w:tcPr>
          <w:tbl>
            <w:tblPr>
              <w:tblW w:w="13353" w:type="dxa"/>
              <w:tblLook w:val="04A0" w:firstRow="1" w:lastRow="0" w:firstColumn="1" w:lastColumn="0" w:noHBand="0" w:noVBand="1"/>
            </w:tblPr>
            <w:tblGrid>
              <w:gridCol w:w="3014"/>
              <w:gridCol w:w="3491"/>
              <w:gridCol w:w="6848"/>
            </w:tblGrid>
            <w:tr w:rsidRPr="00796CA0" w:rsidR="00796CA0" w:rsidTr="32C092DD" w14:paraId="72380A45" w14:textId="77777777">
              <w:trPr>
                <w:trHeight w:val="384"/>
              </w:trPr>
              <w:tc>
                <w:tcPr>
                  <w:tcW w:w="3014" w:type="dxa"/>
                  <w:tcBorders>
                    <w:top w:val="single" w:color="auto" w:sz="4" w:space="0"/>
                    <w:left w:val="single" w:color="auto" w:sz="4" w:space="0"/>
                    <w:bottom w:val="single" w:color="auto" w:sz="4" w:space="0"/>
                    <w:right w:val="single" w:color="auto" w:sz="4" w:space="0"/>
                  </w:tcBorders>
                  <w:shd w:val="clear" w:color="auto" w:fill="E7E6E6" w:themeFill="background2"/>
                  <w:noWrap/>
                  <w:tcMar/>
                  <w:vAlign w:val="bottom"/>
                  <w:hideMark/>
                </w:tcPr>
                <w:p w:rsidRPr="00796CA0" w:rsidR="00330FE4" w:rsidP="32C092DD" w:rsidRDefault="00330FE4" w14:paraId="74AE9AEE" w14:textId="77777777" w14:noSpellErr="1">
                  <w:pPr>
                    <w:jc w:val="center"/>
                    <w:rPr>
                      <w:color w:val="auto"/>
                      <w:sz w:val="18"/>
                      <w:szCs w:val="18"/>
                    </w:rPr>
                  </w:pPr>
                  <w:bookmarkStart w:name="_Hlk6402948" w:id="2"/>
                  <w:r w:rsidRPr="32C092DD" w:rsidR="32C092DD">
                    <w:rPr>
                      <w:color w:val="auto"/>
                      <w:sz w:val="18"/>
                      <w:szCs w:val="18"/>
                    </w:rPr>
                    <w:t>Projektas Per ataskaitinį laikotarpį patiekta reikšmė</w:t>
                  </w:r>
                </w:p>
                <w:p w:rsidRPr="00796CA0" w:rsidR="00330FE4" w:rsidP="32C092DD" w:rsidRDefault="00330FE4" w14:paraId="697A98D7" w14:textId="77777777" w14:noSpellErr="1">
                  <w:pPr>
                    <w:jc w:val="center"/>
                    <w:rPr>
                      <w:i w:val="1"/>
                      <w:iCs w:val="1"/>
                      <w:color w:val="auto"/>
                      <w:sz w:val="18"/>
                      <w:szCs w:val="18"/>
                    </w:rPr>
                  </w:pPr>
                </w:p>
                <w:p w:rsidRPr="00796CA0" w:rsidR="00330FE4" w:rsidP="32C092DD" w:rsidRDefault="00330FE4" w14:paraId="1F465E07" w14:textId="77777777" w14:noSpellErr="1">
                  <w:pPr>
                    <w:jc w:val="center"/>
                    <w:rPr>
                      <w:color w:val="auto"/>
                      <w:sz w:val="18"/>
                      <w:szCs w:val="18"/>
                    </w:rPr>
                  </w:pPr>
                </w:p>
              </w:tc>
              <w:tc>
                <w:tcPr>
                  <w:tcW w:w="3491" w:type="dxa"/>
                  <w:tcBorders>
                    <w:top w:val="single" w:color="auto" w:sz="4" w:space="0"/>
                    <w:left w:val="nil"/>
                    <w:bottom w:val="single" w:color="auto" w:sz="4" w:space="0"/>
                    <w:right w:val="single" w:color="auto" w:sz="4" w:space="0"/>
                  </w:tcBorders>
                  <w:shd w:val="clear" w:color="auto" w:fill="E7E6E6" w:themeFill="background2"/>
                  <w:tcMar/>
                  <w:vAlign w:val="center"/>
                  <w:hideMark/>
                </w:tcPr>
                <w:p w:rsidRPr="00796CA0" w:rsidR="00330FE4" w:rsidP="32C092DD" w:rsidRDefault="00330FE4" w14:paraId="6991F7ED" w14:textId="4A61E8E9">
                  <w:pPr>
                    <w:jc w:val="center"/>
                    <w:rPr>
                      <w:color w:val="auto"/>
                      <w:sz w:val="18"/>
                      <w:szCs w:val="18"/>
                    </w:rPr>
                  </w:pPr>
                  <w:r w:rsidRPr="32C092DD" w:rsidR="32C092DD">
                    <w:rPr>
                      <w:color w:val="auto"/>
                      <w:sz w:val="18"/>
                      <w:szCs w:val="18"/>
                    </w:rPr>
                    <w:t xml:space="preserve"> 1.1.3</w:t>
                  </w:r>
                </w:p>
              </w:tc>
              <w:tc>
                <w:tcPr>
                  <w:tcW w:w="6848" w:type="dxa"/>
                  <w:tcBorders>
                    <w:top w:val="single" w:color="auto" w:sz="4" w:space="0"/>
                    <w:left w:val="nil"/>
                    <w:bottom w:val="single" w:color="auto" w:sz="4" w:space="0"/>
                    <w:right w:val="single" w:color="auto" w:sz="4" w:space="0"/>
                  </w:tcBorders>
                  <w:shd w:val="clear" w:color="auto" w:fill="E7E6E6" w:themeFill="background2"/>
                  <w:tcMar/>
                </w:tcPr>
                <w:p w:rsidRPr="00796CA0" w:rsidR="00330FE4" w:rsidP="32C092DD" w:rsidRDefault="00330FE4" w14:paraId="1AABB3AC" w14:textId="77777777" w14:noSpellErr="1">
                  <w:pPr>
                    <w:jc w:val="center"/>
                    <w:rPr>
                      <w:color w:val="auto"/>
                      <w:sz w:val="18"/>
                      <w:szCs w:val="18"/>
                    </w:rPr>
                  </w:pPr>
                </w:p>
                <w:p w:rsidRPr="00796CA0" w:rsidR="00330FE4" w:rsidP="32C092DD" w:rsidRDefault="00330FE4" w14:paraId="48188229" w14:textId="77777777" w14:noSpellErr="1">
                  <w:pPr>
                    <w:jc w:val="center"/>
                    <w:rPr>
                      <w:color w:val="auto"/>
                      <w:sz w:val="18"/>
                      <w:szCs w:val="18"/>
                    </w:rPr>
                  </w:pPr>
                </w:p>
                <w:p w:rsidRPr="00796CA0" w:rsidR="00330FE4" w:rsidP="32C092DD" w:rsidRDefault="00330FE4" w14:paraId="6F462CF8" w14:textId="55C175F1" w14:noSpellErr="1">
                  <w:pPr>
                    <w:jc w:val="center"/>
                    <w:rPr>
                      <w:color w:val="auto"/>
                      <w:sz w:val="18"/>
                      <w:szCs w:val="18"/>
                    </w:rPr>
                  </w:pPr>
                  <w:r w:rsidRPr="32C092DD" w:rsidR="32C092DD">
                    <w:rPr>
                      <w:color w:val="auto"/>
                      <w:sz w:val="18"/>
                      <w:szCs w:val="18"/>
                    </w:rPr>
                    <w:t>Per 202</w:t>
                  </w:r>
                  <w:r w:rsidRPr="32C092DD" w:rsidR="32C092DD">
                    <w:rPr>
                      <w:color w:val="auto"/>
                      <w:sz w:val="18"/>
                      <w:szCs w:val="18"/>
                    </w:rPr>
                    <w:t>2</w:t>
                  </w:r>
                  <w:r w:rsidRPr="32C092DD" w:rsidR="32C092DD">
                    <w:rPr>
                      <w:color w:val="auto"/>
                      <w:sz w:val="18"/>
                      <w:szCs w:val="18"/>
                    </w:rPr>
                    <w:t xml:space="preserve"> m.</w:t>
                  </w:r>
                </w:p>
              </w:tc>
            </w:tr>
            <w:tr w:rsidRPr="00796CA0" w:rsidR="00796CA0" w:rsidTr="32C092DD" w14:paraId="507E5211" w14:textId="77777777">
              <w:trPr>
                <w:trHeight w:val="54"/>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tcPr>
                <w:p w:rsidRPr="00796CA0" w:rsidR="00330FE4" w:rsidP="32C092DD" w:rsidRDefault="00330FE4" w14:paraId="6AEEF3B9" w14:textId="77777777" w14:noSpellErr="1">
                  <w:pPr>
                    <w:rPr>
                      <w:color w:val="auto"/>
                      <w:sz w:val="18"/>
                      <w:szCs w:val="18"/>
                    </w:rPr>
                  </w:pPr>
                  <w:r w:rsidRPr="32C092DD" w:rsidR="32C092DD">
                    <w:rPr>
                      <w:color w:val="auto"/>
                      <w:sz w:val="18"/>
                      <w:szCs w:val="18"/>
                    </w:rPr>
                    <w:t>Projekto pavadinimas</w:t>
                  </w:r>
                </w:p>
                <w:p w:rsidRPr="00796CA0" w:rsidR="00330FE4" w:rsidP="32C092DD" w:rsidRDefault="00330FE4" w14:paraId="6C08E762" w14:textId="77777777" w14:noSpellErr="1">
                  <w:pPr>
                    <w:jc w:val="center"/>
                    <w:rPr>
                      <w:color w:val="auto"/>
                      <w:sz w:val="18"/>
                      <w:szCs w:val="18"/>
                    </w:rPr>
                  </w:pPr>
                </w:p>
              </w:tc>
              <w:tc>
                <w:tcPr>
                  <w:tcW w:w="3491" w:type="dxa"/>
                  <w:tcBorders>
                    <w:top w:val="nil"/>
                    <w:left w:val="nil"/>
                    <w:bottom w:val="single" w:color="auto" w:sz="4" w:space="0"/>
                    <w:right w:val="single" w:color="auto" w:sz="4" w:space="0"/>
                  </w:tcBorders>
                  <w:shd w:val="clear" w:color="auto" w:fill="auto"/>
                  <w:noWrap/>
                  <w:tcMar/>
                  <w:vAlign w:val="center"/>
                </w:tcPr>
                <w:p w:rsidRPr="00796CA0" w:rsidR="00330FE4" w:rsidP="32C092DD" w:rsidRDefault="00330FE4" w14:paraId="2CA17916" w14:textId="196D729E" w14:noSpellErr="1">
                  <w:pPr>
                    <w:jc w:val="center"/>
                    <w:rPr>
                      <w:color w:val="auto"/>
                      <w:sz w:val="18"/>
                      <w:szCs w:val="18"/>
                    </w:rPr>
                  </w:pPr>
                  <w:r w:rsidRPr="32C092DD" w:rsidR="32C092DD">
                    <w:rPr>
                      <w:color w:val="auto"/>
                      <w:sz w:val="18"/>
                      <w:szCs w:val="18"/>
                    </w:rPr>
                    <w:t>Turizmo paslaugų inkubatorius</w:t>
                  </w:r>
                </w:p>
              </w:tc>
              <w:tc>
                <w:tcPr>
                  <w:tcW w:w="6848" w:type="dxa"/>
                  <w:vMerge w:val="restart"/>
                  <w:tcBorders>
                    <w:top w:val="nil"/>
                    <w:left w:val="nil"/>
                    <w:right w:val="single" w:color="auto" w:sz="4" w:space="0"/>
                  </w:tcBorders>
                  <w:tcMar/>
                </w:tcPr>
                <w:p w:rsidR="00330FE4" w:rsidP="32C092DD" w:rsidRDefault="00BF0959" w14:paraId="4B9BB024" w14:textId="03FFEA4D">
                  <w:pPr>
                    <w:pStyle w:val="prastasis"/>
                    <w:spacing w:after="160" w:line="259" w:lineRule="auto"/>
                    <w:jc w:val="center"/>
                    <w:rPr>
                      <w:color w:val="auto"/>
                      <w:sz w:val="18"/>
                      <w:szCs w:val="18"/>
                    </w:rPr>
                  </w:pPr>
                  <w:r w:rsidRPr="32C092DD" w:rsidR="32C092DD">
                    <w:rPr>
                      <w:color w:val="auto"/>
                      <w:sz w:val="18"/>
                      <w:szCs w:val="18"/>
                    </w:rPr>
                    <w:t xml:space="preserve">Projektas </w:t>
                  </w:r>
                  <w:r w:rsidRPr="32C092DD" w:rsidR="32C092DD">
                    <w:rPr>
                      <w:b w:val="1"/>
                      <w:bCs w:val="1"/>
                      <w:color w:val="auto"/>
                      <w:sz w:val="18"/>
                      <w:szCs w:val="18"/>
                    </w:rPr>
                    <w:t xml:space="preserve">„Turizmo paslaugų inkubatorius“ </w:t>
                  </w:r>
                  <w:r w:rsidRPr="32C092DD" w:rsidR="32C092DD">
                    <w:rPr>
                      <w:color w:val="auto"/>
                      <w:sz w:val="18"/>
                      <w:szCs w:val="18"/>
                    </w:rPr>
                    <w:t>Nr. 08.6.1-ESFA-T-927-01-0324</w:t>
                  </w:r>
                  <w:r w:rsidRPr="32C092DD" w:rsidR="32C092DD">
                    <w:rPr>
                      <w:b w:val="1"/>
                      <w:bCs w:val="1"/>
                      <w:color w:val="auto"/>
                      <w:sz w:val="18"/>
                      <w:szCs w:val="18"/>
                    </w:rPr>
                    <w:t>.</w:t>
                  </w:r>
                  <w:r w:rsidRPr="32C092DD" w:rsidR="32C092DD">
                    <w:rPr>
                      <w:color w:val="auto"/>
                      <w:sz w:val="18"/>
                      <w:szCs w:val="18"/>
                    </w:rPr>
                    <w:t xml:space="preserve">  Per 2022 metus: 2022.01.27-30 dienomis tikslinė grupė dalyvavo turizmo parodoje ADVENTUR. Dalyviai įgavo praktikos, patirties pristatyti gaminamus produktus ir paslaugas klientams. Šiuo projektu vykdomos pagrindinės veiklos: RMUC patalpose atliktas remontas, įrengti vidaus elektros tinklai, įrengtas naujas apšvietimas, bei kuriama jauki erdvė jaunam verslui </w:t>
                  </w:r>
                  <w:proofErr w:type="spellStart"/>
                  <w:r w:rsidRPr="32C092DD" w:rsidR="32C092DD">
                    <w:rPr>
                      <w:color w:val="auto"/>
                      <w:sz w:val="18"/>
                      <w:szCs w:val="18"/>
                    </w:rPr>
                    <w:t>inkubuoti</w:t>
                  </w:r>
                  <w:proofErr w:type="spellEnd"/>
                  <w:r w:rsidRPr="32C092DD" w:rsidR="32C092DD">
                    <w:rPr>
                      <w:color w:val="auto"/>
                      <w:sz w:val="18"/>
                      <w:szCs w:val="18"/>
                    </w:rPr>
                    <w:t>. Nuolat vykdomas projekto veiklų viešinimas socialiniuose tinkluose.</w:t>
                  </w:r>
                </w:p>
                <w:p w:rsidR="00710881" w:rsidP="32C092DD" w:rsidRDefault="00710881" w14:paraId="21A31ABE" w14:textId="5B251EDF">
                  <w:pPr>
                    <w:tabs>
                      <w:tab w:val="left" w:pos="455"/>
                      <w:tab w:val="left" w:pos="597"/>
                    </w:tabs>
                    <w:spacing w:after="160" w:line="259" w:lineRule="auto"/>
                    <w:jc w:val="both"/>
                    <w:rPr>
                      <w:b w:val="1"/>
                      <w:bCs w:val="1"/>
                      <w:color w:val="auto"/>
                      <w:sz w:val="18"/>
                      <w:szCs w:val="18"/>
                    </w:rPr>
                  </w:pPr>
                  <w:r w:rsidRPr="32C092DD" w:rsidR="32C092DD">
                    <w:rPr>
                      <w:b w:val="1"/>
                      <w:bCs w:val="1"/>
                      <w:color w:val="auto"/>
                      <w:sz w:val="18"/>
                      <w:szCs w:val="18"/>
                    </w:rPr>
                    <w:t xml:space="preserve">Per 2022 m. projekto veiklos baigtos. 2023-03-01 pateiktas galutinis  mokėjimo prašymas.  ESFA patvirtino galutinę ataskaitą 2023-03-28.  </w:t>
                  </w:r>
                </w:p>
                <w:p w:rsidR="00710881" w:rsidP="32C092DD" w:rsidRDefault="00710881" w14:paraId="474B1B59" w14:textId="77777777" w14:noSpellErr="1">
                  <w:pPr>
                    <w:tabs>
                      <w:tab w:val="left" w:pos="455"/>
                      <w:tab w:val="left" w:pos="597"/>
                    </w:tabs>
                    <w:spacing w:after="160" w:line="259" w:lineRule="auto"/>
                    <w:jc w:val="both"/>
                    <w:rPr>
                      <w:color w:val="auto"/>
                      <w:sz w:val="18"/>
                      <w:szCs w:val="18"/>
                    </w:rPr>
                  </w:pPr>
                </w:p>
                <w:p w:rsidRPr="00796CA0" w:rsidR="00710881" w:rsidP="32C092DD" w:rsidRDefault="00710881" w14:paraId="585503C4" w14:textId="2EC14399" w14:noSpellErr="1">
                  <w:pPr>
                    <w:tabs>
                      <w:tab w:val="left" w:pos="455"/>
                      <w:tab w:val="left" w:pos="597"/>
                    </w:tabs>
                    <w:spacing w:after="160" w:line="259" w:lineRule="auto"/>
                    <w:jc w:val="both"/>
                    <w:rPr>
                      <w:color w:val="auto"/>
                      <w:sz w:val="18"/>
                      <w:szCs w:val="18"/>
                    </w:rPr>
                  </w:pPr>
                </w:p>
              </w:tc>
            </w:tr>
            <w:tr w:rsidRPr="00796CA0" w:rsidR="00796CA0" w:rsidTr="32C092DD" w14:paraId="7A5731CF" w14:textId="77777777">
              <w:trPr>
                <w:trHeight w:val="54"/>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tcPr>
                <w:p w:rsidRPr="00796CA0" w:rsidR="00330FE4" w:rsidP="32C092DD" w:rsidRDefault="00330FE4" w14:paraId="191F242E" w14:textId="77777777" w14:noSpellErr="1">
                  <w:pPr>
                    <w:rPr>
                      <w:color w:val="auto"/>
                      <w:sz w:val="18"/>
                      <w:szCs w:val="18"/>
                    </w:rPr>
                  </w:pPr>
                  <w:r w:rsidRPr="32C092DD" w:rsidR="32C092DD">
                    <w:rPr>
                      <w:color w:val="auto"/>
                      <w:sz w:val="18"/>
                      <w:szCs w:val="18"/>
                    </w:rPr>
                    <w:t xml:space="preserve">Projekto Nr. </w:t>
                  </w:r>
                </w:p>
              </w:tc>
              <w:tc>
                <w:tcPr>
                  <w:tcW w:w="3491" w:type="dxa"/>
                  <w:tcBorders>
                    <w:top w:val="nil"/>
                    <w:left w:val="nil"/>
                    <w:bottom w:val="single" w:color="auto" w:sz="4" w:space="0"/>
                    <w:right w:val="single" w:color="auto" w:sz="4" w:space="0"/>
                  </w:tcBorders>
                  <w:shd w:val="clear" w:color="auto" w:fill="auto"/>
                  <w:noWrap/>
                  <w:tcMar/>
                  <w:vAlign w:val="center"/>
                </w:tcPr>
                <w:p w:rsidRPr="00796CA0" w:rsidR="00330FE4" w:rsidP="32C092DD" w:rsidRDefault="00330FE4" w14:paraId="5ABBAF8F" w14:textId="33895956" w14:noSpellErr="1">
                  <w:pPr>
                    <w:jc w:val="center"/>
                    <w:rPr>
                      <w:color w:val="auto"/>
                      <w:sz w:val="18"/>
                      <w:szCs w:val="18"/>
                    </w:rPr>
                  </w:pPr>
                  <w:r w:rsidRPr="32C092DD" w:rsidR="32C092DD">
                    <w:rPr>
                      <w:color w:val="auto"/>
                      <w:sz w:val="18"/>
                      <w:szCs w:val="18"/>
                    </w:rPr>
                    <w:t>Nr. 08.6.1-ESFA-T-927-01-0324</w:t>
                  </w:r>
                </w:p>
              </w:tc>
              <w:tc>
                <w:tcPr>
                  <w:tcW w:w="6848" w:type="dxa"/>
                  <w:vMerge/>
                  <w:tcBorders/>
                  <w:tcMar/>
                </w:tcPr>
                <w:p w:rsidRPr="00796CA0" w:rsidR="00330FE4" w:rsidP="00330FE4" w:rsidRDefault="00330FE4" w14:paraId="6B7ECBA4" w14:textId="77777777">
                  <w:pPr>
                    <w:rPr>
                      <w:sz w:val="18"/>
                      <w:szCs w:val="18"/>
                    </w:rPr>
                  </w:pPr>
                </w:p>
              </w:tc>
            </w:tr>
            <w:tr w:rsidRPr="00796CA0" w:rsidR="00796CA0" w:rsidTr="32C092DD" w14:paraId="28742E30" w14:textId="77777777">
              <w:trPr>
                <w:trHeight w:val="54"/>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tcPr>
                <w:p w:rsidRPr="00796CA0" w:rsidR="00330FE4" w:rsidP="32C092DD" w:rsidRDefault="00330FE4" w14:paraId="7E1ECD4E" w14:textId="77777777" w14:noSpellErr="1">
                  <w:pPr>
                    <w:rPr>
                      <w:color w:val="auto"/>
                      <w:sz w:val="18"/>
                      <w:szCs w:val="18"/>
                    </w:rPr>
                  </w:pPr>
                  <w:r w:rsidRPr="32C092DD" w:rsidR="32C092DD">
                    <w:rPr>
                      <w:color w:val="auto"/>
                      <w:sz w:val="18"/>
                      <w:szCs w:val="18"/>
                    </w:rPr>
                    <w:t>Pareiškėjas</w:t>
                  </w:r>
                </w:p>
              </w:tc>
              <w:tc>
                <w:tcPr>
                  <w:tcW w:w="3491" w:type="dxa"/>
                  <w:tcBorders>
                    <w:top w:val="nil"/>
                    <w:left w:val="nil"/>
                    <w:bottom w:val="single" w:color="auto" w:sz="4" w:space="0"/>
                    <w:right w:val="single" w:color="auto" w:sz="4" w:space="0"/>
                  </w:tcBorders>
                  <w:shd w:val="clear" w:color="auto" w:fill="auto"/>
                  <w:noWrap/>
                  <w:tcMar/>
                  <w:vAlign w:val="center"/>
                </w:tcPr>
                <w:p w:rsidRPr="00796CA0" w:rsidR="00330FE4" w:rsidP="32C092DD" w:rsidRDefault="00330FE4" w14:paraId="50858A20" w14:textId="082C1684" w14:noSpellErr="1">
                  <w:pPr>
                    <w:jc w:val="center"/>
                    <w:rPr>
                      <w:color w:val="auto"/>
                      <w:sz w:val="18"/>
                      <w:szCs w:val="18"/>
                    </w:rPr>
                  </w:pPr>
                  <w:r w:rsidRPr="32C092DD" w:rsidR="32C092DD">
                    <w:rPr>
                      <w:color w:val="auto"/>
                      <w:sz w:val="18"/>
                      <w:szCs w:val="18"/>
                    </w:rPr>
                    <w:t>Asociacija Rietavo moterų užimtumo centras</w:t>
                  </w:r>
                </w:p>
              </w:tc>
              <w:tc>
                <w:tcPr>
                  <w:tcW w:w="6848" w:type="dxa"/>
                  <w:vMerge/>
                  <w:tcBorders/>
                  <w:tcMar/>
                </w:tcPr>
                <w:p w:rsidRPr="00796CA0" w:rsidR="00330FE4" w:rsidP="00330FE4" w:rsidRDefault="00330FE4" w14:paraId="5561EAA9" w14:textId="77777777">
                  <w:pPr>
                    <w:jc w:val="center"/>
                    <w:rPr>
                      <w:sz w:val="18"/>
                      <w:szCs w:val="18"/>
                    </w:rPr>
                  </w:pPr>
                </w:p>
              </w:tc>
            </w:tr>
            <w:tr w:rsidRPr="00796CA0" w:rsidR="00796CA0" w:rsidTr="32C092DD" w14:paraId="04CC16F1" w14:textId="77777777">
              <w:trPr>
                <w:trHeight w:val="54"/>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330FE4" w:rsidP="32C092DD" w:rsidRDefault="00330FE4" w14:paraId="0C1CA448" w14:textId="2B9BB8D1">
                  <w:pPr>
                    <w:rPr>
                      <w:color w:val="auto"/>
                      <w:sz w:val="18"/>
                      <w:szCs w:val="18"/>
                    </w:rPr>
                  </w:pPr>
                  <w:r w:rsidRPr="32C092DD" w:rsidR="32C092DD">
                    <w:rPr>
                      <w:color w:val="auto"/>
                      <w:sz w:val="18"/>
                      <w:szCs w:val="18"/>
                    </w:rPr>
                    <w:t>Pateiktas projektinis pasiūlymas</w:t>
                  </w:r>
                </w:p>
              </w:tc>
              <w:tc>
                <w:tcPr>
                  <w:tcW w:w="3491" w:type="dxa"/>
                  <w:tcBorders>
                    <w:top w:val="nil"/>
                    <w:left w:val="nil"/>
                    <w:bottom w:val="single" w:color="auto" w:sz="4" w:space="0"/>
                    <w:right w:val="single" w:color="auto" w:sz="4" w:space="0"/>
                  </w:tcBorders>
                  <w:shd w:val="clear" w:color="auto" w:fill="auto"/>
                  <w:noWrap/>
                  <w:tcMar/>
                  <w:vAlign w:val="center"/>
                  <w:hideMark/>
                </w:tcPr>
                <w:p w:rsidRPr="00796CA0" w:rsidR="00330FE4" w:rsidP="32C092DD" w:rsidRDefault="00B365D4" w14:paraId="41D72484" w14:textId="5748E244" w14:noSpellErr="1">
                  <w:pPr>
                    <w:jc w:val="center"/>
                    <w:rPr>
                      <w:color w:val="auto"/>
                      <w:sz w:val="18"/>
                      <w:szCs w:val="18"/>
                    </w:rPr>
                  </w:pPr>
                  <w:r w:rsidRPr="32C092DD" w:rsidR="32C092DD">
                    <w:rPr>
                      <w:color w:val="auto"/>
                      <w:sz w:val="18"/>
                      <w:szCs w:val="18"/>
                    </w:rPr>
                    <w:t>2020-03-05</w:t>
                  </w:r>
                  <w:r w:rsidRPr="32C092DD" w:rsidR="32C092DD">
                    <w:rPr>
                      <w:color w:val="auto"/>
                      <w:sz w:val="18"/>
                      <w:szCs w:val="18"/>
                    </w:rPr>
                    <w:t> </w:t>
                  </w:r>
                </w:p>
              </w:tc>
              <w:tc>
                <w:tcPr>
                  <w:tcW w:w="6848" w:type="dxa"/>
                  <w:vMerge/>
                  <w:tcBorders/>
                  <w:tcMar/>
                </w:tcPr>
                <w:p w:rsidRPr="00796CA0" w:rsidR="00330FE4" w:rsidP="00330FE4" w:rsidRDefault="00330FE4" w14:paraId="2EE43B85" w14:textId="77777777">
                  <w:pPr>
                    <w:rPr>
                      <w:sz w:val="18"/>
                      <w:szCs w:val="18"/>
                    </w:rPr>
                  </w:pPr>
                </w:p>
              </w:tc>
            </w:tr>
            <w:tr w:rsidRPr="00796CA0" w:rsidR="00796CA0" w:rsidTr="32C092DD" w14:paraId="50580344" w14:textId="77777777">
              <w:trPr>
                <w:trHeight w:val="54"/>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330FE4" w:rsidP="32C092DD" w:rsidRDefault="00330FE4" w14:paraId="2498C2D1" w14:textId="77777777" w14:noSpellErr="1">
                  <w:pPr>
                    <w:rPr>
                      <w:color w:val="auto"/>
                      <w:sz w:val="18"/>
                      <w:szCs w:val="18"/>
                    </w:rPr>
                  </w:pPr>
                  <w:r w:rsidRPr="32C092DD" w:rsidR="32C092DD">
                    <w:rPr>
                      <w:color w:val="auto"/>
                      <w:sz w:val="18"/>
                      <w:szCs w:val="18"/>
                    </w:rPr>
                    <w:t>Pateikta paraiška ESFA</w:t>
                  </w:r>
                </w:p>
              </w:tc>
              <w:tc>
                <w:tcPr>
                  <w:tcW w:w="3491" w:type="dxa"/>
                  <w:tcBorders>
                    <w:top w:val="nil"/>
                    <w:left w:val="nil"/>
                    <w:bottom w:val="single" w:color="auto" w:sz="4" w:space="0"/>
                    <w:right w:val="single" w:color="auto" w:sz="4" w:space="0"/>
                  </w:tcBorders>
                  <w:shd w:val="clear" w:color="auto" w:fill="auto"/>
                  <w:noWrap/>
                  <w:tcMar/>
                  <w:vAlign w:val="center"/>
                  <w:hideMark/>
                </w:tcPr>
                <w:p w:rsidRPr="00796CA0" w:rsidR="00330FE4" w:rsidP="32C092DD" w:rsidRDefault="00330FE4" w14:paraId="1376864C" w14:textId="308841CB" w14:noSpellErr="1">
                  <w:pPr>
                    <w:jc w:val="center"/>
                    <w:rPr>
                      <w:color w:val="auto"/>
                      <w:sz w:val="18"/>
                      <w:szCs w:val="18"/>
                    </w:rPr>
                  </w:pPr>
                  <w:r w:rsidRPr="32C092DD" w:rsidR="32C092DD">
                    <w:rPr>
                      <w:color w:val="auto"/>
                      <w:sz w:val="18"/>
                      <w:szCs w:val="18"/>
                    </w:rPr>
                    <w:t>2020-05-08</w:t>
                  </w:r>
                </w:p>
              </w:tc>
              <w:tc>
                <w:tcPr>
                  <w:tcW w:w="6848" w:type="dxa"/>
                  <w:vMerge/>
                  <w:tcBorders/>
                  <w:tcMar/>
                </w:tcPr>
                <w:p w:rsidRPr="00796CA0" w:rsidR="00330FE4" w:rsidP="00330FE4" w:rsidRDefault="00330FE4" w14:paraId="4C14ADAF" w14:textId="77777777">
                  <w:pPr>
                    <w:jc w:val="center"/>
                    <w:rPr>
                      <w:sz w:val="18"/>
                      <w:szCs w:val="18"/>
                    </w:rPr>
                  </w:pPr>
                </w:p>
              </w:tc>
            </w:tr>
            <w:tr w:rsidRPr="00796CA0" w:rsidR="00796CA0" w:rsidTr="32C092DD" w14:paraId="2C41619A" w14:textId="77777777">
              <w:trPr>
                <w:trHeight w:val="54"/>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330FE4" w:rsidP="32C092DD" w:rsidRDefault="00330FE4" w14:paraId="5B8228BC" w14:textId="77777777" w14:noSpellErr="1">
                  <w:pPr>
                    <w:rPr>
                      <w:color w:val="auto"/>
                      <w:sz w:val="18"/>
                      <w:szCs w:val="18"/>
                    </w:rPr>
                  </w:pPr>
                  <w:r w:rsidRPr="32C092DD" w:rsidR="32C092DD">
                    <w:rPr>
                      <w:color w:val="auto"/>
                      <w:sz w:val="18"/>
                      <w:szCs w:val="18"/>
                    </w:rPr>
                    <w:t>Pasirašyta sutartis</w:t>
                  </w:r>
                </w:p>
              </w:tc>
              <w:tc>
                <w:tcPr>
                  <w:tcW w:w="3491" w:type="dxa"/>
                  <w:tcBorders>
                    <w:top w:val="nil"/>
                    <w:left w:val="nil"/>
                    <w:bottom w:val="single" w:color="auto" w:sz="4" w:space="0"/>
                    <w:right w:val="single" w:color="auto" w:sz="4" w:space="0"/>
                  </w:tcBorders>
                  <w:shd w:val="clear" w:color="auto" w:fill="auto"/>
                  <w:noWrap/>
                  <w:tcMar/>
                  <w:vAlign w:val="center"/>
                  <w:hideMark/>
                </w:tcPr>
                <w:p w:rsidRPr="00796CA0" w:rsidR="00330FE4" w:rsidP="32C092DD" w:rsidRDefault="00330FE4" w14:paraId="2B6196C1" w14:textId="13545CBE" w14:noSpellErr="1">
                  <w:pPr>
                    <w:jc w:val="center"/>
                    <w:rPr>
                      <w:color w:val="auto"/>
                      <w:sz w:val="18"/>
                      <w:szCs w:val="18"/>
                    </w:rPr>
                  </w:pPr>
                  <w:r w:rsidRPr="32C092DD" w:rsidR="32C092DD">
                    <w:rPr>
                      <w:color w:val="auto"/>
                      <w:sz w:val="18"/>
                      <w:szCs w:val="18"/>
                    </w:rPr>
                    <w:t>2020-08-07</w:t>
                  </w:r>
                </w:p>
              </w:tc>
              <w:tc>
                <w:tcPr>
                  <w:tcW w:w="6848" w:type="dxa"/>
                  <w:vMerge/>
                  <w:tcBorders/>
                  <w:tcMar/>
                </w:tcPr>
                <w:p w:rsidRPr="00796CA0" w:rsidR="00330FE4" w:rsidP="00330FE4" w:rsidRDefault="00330FE4" w14:paraId="301B8EC8" w14:textId="77777777">
                  <w:pPr>
                    <w:jc w:val="center"/>
                    <w:rPr>
                      <w:sz w:val="18"/>
                      <w:szCs w:val="18"/>
                    </w:rPr>
                  </w:pPr>
                </w:p>
              </w:tc>
            </w:tr>
            <w:tr w:rsidRPr="00796CA0" w:rsidR="00796CA0" w:rsidTr="32C092DD" w14:paraId="1F38EB30" w14:textId="77777777">
              <w:trPr>
                <w:trHeight w:val="54"/>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330FE4" w:rsidP="32C092DD" w:rsidRDefault="00330FE4" w14:paraId="634A2DB4" w14:textId="77777777" w14:noSpellErr="1">
                  <w:pPr>
                    <w:rPr>
                      <w:color w:val="auto"/>
                      <w:sz w:val="18"/>
                      <w:szCs w:val="18"/>
                    </w:rPr>
                  </w:pPr>
                  <w:r w:rsidRPr="32C092DD" w:rsidR="32C092DD">
                    <w:rPr>
                      <w:color w:val="auto"/>
                      <w:sz w:val="18"/>
                      <w:szCs w:val="18"/>
                    </w:rPr>
                    <w:t>Projekto išlaidų suma</w:t>
                  </w:r>
                </w:p>
              </w:tc>
              <w:tc>
                <w:tcPr>
                  <w:tcW w:w="3491" w:type="dxa"/>
                  <w:tcBorders>
                    <w:top w:val="nil"/>
                    <w:left w:val="nil"/>
                    <w:bottom w:val="single" w:color="auto" w:sz="4" w:space="0"/>
                    <w:right w:val="single" w:color="auto" w:sz="4" w:space="0"/>
                  </w:tcBorders>
                  <w:shd w:val="clear" w:color="auto" w:fill="auto"/>
                  <w:noWrap/>
                  <w:tcMar/>
                  <w:vAlign w:val="center"/>
                  <w:hideMark/>
                </w:tcPr>
                <w:p w:rsidRPr="00796CA0" w:rsidR="00330FE4" w:rsidP="32C092DD" w:rsidRDefault="00330FE4" w14:paraId="2FC84DA6" w14:textId="78E962F0">
                  <w:pPr>
                    <w:jc w:val="center"/>
                    <w:rPr>
                      <w:color w:val="auto"/>
                      <w:sz w:val="18"/>
                      <w:szCs w:val="18"/>
                    </w:rPr>
                  </w:pPr>
                  <w:r w:rsidRPr="32C092DD" w:rsidR="32C092DD">
                    <w:rPr>
                      <w:color w:val="auto"/>
                      <w:sz w:val="18"/>
                      <w:szCs w:val="18"/>
                    </w:rPr>
                    <w:t>55 872,00</w:t>
                  </w:r>
                </w:p>
              </w:tc>
              <w:tc>
                <w:tcPr>
                  <w:tcW w:w="6848" w:type="dxa"/>
                  <w:vMerge/>
                  <w:tcBorders/>
                  <w:tcMar/>
                </w:tcPr>
                <w:p w:rsidRPr="00796CA0" w:rsidR="00330FE4" w:rsidP="00330FE4" w:rsidRDefault="00330FE4" w14:paraId="6858516F" w14:textId="77777777">
                  <w:pPr>
                    <w:jc w:val="center"/>
                    <w:rPr>
                      <w:sz w:val="18"/>
                      <w:szCs w:val="18"/>
                    </w:rPr>
                  </w:pPr>
                </w:p>
              </w:tc>
            </w:tr>
            <w:tr w:rsidRPr="00796CA0" w:rsidR="00796CA0" w:rsidTr="32C092DD" w14:paraId="579BB75C" w14:textId="77777777">
              <w:trPr>
                <w:trHeight w:val="54"/>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330FE4" w:rsidP="32C092DD" w:rsidRDefault="00330FE4" w14:paraId="65A35E70" w14:textId="77777777" w14:noSpellErr="1">
                  <w:pPr>
                    <w:rPr>
                      <w:color w:val="auto"/>
                      <w:sz w:val="18"/>
                      <w:szCs w:val="18"/>
                    </w:rPr>
                  </w:pPr>
                  <w:r w:rsidRPr="32C092DD" w:rsidR="32C092DD">
                    <w:rPr>
                      <w:color w:val="auto"/>
                      <w:sz w:val="18"/>
                      <w:szCs w:val="18"/>
                    </w:rPr>
                    <w:t>Paramos suma</w:t>
                  </w:r>
                </w:p>
              </w:tc>
              <w:tc>
                <w:tcPr>
                  <w:tcW w:w="3491" w:type="dxa"/>
                  <w:tcBorders>
                    <w:top w:val="nil"/>
                    <w:left w:val="nil"/>
                    <w:bottom w:val="single" w:color="auto" w:sz="4" w:space="0"/>
                    <w:right w:val="single" w:color="auto" w:sz="4" w:space="0"/>
                  </w:tcBorders>
                  <w:shd w:val="clear" w:color="auto" w:fill="auto"/>
                  <w:noWrap/>
                  <w:tcMar/>
                  <w:vAlign w:val="center"/>
                  <w:hideMark/>
                </w:tcPr>
                <w:p w:rsidRPr="00A347DC" w:rsidR="00330FE4" w:rsidP="32C092DD" w:rsidRDefault="00330FE4" w14:paraId="476ACBE6" w14:textId="168373AB">
                  <w:pPr>
                    <w:jc w:val="center"/>
                    <w:rPr>
                      <w:color w:val="auto" w:themeColor="text1"/>
                      <w:sz w:val="18"/>
                      <w:szCs w:val="18"/>
                    </w:rPr>
                  </w:pPr>
                  <w:r w:rsidRPr="32C092DD" w:rsidR="32C092DD">
                    <w:rPr>
                      <w:color w:val="auto"/>
                      <w:sz w:val="18"/>
                      <w:szCs w:val="18"/>
                    </w:rPr>
                    <w:t xml:space="preserve">   44 418,00    </w:t>
                  </w:r>
                </w:p>
              </w:tc>
              <w:tc>
                <w:tcPr>
                  <w:tcW w:w="6848" w:type="dxa"/>
                  <w:vMerge/>
                  <w:tcBorders/>
                  <w:tcMar/>
                </w:tcPr>
                <w:p w:rsidRPr="00796CA0" w:rsidR="00330FE4" w:rsidP="00330FE4" w:rsidRDefault="00330FE4" w14:paraId="60D146F3" w14:textId="77777777">
                  <w:pPr>
                    <w:jc w:val="center"/>
                    <w:rPr>
                      <w:sz w:val="18"/>
                      <w:szCs w:val="18"/>
                    </w:rPr>
                  </w:pPr>
                </w:p>
              </w:tc>
            </w:tr>
            <w:tr w:rsidRPr="00796CA0" w:rsidR="00796CA0" w:rsidTr="32C092DD" w14:paraId="49A82E3B" w14:textId="77777777">
              <w:trPr>
                <w:trHeight w:val="54"/>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330FE4" w:rsidP="32C092DD" w:rsidRDefault="00330FE4" w14:paraId="0BD63185" w14:textId="77777777" w14:noSpellErr="1">
                  <w:pPr>
                    <w:rPr>
                      <w:color w:val="auto"/>
                      <w:sz w:val="18"/>
                      <w:szCs w:val="18"/>
                    </w:rPr>
                  </w:pPr>
                  <w:r w:rsidRPr="32C092DD" w:rsidR="32C092DD">
                    <w:rPr>
                      <w:color w:val="auto"/>
                      <w:sz w:val="18"/>
                      <w:szCs w:val="18"/>
                    </w:rPr>
                    <w:t>Savivaldybės lėšos</w:t>
                  </w:r>
                </w:p>
              </w:tc>
              <w:tc>
                <w:tcPr>
                  <w:tcW w:w="3491" w:type="dxa"/>
                  <w:tcBorders>
                    <w:top w:val="nil"/>
                    <w:left w:val="nil"/>
                    <w:bottom w:val="single" w:color="auto" w:sz="4" w:space="0"/>
                    <w:right w:val="single" w:color="auto" w:sz="4" w:space="0"/>
                  </w:tcBorders>
                  <w:shd w:val="clear" w:color="auto" w:fill="auto"/>
                  <w:noWrap/>
                  <w:tcMar/>
                  <w:vAlign w:val="center"/>
                  <w:hideMark/>
                </w:tcPr>
                <w:p w:rsidRPr="00A347DC" w:rsidR="00330FE4" w:rsidP="32C092DD" w:rsidRDefault="00BD5A0D" w14:paraId="333680C7" w14:textId="2F6F0A9B">
                  <w:pPr>
                    <w:jc w:val="center"/>
                    <w:rPr>
                      <w:color w:val="auto" w:themeColor="text1"/>
                      <w:sz w:val="18"/>
                      <w:szCs w:val="18"/>
                    </w:rPr>
                  </w:pPr>
                  <w:r w:rsidRPr="32C092DD" w:rsidR="32C092DD">
                    <w:rPr>
                      <w:color w:val="auto"/>
                      <w:sz w:val="18"/>
                      <w:szCs w:val="18"/>
                    </w:rPr>
                    <w:t xml:space="preserve">2 793,60    </w:t>
                  </w:r>
                </w:p>
              </w:tc>
              <w:tc>
                <w:tcPr>
                  <w:tcW w:w="6848" w:type="dxa"/>
                  <w:vMerge/>
                  <w:tcBorders/>
                  <w:tcMar/>
                </w:tcPr>
                <w:p w:rsidRPr="00796CA0" w:rsidR="00330FE4" w:rsidP="00330FE4" w:rsidRDefault="00330FE4" w14:paraId="3DD5AF05" w14:textId="77777777">
                  <w:pPr>
                    <w:jc w:val="center"/>
                    <w:rPr>
                      <w:sz w:val="18"/>
                      <w:szCs w:val="18"/>
                    </w:rPr>
                  </w:pPr>
                </w:p>
              </w:tc>
            </w:tr>
            <w:tr w:rsidRPr="00796CA0" w:rsidR="00796CA0" w:rsidTr="32C092DD" w14:paraId="016F0972" w14:textId="77777777">
              <w:trPr>
                <w:trHeight w:val="54"/>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330FE4" w:rsidP="32C092DD" w:rsidRDefault="00330FE4" w14:paraId="540257FD" w14:textId="77777777" w14:noSpellErr="1">
                  <w:pPr>
                    <w:rPr>
                      <w:color w:val="auto"/>
                      <w:sz w:val="18"/>
                      <w:szCs w:val="18"/>
                    </w:rPr>
                  </w:pPr>
                  <w:r w:rsidRPr="32C092DD" w:rsidR="32C092DD">
                    <w:rPr>
                      <w:color w:val="auto"/>
                      <w:sz w:val="18"/>
                      <w:szCs w:val="18"/>
                    </w:rPr>
                    <w:t>Nuosavas indėlis</w:t>
                  </w:r>
                </w:p>
              </w:tc>
              <w:tc>
                <w:tcPr>
                  <w:tcW w:w="3491" w:type="dxa"/>
                  <w:tcBorders>
                    <w:top w:val="nil"/>
                    <w:left w:val="nil"/>
                    <w:bottom w:val="single" w:color="auto" w:sz="4" w:space="0"/>
                    <w:right w:val="single" w:color="auto" w:sz="4" w:space="0"/>
                  </w:tcBorders>
                  <w:shd w:val="clear" w:color="auto" w:fill="auto"/>
                  <w:noWrap/>
                  <w:tcMar/>
                  <w:vAlign w:val="center"/>
                  <w:hideMark/>
                </w:tcPr>
                <w:p w:rsidRPr="00A347DC" w:rsidR="00330FE4" w:rsidP="32C092DD" w:rsidRDefault="00BD5A0D" w14:paraId="78F6547B" w14:textId="3F2CAE5C">
                  <w:pPr>
                    <w:pStyle w:val="prastasis"/>
                    <w:bidi w:val="0"/>
                    <w:spacing w:before="0" w:beforeAutospacing="off" w:after="0" w:afterAutospacing="off" w:line="240" w:lineRule="auto"/>
                    <w:ind w:left="0" w:right="0"/>
                    <w:jc w:val="center"/>
                    <w:rPr>
                      <w:color w:val="auto"/>
                      <w:sz w:val="18"/>
                      <w:szCs w:val="18"/>
                    </w:rPr>
                  </w:pPr>
                  <w:r w:rsidRPr="32C092DD" w:rsidR="32C092DD">
                    <w:rPr>
                      <w:color w:val="auto"/>
                      <w:sz w:val="18"/>
                      <w:szCs w:val="18"/>
                    </w:rPr>
                    <w:t>8 682,73</w:t>
                  </w:r>
                </w:p>
              </w:tc>
              <w:tc>
                <w:tcPr>
                  <w:tcW w:w="6848" w:type="dxa"/>
                  <w:vMerge/>
                  <w:tcBorders/>
                  <w:tcMar/>
                </w:tcPr>
                <w:p w:rsidRPr="00796CA0" w:rsidR="00330FE4" w:rsidP="00330FE4" w:rsidRDefault="00330FE4" w14:paraId="20CA06AE" w14:textId="77777777">
                  <w:pPr>
                    <w:jc w:val="center"/>
                    <w:rPr>
                      <w:sz w:val="18"/>
                      <w:szCs w:val="18"/>
                    </w:rPr>
                  </w:pPr>
                </w:p>
              </w:tc>
            </w:tr>
            <w:tr w:rsidRPr="00796CA0" w:rsidR="00796CA0" w:rsidTr="32C092DD" w14:paraId="22449F3F" w14:textId="77777777">
              <w:trPr>
                <w:trHeight w:val="54"/>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330FE4" w:rsidP="32C092DD" w:rsidRDefault="00330FE4" w14:paraId="1BCA11CA" w14:textId="77777777" w14:noSpellErr="1">
                  <w:pPr>
                    <w:rPr>
                      <w:color w:val="auto"/>
                      <w:sz w:val="18"/>
                      <w:szCs w:val="18"/>
                    </w:rPr>
                  </w:pPr>
                  <w:r w:rsidRPr="32C092DD" w:rsidR="32C092DD">
                    <w:rPr>
                      <w:color w:val="auto"/>
                      <w:sz w:val="18"/>
                      <w:szCs w:val="18"/>
                    </w:rPr>
                    <w:t>Apmokėta suma</w:t>
                  </w:r>
                </w:p>
              </w:tc>
              <w:tc>
                <w:tcPr>
                  <w:tcW w:w="3491" w:type="dxa"/>
                  <w:tcBorders>
                    <w:top w:val="nil"/>
                    <w:left w:val="nil"/>
                    <w:bottom w:val="single" w:color="auto" w:sz="4" w:space="0"/>
                    <w:right w:val="single" w:color="auto" w:sz="4" w:space="0"/>
                  </w:tcBorders>
                  <w:shd w:val="clear" w:color="auto" w:fill="auto"/>
                  <w:noWrap/>
                  <w:tcMar/>
                  <w:vAlign w:val="center"/>
                  <w:hideMark/>
                </w:tcPr>
                <w:p w:rsidRPr="00A347DC" w:rsidR="00330FE4" w:rsidP="32C092DD" w:rsidRDefault="0089588A" w14:paraId="32192EC7" w14:textId="17D76A7F">
                  <w:pPr>
                    <w:jc w:val="center"/>
                    <w:rPr>
                      <w:b w:val="0"/>
                      <w:bCs w:val="0"/>
                      <w:color w:val="auto" w:themeColor="text1"/>
                      <w:sz w:val="18"/>
                      <w:szCs w:val="18"/>
                    </w:rPr>
                  </w:pPr>
                  <w:r w:rsidRPr="32C092DD" w:rsidR="32C092DD">
                    <w:rPr>
                      <w:b w:val="0"/>
                      <w:bCs w:val="0"/>
                      <w:color w:val="auto"/>
                      <w:sz w:val="18"/>
                      <w:szCs w:val="18"/>
                    </w:rPr>
                    <w:t>33 671,14</w:t>
                  </w:r>
                </w:p>
              </w:tc>
              <w:tc>
                <w:tcPr>
                  <w:tcW w:w="6848" w:type="dxa"/>
                  <w:vMerge/>
                  <w:tcBorders/>
                  <w:tcMar/>
                </w:tcPr>
                <w:p w:rsidRPr="00796CA0" w:rsidR="00330FE4" w:rsidP="00330FE4" w:rsidRDefault="00330FE4" w14:paraId="0C1F27C0" w14:textId="77777777">
                  <w:pPr>
                    <w:jc w:val="center"/>
                    <w:rPr>
                      <w:sz w:val="18"/>
                      <w:szCs w:val="18"/>
                    </w:rPr>
                  </w:pPr>
                </w:p>
              </w:tc>
            </w:tr>
            <w:tr w:rsidRPr="00796CA0" w:rsidR="00796CA0" w:rsidTr="32C092DD" w14:paraId="41816A5E" w14:textId="77777777">
              <w:trPr>
                <w:trHeight w:val="54"/>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tcPr>
                <w:p w:rsidRPr="00796CA0" w:rsidR="00330FE4" w:rsidP="32C092DD" w:rsidRDefault="00330FE4" w14:paraId="3D9DEF58" w14:textId="77777777" w14:noSpellErr="1">
                  <w:pPr>
                    <w:rPr>
                      <w:color w:val="auto"/>
                      <w:sz w:val="18"/>
                      <w:szCs w:val="18"/>
                    </w:rPr>
                  </w:pPr>
                  <w:r w:rsidRPr="32C092DD" w:rsidR="32C092DD">
                    <w:rPr>
                      <w:color w:val="auto"/>
                      <w:sz w:val="18"/>
                      <w:szCs w:val="18"/>
                    </w:rPr>
                    <w:t>Liko nepanaudotos lėšos</w:t>
                  </w:r>
                </w:p>
              </w:tc>
              <w:tc>
                <w:tcPr>
                  <w:tcW w:w="3491" w:type="dxa"/>
                  <w:tcBorders>
                    <w:top w:val="nil"/>
                    <w:left w:val="nil"/>
                    <w:bottom w:val="single" w:color="auto" w:sz="4" w:space="0"/>
                    <w:right w:val="single" w:color="auto" w:sz="4" w:space="0"/>
                  </w:tcBorders>
                  <w:shd w:val="clear" w:color="auto" w:fill="auto"/>
                  <w:noWrap/>
                  <w:tcMar/>
                  <w:vAlign w:val="center"/>
                </w:tcPr>
                <w:p w:rsidRPr="00A347DC" w:rsidR="00330FE4" w:rsidP="32C092DD" w:rsidRDefault="0089588A" w14:paraId="6EF3CEAE" w14:textId="3C11031E">
                  <w:pPr>
                    <w:pStyle w:val="prastasis"/>
                    <w:bidi w:val="0"/>
                    <w:spacing w:before="0" w:beforeAutospacing="off" w:after="0" w:afterAutospacing="off" w:line="240" w:lineRule="auto"/>
                    <w:ind w:left="0" w:right="0"/>
                    <w:jc w:val="center"/>
                    <w:rPr>
                      <w:color w:val="auto"/>
                      <w:sz w:val="18"/>
                      <w:szCs w:val="18"/>
                    </w:rPr>
                  </w:pPr>
                  <w:r w:rsidRPr="32C092DD" w:rsidR="32C092DD">
                    <w:rPr>
                      <w:color w:val="auto"/>
                      <w:sz w:val="18"/>
                      <w:szCs w:val="18"/>
                    </w:rPr>
                    <w:t>10 746,86</w:t>
                  </w:r>
                </w:p>
              </w:tc>
              <w:tc>
                <w:tcPr>
                  <w:tcW w:w="6848" w:type="dxa"/>
                  <w:vMerge/>
                  <w:tcBorders/>
                  <w:tcMar/>
                </w:tcPr>
                <w:p w:rsidRPr="00796CA0" w:rsidR="00330FE4" w:rsidP="00330FE4" w:rsidRDefault="00330FE4" w14:paraId="13EB35F3" w14:textId="77777777">
                  <w:pPr>
                    <w:jc w:val="center"/>
                    <w:rPr>
                      <w:sz w:val="18"/>
                      <w:szCs w:val="18"/>
                    </w:rPr>
                  </w:pPr>
                </w:p>
              </w:tc>
            </w:tr>
            <w:tr w:rsidRPr="00796CA0" w:rsidR="00796CA0" w:rsidTr="32C092DD" w14:paraId="41CF032F" w14:textId="77777777">
              <w:trPr>
                <w:trHeight w:val="54"/>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B03790" w:rsidP="32C092DD" w:rsidRDefault="00B03790" w14:paraId="1CDA6FBE" w14:textId="77777777" w14:noSpellErr="1">
                  <w:pPr>
                    <w:rPr>
                      <w:color w:val="auto"/>
                      <w:sz w:val="18"/>
                      <w:szCs w:val="18"/>
                    </w:rPr>
                  </w:pPr>
                  <w:r w:rsidRPr="32C092DD" w:rsidR="32C092DD">
                    <w:rPr>
                      <w:color w:val="auto"/>
                      <w:sz w:val="18"/>
                      <w:szCs w:val="18"/>
                    </w:rPr>
                    <w:t>Pradėtos veiklos</w:t>
                  </w:r>
                </w:p>
              </w:tc>
              <w:tc>
                <w:tcPr>
                  <w:tcW w:w="3491" w:type="dxa"/>
                  <w:tcBorders>
                    <w:top w:val="nil"/>
                    <w:left w:val="nil"/>
                    <w:bottom w:val="single" w:color="auto" w:sz="4" w:space="0"/>
                    <w:right w:val="single" w:color="auto" w:sz="4" w:space="0"/>
                  </w:tcBorders>
                  <w:shd w:val="clear" w:color="auto" w:fill="auto"/>
                  <w:noWrap/>
                  <w:tcMar/>
                  <w:vAlign w:val="center"/>
                </w:tcPr>
                <w:p w:rsidRPr="00A347DC" w:rsidR="00B03790" w:rsidP="32C092DD" w:rsidRDefault="00B03790" w14:paraId="02FD8C77" w14:textId="76D6A7D6" w14:noSpellErr="1">
                  <w:pPr>
                    <w:jc w:val="center"/>
                    <w:rPr>
                      <w:color w:val="auto" w:themeColor="text1"/>
                      <w:sz w:val="18"/>
                      <w:szCs w:val="18"/>
                    </w:rPr>
                  </w:pPr>
                  <w:r w:rsidRPr="32C092DD" w:rsidR="32C092DD">
                    <w:rPr>
                      <w:color w:val="auto"/>
                      <w:sz w:val="18"/>
                      <w:szCs w:val="18"/>
                    </w:rPr>
                    <w:t>4</w:t>
                  </w:r>
                </w:p>
              </w:tc>
              <w:tc>
                <w:tcPr>
                  <w:tcW w:w="6848" w:type="dxa"/>
                  <w:vMerge/>
                  <w:tcBorders/>
                  <w:tcMar/>
                </w:tcPr>
                <w:p w:rsidRPr="00796CA0" w:rsidR="00B03790" w:rsidP="00B03790" w:rsidRDefault="00B03790" w14:paraId="7C14B775" w14:textId="77777777">
                  <w:pPr>
                    <w:jc w:val="center"/>
                    <w:rPr>
                      <w:sz w:val="18"/>
                      <w:szCs w:val="18"/>
                    </w:rPr>
                  </w:pPr>
                </w:p>
              </w:tc>
            </w:tr>
            <w:tr w:rsidRPr="00796CA0" w:rsidR="00796CA0" w:rsidTr="32C092DD" w14:paraId="4FF57B3A" w14:textId="77777777">
              <w:trPr>
                <w:trHeight w:val="54"/>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B03790" w:rsidP="32C092DD" w:rsidRDefault="00B03790" w14:paraId="3DB9E955" w14:textId="77777777" w14:noSpellErr="1">
                  <w:pPr>
                    <w:rPr>
                      <w:color w:val="auto"/>
                      <w:sz w:val="18"/>
                      <w:szCs w:val="18"/>
                    </w:rPr>
                  </w:pPr>
                  <w:r w:rsidRPr="32C092DD" w:rsidR="32C092DD">
                    <w:rPr>
                      <w:color w:val="auto"/>
                      <w:sz w:val="18"/>
                      <w:szCs w:val="18"/>
                    </w:rPr>
                    <w:t>Planuotos (sustabdytos ) veiklos</w:t>
                  </w:r>
                </w:p>
              </w:tc>
              <w:tc>
                <w:tcPr>
                  <w:tcW w:w="3491" w:type="dxa"/>
                  <w:tcBorders>
                    <w:top w:val="nil"/>
                    <w:left w:val="nil"/>
                    <w:bottom w:val="single" w:color="auto" w:sz="4" w:space="0"/>
                    <w:right w:val="single" w:color="auto" w:sz="4" w:space="0"/>
                  </w:tcBorders>
                  <w:shd w:val="clear" w:color="auto" w:fill="auto"/>
                  <w:noWrap/>
                  <w:tcMar/>
                  <w:vAlign w:val="center"/>
                </w:tcPr>
                <w:p w:rsidRPr="00796CA0" w:rsidR="00B03790" w:rsidP="32C092DD" w:rsidRDefault="00B03790" w14:paraId="203931C1" w14:textId="23F1C231" w14:noSpellErr="1">
                  <w:pPr>
                    <w:jc w:val="center"/>
                    <w:rPr>
                      <w:color w:val="auto"/>
                      <w:sz w:val="18"/>
                      <w:szCs w:val="18"/>
                    </w:rPr>
                  </w:pPr>
                  <w:r w:rsidRPr="32C092DD" w:rsidR="32C092DD">
                    <w:rPr>
                      <w:color w:val="auto"/>
                      <w:sz w:val="18"/>
                      <w:szCs w:val="18"/>
                    </w:rPr>
                    <w:t>2</w:t>
                  </w:r>
                </w:p>
              </w:tc>
              <w:tc>
                <w:tcPr>
                  <w:tcW w:w="6848" w:type="dxa"/>
                  <w:vMerge/>
                  <w:tcBorders/>
                  <w:tcMar/>
                </w:tcPr>
                <w:p w:rsidRPr="00796CA0" w:rsidR="00B03790" w:rsidP="00B03790" w:rsidRDefault="00B03790" w14:paraId="3F8E44E2" w14:textId="77777777">
                  <w:pPr>
                    <w:jc w:val="center"/>
                    <w:rPr>
                      <w:sz w:val="18"/>
                      <w:szCs w:val="18"/>
                    </w:rPr>
                  </w:pPr>
                </w:p>
              </w:tc>
            </w:tr>
            <w:tr w:rsidRPr="00796CA0" w:rsidR="00796CA0" w:rsidTr="32C092DD" w14:paraId="5F213008" w14:textId="77777777">
              <w:trPr>
                <w:trHeight w:val="54"/>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B03790" w:rsidP="32C092DD" w:rsidRDefault="00B03790" w14:paraId="178533D8" w14:textId="77777777" w14:noSpellErr="1">
                  <w:pPr>
                    <w:rPr>
                      <w:color w:val="auto"/>
                      <w:sz w:val="18"/>
                      <w:szCs w:val="18"/>
                    </w:rPr>
                  </w:pPr>
                  <w:r w:rsidRPr="32C092DD" w:rsidR="32C092DD">
                    <w:rPr>
                      <w:color w:val="auto"/>
                      <w:sz w:val="18"/>
                      <w:szCs w:val="18"/>
                    </w:rPr>
                    <w:t>Baigtos veiklos</w:t>
                  </w:r>
                </w:p>
              </w:tc>
              <w:tc>
                <w:tcPr>
                  <w:tcW w:w="3491" w:type="dxa"/>
                  <w:tcBorders>
                    <w:top w:val="nil"/>
                    <w:left w:val="nil"/>
                    <w:bottom w:val="single" w:color="auto" w:sz="4" w:space="0"/>
                    <w:right w:val="single" w:color="auto" w:sz="4" w:space="0"/>
                  </w:tcBorders>
                  <w:shd w:val="clear" w:color="auto" w:fill="auto"/>
                  <w:noWrap/>
                  <w:tcMar/>
                  <w:vAlign w:val="center"/>
                </w:tcPr>
                <w:p w:rsidRPr="00796CA0" w:rsidR="00B03790" w:rsidP="32C092DD" w:rsidRDefault="00B03790" w14:paraId="6C229BCA" w14:textId="0CB3989D" w14:noSpellErr="1">
                  <w:pPr>
                    <w:jc w:val="center"/>
                    <w:rPr>
                      <w:color w:val="auto"/>
                      <w:sz w:val="18"/>
                      <w:szCs w:val="18"/>
                    </w:rPr>
                  </w:pPr>
                  <w:r w:rsidRPr="32C092DD" w:rsidR="32C092DD">
                    <w:rPr>
                      <w:color w:val="auto"/>
                      <w:sz w:val="18"/>
                      <w:szCs w:val="18"/>
                    </w:rPr>
                    <w:t> </w:t>
                  </w:r>
                </w:p>
              </w:tc>
              <w:tc>
                <w:tcPr>
                  <w:tcW w:w="6848" w:type="dxa"/>
                  <w:vMerge/>
                  <w:tcBorders/>
                  <w:tcMar/>
                </w:tcPr>
                <w:p w:rsidRPr="00796CA0" w:rsidR="00B03790" w:rsidP="00B03790" w:rsidRDefault="00B03790" w14:paraId="7CEB04B9" w14:textId="77777777">
                  <w:pPr>
                    <w:jc w:val="center"/>
                    <w:rPr>
                      <w:sz w:val="18"/>
                      <w:szCs w:val="18"/>
                    </w:rPr>
                  </w:pPr>
                </w:p>
              </w:tc>
            </w:tr>
            <w:tr w:rsidRPr="00796CA0" w:rsidR="00796CA0" w:rsidTr="32C092DD" w14:paraId="4606EFAD" w14:textId="77777777">
              <w:trPr>
                <w:trHeight w:val="54"/>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B03790" w:rsidP="32C092DD" w:rsidRDefault="00B03790" w14:paraId="173C8271" w14:textId="77777777" w14:noSpellErr="1">
                  <w:pPr>
                    <w:rPr>
                      <w:color w:val="auto"/>
                      <w:sz w:val="18"/>
                      <w:szCs w:val="18"/>
                    </w:rPr>
                  </w:pPr>
                  <w:r w:rsidRPr="32C092DD" w:rsidR="32C092DD">
                    <w:rPr>
                      <w:color w:val="auto"/>
                      <w:sz w:val="18"/>
                      <w:szCs w:val="18"/>
                    </w:rPr>
                    <w:t>Mokėjimo prašymų skaičius</w:t>
                  </w:r>
                </w:p>
              </w:tc>
              <w:tc>
                <w:tcPr>
                  <w:tcW w:w="3491" w:type="dxa"/>
                  <w:tcBorders>
                    <w:top w:val="nil"/>
                    <w:left w:val="nil"/>
                    <w:bottom w:val="single" w:color="auto" w:sz="4" w:space="0"/>
                    <w:right w:val="single" w:color="auto" w:sz="4" w:space="0"/>
                  </w:tcBorders>
                  <w:shd w:val="clear" w:color="auto" w:fill="auto"/>
                  <w:noWrap/>
                  <w:tcMar/>
                  <w:vAlign w:val="center"/>
                </w:tcPr>
                <w:p w:rsidRPr="00796CA0" w:rsidR="00B03790" w:rsidP="32C092DD" w:rsidRDefault="00710881" w14:paraId="0764F33C" w14:textId="422B911C" w14:noSpellErr="1">
                  <w:pPr>
                    <w:jc w:val="center"/>
                    <w:rPr>
                      <w:color w:val="auto"/>
                      <w:sz w:val="18"/>
                      <w:szCs w:val="18"/>
                    </w:rPr>
                  </w:pPr>
                  <w:r w:rsidRPr="32C092DD" w:rsidR="32C092DD">
                    <w:rPr>
                      <w:color w:val="auto"/>
                      <w:sz w:val="18"/>
                      <w:szCs w:val="18"/>
                    </w:rPr>
                    <w:t>4</w:t>
                  </w:r>
                </w:p>
              </w:tc>
              <w:tc>
                <w:tcPr>
                  <w:tcW w:w="6848" w:type="dxa"/>
                  <w:vMerge/>
                  <w:tcBorders/>
                  <w:tcMar/>
                </w:tcPr>
                <w:p w:rsidRPr="00796CA0" w:rsidR="00B03790" w:rsidP="00B03790" w:rsidRDefault="00B03790" w14:paraId="4BE5B2BE" w14:textId="77777777">
                  <w:pPr>
                    <w:jc w:val="center"/>
                    <w:rPr>
                      <w:sz w:val="18"/>
                      <w:szCs w:val="18"/>
                    </w:rPr>
                  </w:pPr>
                </w:p>
              </w:tc>
            </w:tr>
            <w:tr w:rsidRPr="00796CA0" w:rsidR="00796CA0" w:rsidTr="32C092DD" w14:paraId="086E5A13" w14:textId="77777777">
              <w:trPr>
                <w:trHeight w:val="110"/>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B03790" w:rsidP="32C092DD" w:rsidRDefault="00B03790" w14:paraId="132592B9" w14:textId="77777777" w14:noSpellErr="1">
                  <w:pPr>
                    <w:rPr>
                      <w:color w:val="auto"/>
                      <w:sz w:val="18"/>
                      <w:szCs w:val="18"/>
                    </w:rPr>
                  </w:pPr>
                  <w:r w:rsidRPr="32C092DD" w:rsidR="32C092DD">
                    <w:rPr>
                      <w:color w:val="auto"/>
                      <w:sz w:val="18"/>
                      <w:szCs w:val="18"/>
                    </w:rPr>
                    <w:t>Numatytas mokėjimo prašymų skaičius</w:t>
                  </w:r>
                </w:p>
              </w:tc>
              <w:tc>
                <w:tcPr>
                  <w:tcW w:w="3491" w:type="dxa"/>
                  <w:tcBorders>
                    <w:top w:val="nil"/>
                    <w:left w:val="nil"/>
                    <w:bottom w:val="single" w:color="auto" w:sz="4" w:space="0"/>
                    <w:right w:val="single" w:color="auto" w:sz="4" w:space="0"/>
                  </w:tcBorders>
                  <w:shd w:val="clear" w:color="auto" w:fill="auto"/>
                  <w:noWrap/>
                  <w:tcMar/>
                  <w:vAlign w:val="center"/>
                </w:tcPr>
                <w:p w:rsidRPr="00796CA0" w:rsidR="00B03790" w:rsidP="32C092DD" w:rsidRDefault="00B03790" w14:paraId="237A72A4" w14:textId="4E1D5469" w14:noSpellErr="1">
                  <w:pPr>
                    <w:jc w:val="center"/>
                    <w:rPr>
                      <w:color w:val="auto"/>
                      <w:sz w:val="18"/>
                      <w:szCs w:val="18"/>
                    </w:rPr>
                  </w:pPr>
                  <w:r w:rsidRPr="32C092DD" w:rsidR="32C092DD">
                    <w:rPr>
                      <w:color w:val="auto"/>
                      <w:sz w:val="18"/>
                      <w:szCs w:val="18"/>
                    </w:rPr>
                    <w:t>7</w:t>
                  </w:r>
                </w:p>
              </w:tc>
              <w:tc>
                <w:tcPr>
                  <w:tcW w:w="6848" w:type="dxa"/>
                  <w:vMerge/>
                  <w:tcBorders/>
                  <w:tcMar/>
                </w:tcPr>
                <w:p w:rsidRPr="00796CA0" w:rsidR="00B03790" w:rsidP="00B03790" w:rsidRDefault="00B03790" w14:paraId="4F51992E" w14:textId="77777777">
                  <w:pPr>
                    <w:jc w:val="center"/>
                    <w:rPr>
                      <w:sz w:val="18"/>
                      <w:szCs w:val="18"/>
                    </w:rPr>
                  </w:pPr>
                </w:p>
              </w:tc>
            </w:tr>
            <w:tr w:rsidRPr="00796CA0" w:rsidR="00796CA0" w:rsidTr="32C092DD" w14:paraId="29107858" w14:textId="77777777">
              <w:trPr>
                <w:trHeight w:val="54"/>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B03790" w:rsidP="32C092DD" w:rsidRDefault="00B03790" w14:paraId="0C822EA6" w14:textId="77777777" w14:noSpellErr="1">
                  <w:pPr>
                    <w:rPr>
                      <w:color w:val="auto"/>
                      <w:sz w:val="18"/>
                      <w:szCs w:val="18"/>
                    </w:rPr>
                  </w:pPr>
                  <w:r w:rsidRPr="32C092DD" w:rsidR="32C092DD">
                    <w:rPr>
                      <w:color w:val="auto"/>
                      <w:sz w:val="18"/>
                      <w:szCs w:val="18"/>
                    </w:rPr>
                    <w:t>Įranga</w:t>
                  </w:r>
                </w:p>
              </w:tc>
              <w:tc>
                <w:tcPr>
                  <w:tcW w:w="3491" w:type="dxa"/>
                  <w:tcBorders>
                    <w:top w:val="nil"/>
                    <w:left w:val="nil"/>
                    <w:bottom w:val="single" w:color="auto" w:sz="4" w:space="0"/>
                    <w:right w:val="single" w:color="auto" w:sz="4" w:space="0"/>
                  </w:tcBorders>
                  <w:shd w:val="clear" w:color="auto" w:fill="auto"/>
                  <w:noWrap/>
                  <w:tcMar/>
                  <w:vAlign w:val="center"/>
                </w:tcPr>
                <w:p w:rsidRPr="00796CA0" w:rsidR="00B03790" w:rsidP="32C092DD" w:rsidRDefault="00B03790" w14:paraId="79443C11" w14:textId="563C224D" w14:noSpellErr="1">
                  <w:pPr>
                    <w:jc w:val="center"/>
                    <w:rPr>
                      <w:color w:val="auto"/>
                      <w:sz w:val="18"/>
                      <w:szCs w:val="18"/>
                    </w:rPr>
                  </w:pPr>
                  <w:r w:rsidRPr="32C092DD" w:rsidR="32C092DD">
                    <w:rPr>
                      <w:color w:val="auto"/>
                      <w:sz w:val="18"/>
                      <w:szCs w:val="18"/>
                    </w:rPr>
                    <w:t>3 + 2 (planuojama)</w:t>
                  </w:r>
                </w:p>
              </w:tc>
              <w:tc>
                <w:tcPr>
                  <w:tcW w:w="6848" w:type="dxa"/>
                  <w:vMerge w:val="restart"/>
                  <w:tcBorders>
                    <w:top w:val="nil"/>
                    <w:left w:val="nil"/>
                    <w:right w:val="single" w:color="auto" w:sz="4" w:space="0"/>
                  </w:tcBorders>
                  <w:tcMar/>
                </w:tcPr>
                <w:p w:rsidRPr="00796CA0" w:rsidR="00B03790" w:rsidP="32C092DD" w:rsidRDefault="00986915" w14:paraId="62747745" w14:textId="5918C53C" w14:noSpellErr="1">
                  <w:pPr>
                    <w:rPr>
                      <w:color w:val="auto"/>
                      <w:sz w:val="18"/>
                      <w:szCs w:val="18"/>
                    </w:rPr>
                  </w:pPr>
                  <w:r w:rsidRPr="32C092DD" w:rsidR="32C092DD">
                    <w:rPr>
                      <w:color w:val="auto"/>
                      <w:sz w:val="18"/>
                      <w:szCs w:val="18"/>
                    </w:rPr>
                    <w:t>Nuoroda į kvietimą</w:t>
                  </w:r>
                  <w:r w:rsidRPr="32C092DD" w:rsidR="32C092DD">
                    <w:rPr>
                      <w:color w:val="auto"/>
                      <w:sz w:val="18"/>
                      <w:szCs w:val="18"/>
                    </w:rPr>
                    <w:t xml:space="preserve">: </w:t>
                  </w:r>
                  <w:r w:rsidRPr="32C092DD" w:rsidR="32C092DD">
                    <w:rPr>
                      <w:color w:val="auto"/>
                      <w:sz w:val="18"/>
                      <w:szCs w:val="18"/>
                    </w:rPr>
                    <w:t>https://rietavomvvg.lt/wp-content/uploads/2020/02/Kvietimas-pagal-1.1.3.-veiksma%CC%A8.pdf</w:t>
                  </w:r>
                </w:p>
              </w:tc>
            </w:tr>
            <w:tr w:rsidRPr="00796CA0" w:rsidR="00796CA0" w:rsidTr="32C092DD" w14:paraId="1114074C" w14:textId="77777777">
              <w:trPr>
                <w:trHeight w:val="54"/>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B03790" w:rsidP="32C092DD" w:rsidRDefault="00B03790" w14:paraId="77E59F7B" w14:textId="77777777" w14:noSpellErr="1">
                  <w:pPr>
                    <w:rPr>
                      <w:color w:val="auto"/>
                      <w:sz w:val="18"/>
                      <w:szCs w:val="18"/>
                    </w:rPr>
                  </w:pPr>
                  <w:r w:rsidRPr="32C092DD" w:rsidR="32C092DD">
                    <w:rPr>
                      <w:color w:val="auto"/>
                      <w:sz w:val="18"/>
                      <w:szCs w:val="18"/>
                    </w:rPr>
                    <w:t>Renginiai/konferencijos</w:t>
                  </w:r>
                </w:p>
              </w:tc>
              <w:tc>
                <w:tcPr>
                  <w:tcW w:w="3491" w:type="dxa"/>
                  <w:tcBorders>
                    <w:top w:val="nil"/>
                    <w:left w:val="nil"/>
                    <w:bottom w:val="single" w:color="auto" w:sz="4" w:space="0"/>
                    <w:right w:val="single" w:color="auto" w:sz="4" w:space="0"/>
                  </w:tcBorders>
                  <w:shd w:val="clear" w:color="auto" w:fill="auto"/>
                  <w:noWrap/>
                  <w:tcMar/>
                  <w:vAlign w:val="center"/>
                </w:tcPr>
                <w:p w:rsidRPr="00796CA0" w:rsidR="00B03790" w:rsidP="32C092DD" w:rsidRDefault="00B03790" w14:paraId="3F2437E1" w14:textId="5BFCBBDD" w14:noSpellErr="1">
                  <w:pPr>
                    <w:jc w:val="center"/>
                    <w:rPr>
                      <w:color w:val="auto"/>
                      <w:sz w:val="18"/>
                      <w:szCs w:val="18"/>
                    </w:rPr>
                  </w:pPr>
                  <w:r w:rsidRPr="32C092DD" w:rsidR="32C092DD">
                    <w:rPr>
                      <w:color w:val="auto"/>
                      <w:sz w:val="18"/>
                      <w:szCs w:val="18"/>
                    </w:rPr>
                    <w:t>2 planuota</w:t>
                  </w:r>
                </w:p>
              </w:tc>
              <w:tc>
                <w:tcPr>
                  <w:tcW w:w="6848" w:type="dxa"/>
                  <w:vMerge/>
                  <w:tcBorders/>
                  <w:tcMar/>
                </w:tcPr>
                <w:p w:rsidRPr="00796CA0" w:rsidR="00B03790" w:rsidP="00B03790" w:rsidRDefault="00B03790" w14:paraId="3F75463A" w14:textId="77777777">
                  <w:pPr>
                    <w:jc w:val="center"/>
                    <w:rPr>
                      <w:sz w:val="18"/>
                      <w:szCs w:val="18"/>
                    </w:rPr>
                  </w:pPr>
                </w:p>
              </w:tc>
            </w:tr>
            <w:tr w:rsidRPr="00796CA0" w:rsidR="00796CA0" w:rsidTr="32C092DD" w14:paraId="7BB4AEBF" w14:textId="77777777">
              <w:trPr>
                <w:trHeight w:val="54"/>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B03790" w:rsidP="32C092DD" w:rsidRDefault="00B03790" w14:paraId="4868BB7C" w14:textId="77777777" w14:noSpellErr="1">
                  <w:pPr>
                    <w:rPr>
                      <w:color w:val="auto"/>
                      <w:sz w:val="18"/>
                      <w:szCs w:val="18"/>
                    </w:rPr>
                  </w:pPr>
                  <w:r w:rsidRPr="32C092DD" w:rsidR="32C092DD">
                    <w:rPr>
                      <w:color w:val="auto"/>
                      <w:sz w:val="18"/>
                      <w:szCs w:val="18"/>
                    </w:rPr>
                    <w:t>Mokymai</w:t>
                  </w:r>
                </w:p>
              </w:tc>
              <w:tc>
                <w:tcPr>
                  <w:tcW w:w="3491" w:type="dxa"/>
                  <w:tcBorders>
                    <w:top w:val="nil"/>
                    <w:left w:val="nil"/>
                    <w:bottom w:val="single" w:color="auto" w:sz="4" w:space="0"/>
                    <w:right w:val="single" w:color="auto" w:sz="4" w:space="0"/>
                  </w:tcBorders>
                  <w:shd w:val="clear" w:color="auto" w:fill="auto"/>
                  <w:noWrap/>
                  <w:tcMar/>
                  <w:vAlign w:val="center"/>
                </w:tcPr>
                <w:p w:rsidRPr="00796CA0" w:rsidR="00B03790" w:rsidP="32C092DD" w:rsidRDefault="00B03790" w14:paraId="74ED6BD2" w14:textId="09BFE99A" w14:noSpellErr="1">
                  <w:pPr>
                    <w:jc w:val="center"/>
                    <w:rPr>
                      <w:color w:val="auto"/>
                      <w:sz w:val="18"/>
                      <w:szCs w:val="18"/>
                    </w:rPr>
                  </w:pPr>
                  <w:r w:rsidRPr="32C092DD" w:rsidR="32C092DD">
                    <w:rPr>
                      <w:color w:val="auto"/>
                      <w:sz w:val="18"/>
                      <w:szCs w:val="18"/>
                    </w:rPr>
                    <w:t>7 planuota</w:t>
                  </w:r>
                </w:p>
              </w:tc>
              <w:tc>
                <w:tcPr>
                  <w:tcW w:w="6848" w:type="dxa"/>
                  <w:vMerge/>
                  <w:tcBorders/>
                  <w:tcMar/>
                </w:tcPr>
                <w:p w:rsidRPr="00796CA0" w:rsidR="00B03790" w:rsidP="00B03790" w:rsidRDefault="00B03790" w14:paraId="7D09CAC4" w14:textId="77777777">
                  <w:pPr>
                    <w:jc w:val="center"/>
                    <w:rPr>
                      <w:sz w:val="18"/>
                      <w:szCs w:val="18"/>
                    </w:rPr>
                  </w:pPr>
                </w:p>
              </w:tc>
            </w:tr>
            <w:tr w:rsidRPr="00796CA0" w:rsidR="00796CA0" w:rsidTr="32C092DD" w14:paraId="23880D44" w14:textId="77777777">
              <w:trPr>
                <w:trHeight w:val="54"/>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B03790" w:rsidP="32C092DD" w:rsidRDefault="00B03790" w14:paraId="5DA0C4CE" w14:textId="77777777" w14:noSpellErr="1">
                  <w:pPr>
                    <w:rPr>
                      <w:color w:val="auto"/>
                      <w:sz w:val="18"/>
                      <w:szCs w:val="18"/>
                    </w:rPr>
                  </w:pPr>
                  <w:r w:rsidRPr="32C092DD" w:rsidR="32C092DD">
                    <w:rPr>
                      <w:color w:val="auto"/>
                      <w:sz w:val="18"/>
                      <w:szCs w:val="18"/>
                    </w:rPr>
                    <w:t>Dalyviai (asmenys)</w:t>
                  </w:r>
                </w:p>
              </w:tc>
              <w:tc>
                <w:tcPr>
                  <w:tcW w:w="3491" w:type="dxa"/>
                  <w:tcBorders>
                    <w:top w:val="nil"/>
                    <w:left w:val="nil"/>
                    <w:bottom w:val="single" w:color="auto" w:sz="4" w:space="0"/>
                    <w:right w:val="single" w:color="auto" w:sz="4" w:space="0"/>
                  </w:tcBorders>
                  <w:shd w:val="clear" w:color="auto" w:fill="auto"/>
                  <w:noWrap/>
                  <w:tcMar/>
                  <w:vAlign w:val="center"/>
                </w:tcPr>
                <w:p w:rsidRPr="00796CA0" w:rsidR="00B03790" w:rsidP="32C092DD" w:rsidRDefault="00710881" w14:paraId="7BAAF091" w14:textId="632D96B1" w14:noSpellErr="1">
                  <w:pPr>
                    <w:jc w:val="center"/>
                    <w:rPr>
                      <w:color w:val="auto"/>
                      <w:sz w:val="18"/>
                      <w:szCs w:val="18"/>
                    </w:rPr>
                  </w:pPr>
                  <w:r w:rsidRPr="32C092DD" w:rsidR="32C092DD">
                    <w:rPr>
                      <w:color w:val="auto"/>
                      <w:sz w:val="18"/>
                      <w:szCs w:val="18"/>
                    </w:rPr>
                    <w:t>10</w:t>
                  </w:r>
                </w:p>
              </w:tc>
              <w:tc>
                <w:tcPr>
                  <w:tcW w:w="6848" w:type="dxa"/>
                  <w:vMerge/>
                  <w:tcBorders/>
                  <w:tcMar/>
                </w:tcPr>
                <w:p w:rsidRPr="00796CA0" w:rsidR="00B03790" w:rsidP="00B03790" w:rsidRDefault="00B03790" w14:paraId="7C249C2B" w14:textId="77777777">
                  <w:pPr>
                    <w:jc w:val="center"/>
                    <w:rPr>
                      <w:sz w:val="18"/>
                      <w:szCs w:val="18"/>
                    </w:rPr>
                  </w:pPr>
                </w:p>
              </w:tc>
            </w:tr>
            <w:tr w:rsidRPr="00796CA0" w:rsidR="00796CA0" w:rsidTr="32C092DD" w14:paraId="1DAA71C3" w14:textId="77777777">
              <w:trPr>
                <w:trHeight w:val="54"/>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B03790" w:rsidP="32C092DD" w:rsidRDefault="00B03790" w14:paraId="3571B60E" w14:textId="77777777" w14:noSpellErr="1">
                  <w:pPr>
                    <w:rPr>
                      <w:color w:val="auto"/>
                      <w:sz w:val="18"/>
                      <w:szCs w:val="18"/>
                    </w:rPr>
                  </w:pPr>
                  <w:r w:rsidRPr="32C092DD" w:rsidR="32C092DD">
                    <w:rPr>
                      <w:color w:val="auto"/>
                      <w:sz w:val="18"/>
                      <w:szCs w:val="18"/>
                    </w:rPr>
                    <w:t>Viešinimo priemonės</w:t>
                  </w:r>
                </w:p>
              </w:tc>
              <w:tc>
                <w:tcPr>
                  <w:tcW w:w="3491" w:type="dxa"/>
                  <w:tcBorders>
                    <w:top w:val="nil"/>
                    <w:left w:val="nil"/>
                    <w:bottom w:val="single" w:color="auto" w:sz="4" w:space="0"/>
                    <w:right w:val="single" w:color="auto" w:sz="4" w:space="0"/>
                  </w:tcBorders>
                  <w:shd w:val="clear" w:color="auto" w:fill="auto"/>
                  <w:noWrap/>
                  <w:tcMar/>
                  <w:vAlign w:val="center"/>
                  <w:hideMark/>
                </w:tcPr>
                <w:p w:rsidRPr="00796CA0" w:rsidR="00B03790" w:rsidP="32C092DD" w:rsidRDefault="00B03790" w14:paraId="66621472" w14:textId="77777777" w14:noSpellErr="1">
                  <w:pPr>
                    <w:jc w:val="center"/>
                    <w:rPr>
                      <w:color w:val="auto"/>
                      <w:sz w:val="18"/>
                      <w:szCs w:val="18"/>
                    </w:rPr>
                  </w:pPr>
                  <w:r w:rsidRPr="32C092DD" w:rsidR="32C092DD">
                    <w:rPr>
                      <w:color w:val="auto"/>
                      <w:sz w:val="18"/>
                      <w:szCs w:val="18"/>
                    </w:rPr>
                    <w:t> </w:t>
                  </w:r>
                </w:p>
              </w:tc>
              <w:tc>
                <w:tcPr>
                  <w:tcW w:w="6848" w:type="dxa"/>
                  <w:vMerge/>
                  <w:tcBorders/>
                  <w:tcMar/>
                </w:tcPr>
                <w:p w:rsidRPr="00796CA0" w:rsidR="00B03790" w:rsidP="00B03790" w:rsidRDefault="00B03790" w14:paraId="201340D2" w14:textId="77777777">
                  <w:pPr>
                    <w:jc w:val="center"/>
                    <w:rPr>
                      <w:sz w:val="18"/>
                      <w:szCs w:val="18"/>
                    </w:rPr>
                  </w:pPr>
                </w:p>
              </w:tc>
            </w:tr>
            <w:tr w:rsidRPr="00796CA0" w:rsidR="00796CA0" w:rsidTr="32C092DD" w14:paraId="1E7291FA" w14:textId="77777777">
              <w:trPr>
                <w:trHeight w:val="167"/>
              </w:trPr>
              <w:tc>
                <w:tcPr>
                  <w:tcW w:w="3014"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B03790" w:rsidP="32C092DD" w:rsidRDefault="00B03790" w14:paraId="2EDB0588" w14:textId="77777777" w14:noSpellErr="1">
                  <w:pPr>
                    <w:rPr>
                      <w:color w:val="auto"/>
                      <w:sz w:val="18"/>
                      <w:szCs w:val="18"/>
                    </w:rPr>
                  </w:pPr>
                  <w:r w:rsidRPr="32C092DD" w:rsidR="32C092DD">
                    <w:rPr>
                      <w:color w:val="auto"/>
                      <w:sz w:val="18"/>
                      <w:szCs w:val="18"/>
                    </w:rPr>
                    <w:t>Projekto pabaigimo data</w:t>
                  </w:r>
                </w:p>
              </w:tc>
              <w:tc>
                <w:tcPr>
                  <w:tcW w:w="3491" w:type="dxa"/>
                  <w:tcBorders>
                    <w:top w:val="nil"/>
                    <w:left w:val="nil"/>
                    <w:bottom w:val="single" w:color="auto" w:sz="4" w:space="0"/>
                    <w:right w:val="single" w:color="auto" w:sz="4" w:space="0"/>
                  </w:tcBorders>
                  <w:shd w:val="clear" w:color="auto" w:fill="auto"/>
                  <w:noWrap/>
                  <w:tcMar/>
                  <w:vAlign w:val="center"/>
                  <w:hideMark/>
                </w:tcPr>
                <w:p w:rsidRPr="00710881" w:rsidR="00B03790" w:rsidP="32C092DD" w:rsidRDefault="00710881" w14:paraId="236FF505" w14:textId="40258534" w14:noSpellErr="1">
                  <w:pPr>
                    <w:jc w:val="center"/>
                    <w:rPr>
                      <w:b w:val="1"/>
                      <w:bCs w:val="1"/>
                      <w:color w:val="auto"/>
                      <w:sz w:val="18"/>
                      <w:szCs w:val="18"/>
                    </w:rPr>
                  </w:pPr>
                  <w:r w:rsidRPr="32C092DD" w:rsidR="32C092DD">
                    <w:rPr>
                      <w:b w:val="1"/>
                      <w:bCs w:val="1"/>
                      <w:color w:val="auto"/>
                      <w:sz w:val="18"/>
                      <w:szCs w:val="18"/>
                    </w:rPr>
                    <w:t>2023-03-28</w:t>
                  </w:r>
                </w:p>
              </w:tc>
              <w:tc>
                <w:tcPr>
                  <w:tcW w:w="6848" w:type="dxa"/>
                  <w:vMerge/>
                  <w:tcBorders/>
                  <w:tcMar/>
                </w:tcPr>
                <w:p w:rsidRPr="00796CA0" w:rsidR="00B03790" w:rsidP="00B03790" w:rsidRDefault="00B03790" w14:paraId="3695733C" w14:textId="77777777">
                  <w:pPr>
                    <w:jc w:val="center"/>
                    <w:rPr>
                      <w:sz w:val="18"/>
                      <w:szCs w:val="18"/>
                    </w:rPr>
                  </w:pPr>
                </w:p>
              </w:tc>
            </w:tr>
          </w:tbl>
          <w:p w:rsidRPr="00796CA0" w:rsidR="0014224E" w:rsidP="32C092DD" w:rsidRDefault="0014224E" w14:paraId="66159E75" w14:textId="361E6123" w14:noSpellErr="1">
            <w:pPr>
              <w:rPr>
                <w:color w:val="auto"/>
                <w:sz w:val="22"/>
                <w:szCs w:val="22"/>
              </w:rPr>
            </w:pPr>
          </w:p>
        </w:tc>
      </w:tr>
      <w:bookmarkEnd w:id="2"/>
      <w:tr w:rsidRPr="00830487" w:rsidR="00991455" w:rsidTr="0770484D" w14:paraId="0ADC2399" w14:textId="77777777">
        <w:tc>
          <w:tcPr>
            <w:tcW w:w="14145" w:type="dxa"/>
            <w:gridSpan w:val="7"/>
            <w:tcMar/>
          </w:tcPr>
          <w:p w:rsidRPr="00796CA0" w:rsidR="00991455" w:rsidP="00991455" w:rsidRDefault="00991455" w14:paraId="78986EB6" w14:textId="77777777">
            <w:pPr>
              <w:pStyle w:val="Sraopastraipa"/>
              <w:tabs>
                <w:tab w:val="left" w:pos="384"/>
              </w:tabs>
              <w:ind w:left="0"/>
              <w:jc w:val="both"/>
              <w:rPr>
                <w:bCs/>
                <w:sz w:val="22"/>
                <w:szCs w:val="22"/>
              </w:rPr>
            </w:pPr>
          </w:p>
        </w:tc>
      </w:tr>
      <w:tr w:rsidRPr="00830487" w:rsidR="00991455" w:rsidTr="0770484D" w14:paraId="79CA415D" w14:textId="77777777">
        <w:tc>
          <w:tcPr>
            <w:tcW w:w="14145" w:type="dxa"/>
            <w:gridSpan w:val="7"/>
            <w:tcMar/>
          </w:tcPr>
          <w:p w:rsidRPr="008E6620" w:rsidR="00991455" w:rsidP="00B579C3" w:rsidRDefault="00991455" w14:paraId="26E351EA" w14:textId="7401234C">
            <w:pPr>
              <w:jc w:val="both"/>
              <w:rPr>
                <w:sz w:val="22"/>
                <w:szCs w:val="22"/>
                <w:lang w:eastAsia="lt-LT"/>
              </w:rPr>
            </w:pPr>
            <w:r w:rsidRPr="008E6620">
              <w:rPr>
                <w:b/>
                <w:bCs/>
                <w:sz w:val="22"/>
                <w:szCs w:val="22"/>
              </w:rPr>
              <w:lastRenderedPageBreak/>
              <w:t>1.1.4. Veiksmas:</w:t>
            </w:r>
            <w:r w:rsidRPr="008E6620">
              <w:rPr>
                <w:bCs/>
                <w:sz w:val="22"/>
                <w:szCs w:val="22"/>
              </w:rPr>
              <w:t xml:space="preserve"> Bendradarbiaujant su rajono VVG, plėtoti turizmo paslaugų srityje veikiančių įstaigų ir organizacijų bendradarbiavimo tinklą, siekiant paskatinti turizmo srityje veikiančių verslų steigimą ir plėtrą</w:t>
            </w:r>
          </w:p>
        </w:tc>
      </w:tr>
      <w:tr w:rsidRPr="00830487" w:rsidR="00047609" w:rsidTr="0770484D" w14:paraId="39994D4B" w14:textId="77777777">
        <w:tc>
          <w:tcPr>
            <w:tcW w:w="2030" w:type="dxa"/>
            <w:tcMar/>
          </w:tcPr>
          <w:p w:rsidRPr="0004663C" w:rsidR="00991455" w:rsidP="32C092DD" w:rsidRDefault="004E27DB" w14:paraId="5F3A984D" w14:textId="258F849E">
            <w:pPr>
              <w:jc w:val="center"/>
              <w:rPr>
                <w:b w:val="1"/>
                <w:bCs w:val="1"/>
                <w:color w:val="auto"/>
                <w:sz w:val="22"/>
                <w:szCs w:val="22"/>
                <w:lang w:eastAsia="lt-LT"/>
              </w:rPr>
            </w:pPr>
            <w:r w:rsidRPr="32C092DD" w:rsidR="32C092DD">
              <w:rPr>
                <w:b w:val="1"/>
                <w:bCs w:val="1"/>
                <w:color w:val="auto"/>
                <w:sz w:val="22"/>
                <w:szCs w:val="22"/>
                <w:lang w:eastAsia="lt-LT"/>
              </w:rPr>
              <w:t>37 409,00</w:t>
            </w:r>
          </w:p>
        </w:tc>
        <w:tc>
          <w:tcPr>
            <w:tcW w:w="2030" w:type="dxa"/>
            <w:tcMar/>
          </w:tcPr>
          <w:p w:rsidRPr="0004663C" w:rsidR="00991455" w:rsidP="32C092DD" w:rsidRDefault="004E27DB" w14:paraId="65F1A434" w14:textId="2A35836B">
            <w:pPr>
              <w:jc w:val="center"/>
              <w:rPr>
                <w:b w:val="1"/>
                <w:bCs w:val="1"/>
                <w:color w:val="auto"/>
                <w:sz w:val="22"/>
                <w:szCs w:val="22"/>
                <w:lang w:eastAsia="lt-LT"/>
              </w:rPr>
            </w:pPr>
            <w:r w:rsidRPr="32C092DD" w:rsidR="32C092DD">
              <w:rPr>
                <w:b w:val="1"/>
                <w:bCs w:val="1"/>
                <w:color w:val="auto"/>
                <w:sz w:val="22"/>
                <w:szCs w:val="22"/>
                <w:lang w:eastAsia="lt-LT"/>
              </w:rPr>
              <w:t>9 646,00</w:t>
            </w:r>
          </w:p>
        </w:tc>
        <w:tc>
          <w:tcPr>
            <w:tcW w:w="2029" w:type="dxa"/>
            <w:tcMar/>
          </w:tcPr>
          <w:p w:rsidRPr="008E6620" w:rsidR="00991455" w:rsidP="32C092DD" w:rsidRDefault="00AD0A5F" w14:paraId="02353DC1" w14:textId="39C43917" w14:noSpellErr="1">
            <w:pPr>
              <w:jc w:val="center"/>
              <w:rPr>
                <w:color w:val="auto"/>
                <w:sz w:val="22"/>
                <w:szCs w:val="22"/>
                <w:lang w:eastAsia="lt-LT"/>
              </w:rPr>
            </w:pPr>
            <w:r w:rsidRPr="32C092DD" w:rsidR="32C092DD">
              <w:rPr>
                <w:color w:val="auto"/>
                <w:sz w:val="22"/>
                <w:szCs w:val="22"/>
                <w:lang w:eastAsia="lt-LT"/>
              </w:rPr>
              <w:t>1</w:t>
            </w:r>
          </w:p>
        </w:tc>
        <w:tc>
          <w:tcPr>
            <w:tcW w:w="1999" w:type="dxa"/>
            <w:tcMar/>
          </w:tcPr>
          <w:p w:rsidRPr="008E6620" w:rsidR="00991455" w:rsidP="32C092DD" w:rsidRDefault="000E1C82" w14:paraId="4F8EC6F1" w14:textId="332357D1" w14:noSpellErr="1">
            <w:pPr>
              <w:jc w:val="center"/>
              <w:rPr>
                <w:color w:val="auto"/>
                <w:sz w:val="22"/>
                <w:szCs w:val="22"/>
                <w:lang w:eastAsia="lt-LT"/>
              </w:rPr>
            </w:pPr>
            <w:r w:rsidRPr="32C092DD" w:rsidR="32C092DD">
              <w:rPr>
                <w:color w:val="auto"/>
                <w:sz w:val="22"/>
                <w:szCs w:val="22"/>
                <w:lang w:eastAsia="lt-LT"/>
              </w:rPr>
              <w:t>1</w:t>
            </w:r>
          </w:p>
        </w:tc>
        <w:tc>
          <w:tcPr>
            <w:tcW w:w="2029" w:type="dxa"/>
            <w:tcMar/>
          </w:tcPr>
          <w:p w:rsidRPr="00194377" w:rsidR="00991455" w:rsidP="32C092DD" w:rsidRDefault="00194377" w14:paraId="3372DD60" w14:textId="1C858728">
            <w:pPr>
              <w:pStyle w:val="prastasis"/>
              <w:bidi w:val="0"/>
              <w:spacing w:before="0" w:beforeAutospacing="off" w:after="0" w:afterAutospacing="off" w:line="240" w:lineRule="auto"/>
              <w:ind w:left="0" w:right="0"/>
              <w:jc w:val="center"/>
              <w:rPr>
                <w:b w:val="1"/>
                <w:bCs w:val="1"/>
                <w:color w:val="auto"/>
                <w:sz w:val="22"/>
                <w:szCs w:val="22"/>
                <w:lang w:eastAsia="lt-LT"/>
              </w:rPr>
            </w:pPr>
            <w:r w:rsidRPr="32C092DD" w:rsidR="32C092DD">
              <w:rPr>
                <w:b w:val="1"/>
                <w:bCs w:val="1"/>
                <w:color w:val="auto"/>
                <w:sz w:val="22"/>
                <w:szCs w:val="22"/>
                <w:lang w:eastAsia="lt-LT"/>
              </w:rPr>
              <w:t xml:space="preserve"> 37 407,00</w:t>
            </w:r>
          </w:p>
        </w:tc>
        <w:tc>
          <w:tcPr>
            <w:tcW w:w="2029" w:type="dxa"/>
            <w:tcMar/>
          </w:tcPr>
          <w:p w:rsidRPr="00194377" w:rsidR="00991455" w:rsidP="32C092DD" w:rsidRDefault="00194377" w14:paraId="58A383D7" w14:textId="47DBB66A">
            <w:pPr>
              <w:pStyle w:val="prastasis"/>
              <w:bidi w:val="0"/>
              <w:spacing w:before="0" w:beforeAutospacing="off" w:after="0" w:afterAutospacing="off" w:line="240" w:lineRule="auto"/>
              <w:ind w:left="0" w:right="0"/>
              <w:jc w:val="center"/>
              <w:rPr>
                <w:b w:val="1"/>
                <w:bCs w:val="1"/>
                <w:color w:val="auto"/>
                <w:sz w:val="22"/>
                <w:szCs w:val="22"/>
                <w:lang w:eastAsia="lt-LT"/>
              </w:rPr>
            </w:pPr>
            <w:r w:rsidRPr="32C092DD" w:rsidR="32C092DD">
              <w:rPr>
                <w:b w:val="1"/>
                <w:bCs w:val="1"/>
                <w:color w:val="auto"/>
                <w:sz w:val="22"/>
                <w:szCs w:val="22"/>
                <w:lang w:eastAsia="lt-LT"/>
              </w:rPr>
              <w:t>9 647,76</w:t>
            </w:r>
          </w:p>
        </w:tc>
        <w:tc>
          <w:tcPr>
            <w:tcW w:w="1999" w:type="dxa"/>
            <w:tcMar/>
          </w:tcPr>
          <w:p w:rsidRPr="00194377" w:rsidR="00991455" w:rsidP="32C092DD" w:rsidRDefault="00194377" w14:paraId="1405B263" w14:textId="6DEBA49A">
            <w:pPr>
              <w:pStyle w:val="prastasis"/>
              <w:bidi w:val="0"/>
              <w:spacing w:before="0" w:beforeAutospacing="off" w:after="0" w:afterAutospacing="off" w:line="240" w:lineRule="auto"/>
              <w:ind w:left="0" w:right="0"/>
              <w:jc w:val="center"/>
              <w:rPr>
                <w:b w:val="1"/>
                <w:bCs w:val="1"/>
                <w:color w:val="auto"/>
                <w:sz w:val="22"/>
                <w:szCs w:val="22"/>
                <w:lang w:eastAsia="lt-LT"/>
              </w:rPr>
            </w:pPr>
            <w:r w:rsidRPr="32C092DD" w:rsidR="32C092DD">
              <w:rPr>
                <w:b w:val="1"/>
                <w:bCs w:val="1"/>
                <w:color w:val="auto"/>
                <w:sz w:val="22"/>
                <w:szCs w:val="22"/>
                <w:lang w:eastAsia="lt-LT"/>
              </w:rPr>
              <w:t>36 920,99</w:t>
            </w:r>
          </w:p>
        </w:tc>
      </w:tr>
      <w:tr w:rsidRPr="00830487" w:rsidR="00991455" w:rsidTr="0770484D" w14:paraId="4A569AC3" w14:textId="77777777">
        <w:tc>
          <w:tcPr>
            <w:tcW w:w="14145" w:type="dxa"/>
            <w:gridSpan w:val="7"/>
            <w:tcMar/>
          </w:tcPr>
          <w:p w:rsidRPr="008E6620" w:rsidR="00991455" w:rsidP="32C092DD" w:rsidRDefault="00991455" w14:paraId="4936FB1B" w14:textId="39422DAF" w14:noSpellErr="1">
            <w:pPr>
              <w:jc w:val="both"/>
              <w:rPr>
                <w:color w:val="auto"/>
                <w:sz w:val="22"/>
                <w:szCs w:val="22"/>
              </w:rPr>
            </w:pPr>
            <w:r w:rsidRPr="32C092DD" w:rsidR="32C092DD">
              <w:rPr>
                <w:b w:val="1"/>
                <w:bCs w:val="1"/>
                <w:color w:val="auto"/>
                <w:sz w:val="22"/>
                <w:szCs w:val="22"/>
              </w:rPr>
              <w:t>Informacija apie 1.1.4. veiksmo įgyvendinimą:</w:t>
            </w:r>
          </w:p>
          <w:p w:rsidRPr="008E6620" w:rsidR="00991455" w:rsidP="32C092DD" w:rsidRDefault="00991455" w14:paraId="5D4C11E0" w14:textId="77777777" w14:noSpellErr="1">
            <w:pPr>
              <w:jc w:val="both"/>
              <w:rPr>
                <w:color w:val="auto"/>
                <w:sz w:val="22"/>
                <w:szCs w:val="22"/>
                <w:lang w:eastAsia="lt-LT"/>
              </w:rPr>
            </w:pPr>
          </w:p>
        </w:tc>
      </w:tr>
      <w:tr w:rsidRPr="00830487" w:rsidR="00991455" w:rsidTr="0770484D" w14:paraId="6B95BB56" w14:textId="77777777">
        <w:tc>
          <w:tcPr>
            <w:tcW w:w="14145" w:type="dxa"/>
            <w:gridSpan w:val="7"/>
            <w:tcMar/>
          </w:tcPr>
          <w:tbl>
            <w:tblPr>
              <w:tblW w:w="13353" w:type="dxa"/>
              <w:tblLook w:val="04A0" w:firstRow="1" w:lastRow="0" w:firstColumn="1" w:lastColumn="0" w:noHBand="0" w:noVBand="1"/>
            </w:tblPr>
            <w:tblGrid>
              <w:gridCol w:w="3286"/>
              <w:gridCol w:w="5531"/>
              <w:gridCol w:w="4536"/>
            </w:tblGrid>
            <w:tr w:rsidRPr="008E6620" w:rsidR="008E6620" w:rsidTr="32C092DD" w14:paraId="39B3679E" w14:textId="77777777">
              <w:trPr>
                <w:trHeight w:val="885"/>
              </w:trPr>
              <w:tc>
                <w:tcPr>
                  <w:tcW w:w="3286" w:type="dxa"/>
                  <w:tcBorders>
                    <w:top w:val="single" w:color="auto" w:sz="4" w:space="0"/>
                    <w:left w:val="single" w:color="auto" w:sz="4" w:space="0"/>
                    <w:bottom w:val="single" w:color="auto" w:sz="4" w:space="0"/>
                    <w:right w:val="single" w:color="auto" w:sz="4" w:space="0"/>
                  </w:tcBorders>
                  <w:shd w:val="clear" w:color="auto" w:fill="E7E6E6" w:themeFill="background2"/>
                  <w:noWrap/>
                  <w:tcMar/>
                  <w:vAlign w:val="bottom"/>
                  <w:hideMark/>
                </w:tcPr>
                <w:p w:rsidRPr="008E6620" w:rsidR="00D803FD" w:rsidP="32C092DD" w:rsidRDefault="00D803FD" w14:paraId="3D7C3CED" w14:textId="77777777" w14:noSpellErr="1">
                  <w:pPr>
                    <w:jc w:val="center"/>
                    <w:rPr>
                      <w:color w:val="auto"/>
                      <w:sz w:val="18"/>
                      <w:szCs w:val="18"/>
                    </w:rPr>
                  </w:pPr>
                  <w:r w:rsidRPr="32C092DD" w:rsidR="32C092DD">
                    <w:rPr>
                      <w:color w:val="auto"/>
                      <w:sz w:val="18"/>
                      <w:szCs w:val="18"/>
                    </w:rPr>
                    <w:t>Projektas Per ataskaitinį laikotarpį patiekta reikšmė</w:t>
                  </w:r>
                </w:p>
                <w:p w:rsidRPr="008E6620" w:rsidR="00D803FD" w:rsidP="32C092DD" w:rsidRDefault="00D803FD" w14:paraId="623A2570" w14:textId="77777777" w14:noSpellErr="1">
                  <w:pPr>
                    <w:jc w:val="center"/>
                    <w:rPr>
                      <w:i w:val="1"/>
                      <w:iCs w:val="1"/>
                      <w:color w:val="auto"/>
                      <w:sz w:val="18"/>
                      <w:szCs w:val="18"/>
                    </w:rPr>
                  </w:pPr>
                </w:p>
                <w:p w:rsidRPr="008E6620" w:rsidR="00D803FD" w:rsidP="32C092DD" w:rsidRDefault="00D803FD" w14:paraId="6BBB359E" w14:textId="77777777" w14:noSpellErr="1">
                  <w:pPr>
                    <w:jc w:val="center"/>
                    <w:rPr>
                      <w:color w:val="auto"/>
                      <w:sz w:val="18"/>
                      <w:szCs w:val="18"/>
                    </w:rPr>
                  </w:pPr>
                </w:p>
              </w:tc>
              <w:tc>
                <w:tcPr>
                  <w:tcW w:w="5531" w:type="dxa"/>
                  <w:tcBorders>
                    <w:top w:val="single" w:color="auto" w:sz="4" w:space="0"/>
                    <w:left w:val="nil"/>
                    <w:bottom w:val="single" w:color="auto" w:sz="4" w:space="0"/>
                    <w:right w:val="single" w:color="auto" w:sz="4" w:space="0"/>
                  </w:tcBorders>
                  <w:shd w:val="clear" w:color="auto" w:fill="E7E6E6" w:themeFill="background2"/>
                  <w:tcMar/>
                  <w:vAlign w:val="center"/>
                  <w:hideMark/>
                </w:tcPr>
                <w:p w:rsidRPr="008E6620" w:rsidR="00D803FD" w:rsidP="32C092DD" w:rsidRDefault="00D803FD" w14:paraId="0804D8E0" w14:textId="35521BD5" w14:noSpellErr="1">
                  <w:pPr>
                    <w:jc w:val="center"/>
                    <w:rPr>
                      <w:color w:val="auto"/>
                      <w:sz w:val="18"/>
                      <w:szCs w:val="18"/>
                    </w:rPr>
                  </w:pPr>
                  <w:r w:rsidRPr="32C092DD" w:rsidR="32C092DD">
                    <w:rPr>
                      <w:color w:val="auto"/>
                      <w:sz w:val="18"/>
                      <w:szCs w:val="18"/>
                    </w:rPr>
                    <w:t>1.1.</w:t>
                  </w:r>
                  <w:r w:rsidRPr="32C092DD" w:rsidR="32C092DD">
                    <w:rPr>
                      <w:color w:val="auto"/>
                      <w:sz w:val="18"/>
                      <w:szCs w:val="18"/>
                    </w:rPr>
                    <w:t>4</w:t>
                  </w:r>
                </w:p>
              </w:tc>
              <w:tc>
                <w:tcPr>
                  <w:tcW w:w="4536" w:type="dxa"/>
                  <w:tcBorders>
                    <w:top w:val="single" w:color="auto" w:sz="4" w:space="0"/>
                    <w:left w:val="nil"/>
                    <w:bottom w:val="single" w:color="auto" w:sz="4" w:space="0"/>
                    <w:right w:val="single" w:color="auto" w:sz="4" w:space="0"/>
                  </w:tcBorders>
                  <w:shd w:val="clear" w:color="auto" w:fill="E7E6E6" w:themeFill="background2"/>
                  <w:tcMar/>
                </w:tcPr>
                <w:p w:rsidRPr="008E6620" w:rsidR="00D803FD" w:rsidP="32C092DD" w:rsidRDefault="00D803FD" w14:paraId="3D00C132" w14:textId="77777777" w14:noSpellErr="1">
                  <w:pPr>
                    <w:jc w:val="center"/>
                    <w:rPr>
                      <w:color w:val="auto"/>
                      <w:sz w:val="18"/>
                      <w:szCs w:val="18"/>
                    </w:rPr>
                  </w:pPr>
                </w:p>
                <w:p w:rsidRPr="008E6620" w:rsidR="00D803FD" w:rsidP="32C092DD" w:rsidRDefault="00D803FD" w14:paraId="6100815D" w14:textId="77777777" w14:noSpellErr="1">
                  <w:pPr>
                    <w:jc w:val="center"/>
                    <w:rPr>
                      <w:color w:val="auto"/>
                      <w:sz w:val="18"/>
                      <w:szCs w:val="18"/>
                    </w:rPr>
                  </w:pPr>
                </w:p>
                <w:p w:rsidRPr="008E6620" w:rsidR="00D803FD" w:rsidP="32C092DD" w:rsidRDefault="00D803FD" w14:paraId="6B6FC3B2" w14:textId="10488A36" w14:noSpellErr="1">
                  <w:pPr>
                    <w:jc w:val="center"/>
                    <w:rPr>
                      <w:color w:val="auto"/>
                      <w:sz w:val="18"/>
                      <w:szCs w:val="18"/>
                    </w:rPr>
                  </w:pPr>
                  <w:r w:rsidRPr="32C092DD" w:rsidR="32C092DD">
                    <w:rPr>
                      <w:color w:val="auto"/>
                      <w:sz w:val="18"/>
                      <w:szCs w:val="18"/>
                    </w:rPr>
                    <w:t>Per 20</w:t>
                  </w:r>
                  <w:r w:rsidRPr="32C092DD" w:rsidR="32C092DD">
                    <w:rPr>
                      <w:color w:val="auto"/>
                      <w:sz w:val="18"/>
                      <w:szCs w:val="18"/>
                    </w:rPr>
                    <w:t>22</w:t>
                  </w:r>
                  <w:r w:rsidRPr="32C092DD" w:rsidR="32C092DD">
                    <w:rPr>
                      <w:color w:val="auto"/>
                      <w:sz w:val="18"/>
                      <w:szCs w:val="18"/>
                    </w:rPr>
                    <w:t xml:space="preserve"> m.</w:t>
                  </w:r>
                </w:p>
              </w:tc>
            </w:tr>
            <w:tr w:rsidRPr="008E6620" w:rsidR="008E6620" w:rsidTr="32C092DD" w14:paraId="51593E66" w14:textId="77777777">
              <w:trPr>
                <w:trHeight w:val="128"/>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tcPr>
                <w:p w:rsidRPr="008E6620" w:rsidR="00363017" w:rsidP="32C092DD" w:rsidRDefault="00363017" w14:paraId="329AFE3A" w14:textId="77777777" w14:noSpellErr="1">
                  <w:pPr>
                    <w:rPr>
                      <w:color w:val="auto"/>
                      <w:sz w:val="18"/>
                      <w:szCs w:val="18"/>
                    </w:rPr>
                  </w:pPr>
                  <w:r w:rsidRPr="32C092DD" w:rsidR="32C092DD">
                    <w:rPr>
                      <w:color w:val="auto"/>
                      <w:sz w:val="18"/>
                      <w:szCs w:val="18"/>
                    </w:rPr>
                    <w:t>Projekto pavadinimas</w:t>
                  </w:r>
                </w:p>
                <w:p w:rsidRPr="008E6620" w:rsidR="00363017" w:rsidP="32C092DD" w:rsidRDefault="00363017" w14:paraId="7F17CB23" w14:textId="77777777" w14:noSpellErr="1">
                  <w:pPr>
                    <w:jc w:val="center"/>
                    <w:rPr>
                      <w:color w:val="auto"/>
                      <w:sz w:val="18"/>
                      <w:szCs w:val="18"/>
                    </w:rPr>
                  </w:pPr>
                </w:p>
              </w:tc>
              <w:tc>
                <w:tcPr>
                  <w:tcW w:w="5531" w:type="dxa"/>
                  <w:tcBorders>
                    <w:top w:val="nil"/>
                    <w:left w:val="nil"/>
                    <w:bottom w:val="single" w:color="auto" w:sz="4" w:space="0"/>
                    <w:right w:val="single" w:color="auto" w:sz="4" w:space="0"/>
                  </w:tcBorders>
                  <w:shd w:val="clear" w:color="auto" w:fill="auto"/>
                  <w:noWrap/>
                  <w:tcMar/>
                  <w:vAlign w:val="bottom"/>
                </w:tcPr>
                <w:p w:rsidRPr="008E6620" w:rsidR="00363017" w:rsidP="32C092DD" w:rsidRDefault="00363017" w14:paraId="2D95AEBB" w14:textId="77777777" w14:noSpellErr="1">
                  <w:pPr>
                    <w:jc w:val="center"/>
                    <w:rPr>
                      <w:color w:val="auto"/>
                      <w:sz w:val="18"/>
                      <w:szCs w:val="18"/>
                    </w:rPr>
                  </w:pPr>
                  <w:r w:rsidRPr="32C092DD" w:rsidR="32C092DD">
                    <w:rPr>
                      <w:color w:val="auto"/>
                      <w:sz w:val="18"/>
                      <w:szCs w:val="18"/>
                    </w:rPr>
                    <w:t>Veik Rietave</w:t>
                  </w:r>
                </w:p>
                <w:p w:rsidRPr="008E6620" w:rsidR="00363017" w:rsidP="32C092DD" w:rsidRDefault="00363017" w14:paraId="625D0A9B" w14:textId="77777777" w14:noSpellErr="1">
                  <w:pPr>
                    <w:jc w:val="center"/>
                    <w:rPr>
                      <w:color w:val="auto"/>
                      <w:sz w:val="18"/>
                      <w:szCs w:val="18"/>
                    </w:rPr>
                  </w:pPr>
                </w:p>
                <w:p w:rsidRPr="008E6620" w:rsidR="00363017" w:rsidP="32C092DD" w:rsidRDefault="00363017" w14:paraId="266CD1DF" w14:textId="77777777" w14:noSpellErr="1">
                  <w:pPr>
                    <w:jc w:val="center"/>
                    <w:rPr>
                      <w:color w:val="auto"/>
                      <w:sz w:val="18"/>
                      <w:szCs w:val="18"/>
                    </w:rPr>
                  </w:pPr>
                </w:p>
                <w:p w:rsidRPr="008E6620" w:rsidR="00363017" w:rsidP="32C092DD" w:rsidRDefault="00363017" w14:paraId="4ED8F646" w14:textId="6692ECDC" w14:noSpellErr="1">
                  <w:pPr>
                    <w:jc w:val="center"/>
                    <w:rPr>
                      <w:color w:val="auto"/>
                      <w:sz w:val="18"/>
                      <w:szCs w:val="18"/>
                    </w:rPr>
                  </w:pPr>
                </w:p>
              </w:tc>
              <w:tc>
                <w:tcPr>
                  <w:tcW w:w="4536" w:type="dxa"/>
                  <w:vMerge w:val="restart"/>
                  <w:tcBorders>
                    <w:top w:val="nil"/>
                    <w:left w:val="nil"/>
                    <w:right w:val="single" w:color="auto" w:sz="4" w:space="0"/>
                  </w:tcBorders>
                  <w:tcMar/>
                  <w:vAlign w:val="top"/>
                </w:tcPr>
                <w:p w:rsidR="00363017" w:rsidP="32C092DD" w:rsidRDefault="00363017" w14:paraId="5637F39B" w14:textId="475E5D34">
                  <w:pPr>
                    <w:pStyle w:val="prastasis"/>
                    <w:jc w:val="left"/>
                    <w:rPr>
                      <w:color w:val="auto"/>
                      <w:sz w:val="18"/>
                      <w:szCs w:val="18"/>
                    </w:rPr>
                  </w:pPr>
                  <w:r w:rsidRPr="32C092DD" w:rsidR="32C092DD">
                    <w:rPr>
                      <w:color w:val="auto"/>
                      <w:sz w:val="18"/>
                      <w:szCs w:val="18"/>
                    </w:rPr>
                    <w:t xml:space="preserve">Projektas </w:t>
                  </w:r>
                  <w:r w:rsidRPr="32C092DD" w:rsidR="32C092DD">
                    <w:rPr>
                      <w:b w:val="1"/>
                      <w:bCs w:val="1"/>
                      <w:color w:val="auto"/>
                      <w:sz w:val="18"/>
                      <w:szCs w:val="18"/>
                    </w:rPr>
                    <w:t>„Veik Rietave“</w:t>
                  </w:r>
                  <w:r w:rsidRPr="32C092DD" w:rsidR="32C092DD">
                    <w:rPr>
                      <w:color w:val="auto"/>
                      <w:sz w:val="18"/>
                      <w:szCs w:val="18"/>
                    </w:rPr>
                    <w:t xml:space="preserve"> , Nr. 08.6.1-ESFA-V-911-08-0005 </w:t>
                  </w:r>
                  <w:r w:rsidRPr="32C092DD" w:rsidR="32C092DD">
                    <w:rPr>
                      <w:b w:val="1"/>
                      <w:bCs w:val="1"/>
                      <w:color w:val="auto"/>
                      <w:sz w:val="18"/>
                      <w:szCs w:val="18"/>
                    </w:rPr>
                    <w:t>baigtas 2020-12-30.</w:t>
                  </w:r>
                  <w:r w:rsidRPr="32C092DD" w:rsidR="32C092DD">
                    <w:rPr>
                      <w:color w:val="auto"/>
                      <w:sz w:val="18"/>
                      <w:szCs w:val="18"/>
                    </w:rPr>
                    <w:t xml:space="preserve"> </w:t>
                  </w:r>
                </w:p>
                <w:p w:rsidR="00194377" w:rsidP="32C092DD" w:rsidRDefault="00194377" w14:paraId="60EC43A4" w14:textId="77777777" w14:noSpellErr="1">
                  <w:pPr>
                    <w:jc w:val="left"/>
                    <w:rPr>
                      <w:color w:val="auto"/>
                      <w:sz w:val="18"/>
                      <w:szCs w:val="18"/>
                    </w:rPr>
                  </w:pPr>
                </w:p>
                <w:p w:rsidRPr="008E6620" w:rsidR="00363017" w:rsidP="32C092DD" w:rsidRDefault="00363017" w14:paraId="0AF4186A" w14:textId="3B895275" w14:noSpellErr="1">
                  <w:pPr>
                    <w:tabs>
                      <w:tab w:val="left" w:pos="455"/>
                      <w:tab w:val="left" w:pos="597"/>
                    </w:tabs>
                    <w:spacing w:after="160" w:line="259" w:lineRule="auto"/>
                    <w:jc w:val="left"/>
                    <w:rPr>
                      <w:color w:val="auto"/>
                      <w:sz w:val="18"/>
                      <w:szCs w:val="18"/>
                    </w:rPr>
                  </w:pPr>
                </w:p>
              </w:tc>
            </w:tr>
            <w:tr w:rsidRPr="008E6620" w:rsidR="008E6620" w:rsidTr="32C092DD" w14:paraId="736E60AE" w14:textId="77777777">
              <w:trPr>
                <w:trHeight w:val="128"/>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tcPr>
                <w:p w:rsidRPr="008E6620" w:rsidR="00363017" w:rsidP="32C092DD" w:rsidRDefault="00363017" w14:paraId="67BBA91E" w14:textId="77777777" w14:noSpellErr="1">
                  <w:pPr>
                    <w:rPr>
                      <w:color w:val="auto"/>
                      <w:sz w:val="18"/>
                      <w:szCs w:val="18"/>
                    </w:rPr>
                  </w:pPr>
                  <w:r w:rsidRPr="32C092DD" w:rsidR="32C092DD">
                    <w:rPr>
                      <w:color w:val="auto"/>
                      <w:sz w:val="18"/>
                      <w:szCs w:val="18"/>
                    </w:rPr>
                    <w:t xml:space="preserve">Projekto Nr. </w:t>
                  </w:r>
                </w:p>
              </w:tc>
              <w:tc>
                <w:tcPr>
                  <w:tcW w:w="5531" w:type="dxa"/>
                  <w:tcBorders>
                    <w:top w:val="nil"/>
                    <w:left w:val="nil"/>
                    <w:bottom w:val="single" w:color="auto" w:sz="4" w:space="0"/>
                    <w:right w:val="single" w:color="auto" w:sz="4" w:space="0"/>
                  </w:tcBorders>
                  <w:shd w:val="clear" w:color="auto" w:fill="auto"/>
                  <w:noWrap/>
                  <w:tcMar/>
                  <w:vAlign w:val="bottom"/>
                </w:tcPr>
                <w:p w:rsidRPr="008E6620" w:rsidR="00363017" w:rsidP="32C092DD" w:rsidRDefault="00363017" w14:paraId="2553CA7A" w14:textId="49C8AA41" w14:noSpellErr="1">
                  <w:pPr>
                    <w:jc w:val="center"/>
                    <w:rPr>
                      <w:color w:val="auto"/>
                      <w:sz w:val="18"/>
                      <w:szCs w:val="18"/>
                    </w:rPr>
                  </w:pPr>
                  <w:r w:rsidRPr="32C092DD" w:rsidR="32C092DD">
                    <w:rPr>
                      <w:color w:val="auto"/>
                      <w:sz w:val="18"/>
                      <w:szCs w:val="18"/>
                    </w:rPr>
                    <w:t>Nr. 08.6.1-ESFA-V-911-08-0005</w:t>
                  </w:r>
                </w:p>
              </w:tc>
              <w:tc>
                <w:tcPr>
                  <w:tcW w:w="4536" w:type="dxa"/>
                  <w:vMerge/>
                  <w:tcBorders/>
                  <w:tcMar/>
                </w:tcPr>
                <w:p w:rsidRPr="008E6620" w:rsidR="00363017" w:rsidP="000C73BD" w:rsidRDefault="00363017" w14:paraId="1A8B7759" w14:textId="77777777">
                  <w:pPr>
                    <w:rPr>
                      <w:sz w:val="18"/>
                      <w:szCs w:val="18"/>
                    </w:rPr>
                  </w:pPr>
                </w:p>
              </w:tc>
            </w:tr>
            <w:tr w:rsidRPr="008E6620" w:rsidR="008E6620" w:rsidTr="32C092DD" w14:paraId="22B26DB0" w14:textId="77777777">
              <w:trPr>
                <w:trHeight w:val="128"/>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tcPr>
                <w:p w:rsidRPr="008E6620" w:rsidR="00363017" w:rsidP="32C092DD" w:rsidRDefault="00363017" w14:paraId="6C7FDAC2" w14:textId="77777777" w14:noSpellErr="1">
                  <w:pPr>
                    <w:rPr>
                      <w:color w:val="auto"/>
                      <w:sz w:val="18"/>
                      <w:szCs w:val="18"/>
                    </w:rPr>
                  </w:pPr>
                  <w:r w:rsidRPr="32C092DD" w:rsidR="32C092DD">
                    <w:rPr>
                      <w:color w:val="auto"/>
                      <w:sz w:val="18"/>
                      <w:szCs w:val="18"/>
                    </w:rPr>
                    <w:t>Pareiškėjas</w:t>
                  </w:r>
                </w:p>
              </w:tc>
              <w:tc>
                <w:tcPr>
                  <w:tcW w:w="5531" w:type="dxa"/>
                  <w:tcBorders>
                    <w:top w:val="nil"/>
                    <w:left w:val="nil"/>
                    <w:bottom w:val="single" w:color="auto" w:sz="4" w:space="0"/>
                    <w:right w:val="single" w:color="auto" w:sz="4" w:space="0"/>
                  </w:tcBorders>
                  <w:shd w:val="clear" w:color="auto" w:fill="auto"/>
                  <w:noWrap/>
                  <w:tcMar/>
                  <w:vAlign w:val="bottom"/>
                </w:tcPr>
                <w:p w:rsidRPr="008E6620" w:rsidR="00363017" w:rsidP="32C092DD" w:rsidRDefault="00363017" w14:paraId="38959440" w14:textId="77777777" w14:noSpellErr="1">
                  <w:pPr>
                    <w:jc w:val="center"/>
                    <w:rPr>
                      <w:color w:val="auto"/>
                      <w:sz w:val="18"/>
                      <w:szCs w:val="18"/>
                    </w:rPr>
                  </w:pPr>
                  <w:r w:rsidRPr="32C092DD" w:rsidR="32C092DD">
                    <w:rPr>
                      <w:color w:val="auto"/>
                      <w:sz w:val="18"/>
                      <w:szCs w:val="18"/>
                    </w:rPr>
                    <w:t>Vietos veiklos grupė Rietavo iniciatyvos</w:t>
                  </w:r>
                </w:p>
                <w:p w:rsidRPr="008E6620" w:rsidR="00363017" w:rsidP="32C092DD" w:rsidRDefault="00363017" w14:paraId="7FF845E0" w14:textId="3238655E" w14:noSpellErr="1">
                  <w:pPr>
                    <w:jc w:val="center"/>
                    <w:rPr>
                      <w:color w:val="auto"/>
                      <w:sz w:val="18"/>
                      <w:szCs w:val="18"/>
                    </w:rPr>
                  </w:pPr>
                </w:p>
              </w:tc>
              <w:tc>
                <w:tcPr>
                  <w:tcW w:w="4536" w:type="dxa"/>
                  <w:vMerge/>
                  <w:tcBorders/>
                  <w:tcMar/>
                </w:tcPr>
                <w:p w:rsidRPr="008E6620" w:rsidR="00363017" w:rsidP="000C73BD" w:rsidRDefault="00363017" w14:paraId="729D96E3" w14:textId="77777777">
                  <w:pPr>
                    <w:jc w:val="center"/>
                    <w:rPr>
                      <w:sz w:val="18"/>
                      <w:szCs w:val="18"/>
                    </w:rPr>
                  </w:pPr>
                </w:p>
              </w:tc>
            </w:tr>
            <w:tr w:rsidRPr="008E6620" w:rsidR="008E6620" w:rsidTr="32C092DD" w14:paraId="3CE48A30" w14:textId="77777777">
              <w:trPr>
                <w:trHeight w:val="128"/>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E6620" w:rsidR="00363017" w:rsidP="32C092DD" w:rsidRDefault="00363017" w14:paraId="3226D015" w14:textId="102A04F2">
                  <w:pPr>
                    <w:rPr>
                      <w:color w:val="auto"/>
                      <w:sz w:val="18"/>
                      <w:szCs w:val="18"/>
                    </w:rPr>
                  </w:pPr>
                  <w:r w:rsidRPr="32C092DD" w:rsidR="32C092DD">
                    <w:rPr>
                      <w:color w:val="auto"/>
                      <w:sz w:val="18"/>
                      <w:szCs w:val="18"/>
                    </w:rPr>
                    <w:t xml:space="preserve">Pateiktas </w:t>
                  </w:r>
                  <w:r w:rsidRPr="32C092DD" w:rsidR="32C092DD">
                    <w:rPr>
                      <w:color w:val="auto"/>
                      <w:sz w:val="18"/>
                      <w:szCs w:val="18"/>
                    </w:rPr>
                    <w:t>projektinis</w:t>
                  </w:r>
                  <w:r w:rsidRPr="32C092DD" w:rsidR="32C092DD">
                    <w:rPr>
                      <w:color w:val="auto"/>
                      <w:sz w:val="18"/>
                      <w:szCs w:val="18"/>
                    </w:rPr>
                    <w:t xml:space="preserve"> pasiūlymas</w:t>
                  </w:r>
                </w:p>
              </w:tc>
              <w:tc>
                <w:tcPr>
                  <w:tcW w:w="5531" w:type="dxa"/>
                  <w:tcBorders>
                    <w:top w:val="nil"/>
                    <w:left w:val="nil"/>
                    <w:bottom w:val="single" w:color="auto" w:sz="4" w:space="0"/>
                    <w:right w:val="single" w:color="auto" w:sz="4" w:space="0"/>
                  </w:tcBorders>
                  <w:shd w:val="clear" w:color="auto" w:fill="auto"/>
                  <w:noWrap/>
                  <w:tcMar/>
                  <w:vAlign w:val="bottom"/>
                  <w:hideMark/>
                </w:tcPr>
                <w:p w:rsidRPr="008E6620" w:rsidR="00363017" w:rsidP="32C092DD" w:rsidRDefault="00363017" w14:paraId="160972A0" w14:textId="0E2B6B1C" w14:noSpellErr="1">
                  <w:pPr>
                    <w:jc w:val="center"/>
                    <w:rPr>
                      <w:color w:val="auto"/>
                      <w:sz w:val="18"/>
                      <w:szCs w:val="18"/>
                    </w:rPr>
                  </w:pPr>
                  <w:r w:rsidRPr="32C092DD" w:rsidR="32C092DD">
                    <w:rPr>
                      <w:color w:val="auto"/>
                      <w:sz w:val="18"/>
                      <w:szCs w:val="18"/>
                    </w:rPr>
                    <w:t>2017-05-26</w:t>
                  </w:r>
                </w:p>
              </w:tc>
              <w:tc>
                <w:tcPr>
                  <w:tcW w:w="4536" w:type="dxa"/>
                  <w:vMerge/>
                  <w:tcBorders/>
                  <w:tcMar/>
                </w:tcPr>
                <w:p w:rsidRPr="008E6620" w:rsidR="00363017" w:rsidP="000C73BD" w:rsidRDefault="00363017" w14:paraId="037F120F" w14:textId="77777777">
                  <w:pPr>
                    <w:rPr>
                      <w:sz w:val="18"/>
                      <w:szCs w:val="18"/>
                    </w:rPr>
                  </w:pPr>
                </w:p>
              </w:tc>
            </w:tr>
            <w:tr w:rsidRPr="008E6620" w:rsidR="008E6620" w:rsidTr="32C092DD" w14:paraId="26768F80" w14:textId="77777777">
              <w:trPr>
                <w:trHeight w:val="128"/>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E6620" w:rsidR="00363017" w:rsidP="32C092DD" w:rsidRDefault="00363017" w14:paraId="26962AE1" w14:textId="77777777" w14:noSpellErr="1">
                  <w:pPr>
                    <w:rPr>
                      <w:color w:val="auto"/>
                      <w:sz w:val="18"/>
                      <w:szCs w:val="18"/>
                    </w:rPr>
                  </w:pPr>
                  <w:r w:rsidRPr="32C092DD" w:rsidR="32C092DD">
                    <w:rPr>
                      <w:color w:val="auto"/>
                      <w:sz w:val="18"/>
                      <w:szCs w:val="18"/>
                    </w:rPr>
                    <w:t>Pateikta paraiška ESFA</w:t>
                  </w:r>
                </w:p>
              </w:tc>
              <w:tc>
                <w:tcPr>
                  <w:tcW w:w="5531" w:type="dxa"/>
                  <w:tcBorders>
                    <w:top w:val="nil"/>
                    <w:left w:val="nil"/>
                    <w:bottom w:val="single" w:color="auto" w:sz="4" w:space="0"/>
                    <w:right w:val="single" w:color="auto" w:sz="4" w:space="0"/>
                  </w:tcBorders>
                  <w:shd w:val="clear" w:color="auto" w:fill="auto"/>
                  <w:noWrap/>
                  <w:tcMar/>
                  <w:vAlign w:val="bottom"/>
                  <w:hideMark/>
                </w:tcPr>
                <w:p w:rsidRPr="008E6620" w:rsidR="00363017" w:rsidP="32C092DD" w:rsidRDefault="00363017" w14:paraId="69F7D29A" w14:textId="75938384" w14:noSpellErr="1">
                  <w:pPr>
                    <w:jc w:val="center"/>
                    <w:rPr>
                      <w:color w:val="auto"/>
                      <w:sz w:val="18"/>
                      <w:szCs w:val="18"/>
                    </w:rPr>
                  </w:pPr>
                  <w:r w:rsidRPr="32C092DD" w:rsidR="32C092DD">
                    <w:rPr>
                      <w:color w:val="auto"/>
                      <w:sz w:val="18"/>
                      <w:szCs w:val="18"/>
                    </w:rPr>
                    <w:t>2018-08-28</w:t>
                  </w:r>
                </w:p>
              </w:tc>
              <w:tc>
                <w:tcPr>
                  <w:tcW w:w="4536" w:type="dxa"/>
                  <w:vMerge/>
                  <w:tcBorders/>
                  <w:tcMar/>
                </w:tcPr>
                <w:p w:rsidRPr="008E6620" w:rsidR="00363017" w:rsidP="000C73BD" w:rsidRDefault="00363017" w14:paraId="6357481E" w14:textId="77777777">
                  <w:pPr>
                    <w:jc w:val="center"/>
                    <w:rPr>
                      <w:sz w:val="18"/>
                      <w:szCs w:val="18"/>
                    </w:rPr>
                  </w:pPr>
                </w:p>
              </w:tc>
            </w:tr>
            <w:tr w:rsidRPr="008E6620" w:rsidR="008E6620" w:rsidTr="32C092DD" w14:paraId="7CC52FB0" w14:textId="77777777">
              <w:trPr>
                <w:trHeight w:val="128"/>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E6620" w:rsidR="00363017" w:rsidP="32C092DD" w:rsidRDefault="00363017" w14:paraId="2D6BEADB" w14:textId="77777777" w14:noSpellErr="1">
                  <w:pPr>
                    <w:rPr>
                      <w:color w:val="auto"/>
                      <w:sz w:val="18"/>
                      <w:szCs w:val="18"/>
                    </w:rPr>
                  </w:pPr>
                  <w:r w:rsidRPr="32C092DD" w:rsidR="32C092DD">
                    <w:rPr>
                      <w:color w:val="auto"/>
                      <w:sz w:val="18"/>
                      <w:szCs w:val="18"/>
                    </w:rPr>
                    <w:t>Pasirašyta sutartis</w:t>
                  </w:r>
                </w:p>
              </w:tc>
              <w:tc>
                <w:tcPr>
                  <w:tcW w:w="5531" w:type="dxa"/>
                  <w:tcBorders>
                    <w:top w:val="nil"/>
                    <w:left w:val="nil"/>
                    <w:bottom w:val="single" w:color="auto" w:sz="4" w:space="0"/>
                    <w:right w:val="single" w:color="auto" w:sz="4" w:space="0"/>
                  </w:tcBorders>
                  <w:shd w:val="clear" w:color="auto" w:fill="auto"/>
                  <w:noWrap/>
                  <w:tcMar/>
                  <w:vAlign w:val="bottom"/>
                  <w:hideMark/>
                </w:tcPr>
                <w:p w:rsidRPr="008E6620" w:rsidR="00363017" w:rsidP="32C092DD" w:rsidRDefault="00363017" w14:paraId="201DA6BB" w14:textId="48E6B6B2" w14:noSpellErr="1">
                  <w:pPr>
                    <w:jc w:val="center"/>
                    <w:rPr>
                      <w:color w:val="auto"/>
                      <w:sz w:val="18"/>
                      <w:szCs w:val="18"/>
                    </w:rPr>
                  </w:pPr>
                  <w:r w:rsidRPr="32C092DD" w:rsidR="32C092DD">
                    <w:rPr>
                      <w:color w:val="auto"/>
                      <w:sz w:val="18"/>
                      <w:szCs w:val="18"/>
                    </w:rPr>
                    <w:t>2018-11-27</w:t>
                  </w:r>
                </w:p>
              </w:tc>
              <w:tc>
                <w:tcPr>
                  <w:tcW w:w="4536" w:type="dxa"/>
                  <w:vMerge/>
                  <w:tcBorders/>
                  <w:tcMar/>
                </w:tcPr>
                <w:p w:rsidRPr="008E6620" w:rsidR="00363017" w:rsidP="000C73BD" w:rsidRDefault="00363017" w14:paraId="2C921F3D" w14:textId="77777777">
                  <w:pPr>
                    <w:jc w:val="center"/>
                    <w:rPr>
                      <w:sz w:val="18"/>
                      <w:szCs w:val="18"/>
                    </w:rPr>
                  </w:pPr>
                </w:p>
              </w:tc>
            </w:tr>
            <w:tr w:rsidRPr="008E6620" w:rsidR="008E6620" w:rsidTr="32C092DD" w14:paraId="6DA9737F" w14:textId="77777777">
              <w:trPr>
                <w:trHeight w:val="128"/>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E6620" w:rsidR="00363017" w:rsidP="32C092DD" w:rsidRDefault="00363017" w14:paraId="33C36C8C" w14:textId="77777777" w14:noSpellErr="1">
                  <w:pPr>
                    <w:rPr>
                      <w:color w:val="auto"/>
                      <w:sz w:val="18"/>
                      <w:szCs w:val="18"/>
                    </w:rPr>
                  </w:pPr>
                  <w:r w:rsidRPr="32C092DD" w:rsidR="32C092DD">
                    <w:rPr>
                      <w:color w:val="auto"/>
                      <w:sz w:val="18"/>
                      <w:szCs w:val="18"/>
                    </w:rPr>
                    <w:t>Projekto išlaidų suma</w:t>
                  </w:r>
                </w:p>
              </w:tc>
              <w:tc>
                <w:tcPr>
                  <w:tcW w:w="5531" w:type="dxa"/>
                  <w:tcBorders>
                    <w:top w:val="nil"/>
                    <w:left w:val="nil"/>
                    <w:bottom w:val="single" w:color="auto" w:sz="4" w:space="0"/>
                    <w:right w:val="single" w:color="auto" w:sz="4" w:space="0"/>
                  </w:tcBorders>
                  <w:shd w:val="clear" w:color="auto" w:fill="auto"/>
                  <w:noWrap/>
                  <w:tcMar/>
                  <w:vAlign w:val="bottom"/>
                  <w:hideMark/>
                </w:tcPr>
                <w:p w:rsidRPr="008E6620" w:rsidR="00363017" w:rsidP="32C092DD" w:rsidRDefault="00363017" w14:paraId="6B280934" w14:textId="16718FB8">
                  <w:pPr>
                    <w:jc w:val="center"/>
                    <w:rPr>
                      <w:color w:val="auto"/>
                      <w:sz w:val="18"/>
                      <w:szCs w:val="18"/>
                    </w:rPr>
                  </w:pPr>
                  <w:r w:rsidRPr="32C092DD" w:rsidR="32C092DD">
                    <w:rPr>
                      <w:color w:val="auto"/>
                      <w:sz w:val="18"/>
                      <w:szCs w:val="18"/>
                    </w:rPr>
                    <w:t>47 054,76</w:t>
                  </w:r>
                </w:p>
              </w:tc>
              <w:tc>
                <w:tcPr>
                  <w:tcW w:w="4536" w:type="dxa"/>
                  <w:vMerge/>
                  <w:tcBorders/>
                  <w:tcMar/>
                </w:tcPr>
                <w:p w:rsidRPr="008E6620" w:rsidR="00363017" w:rsidP="000C73BD" w:rsidRDefault="00363017" w14:paraId="79F601A1" w14:textId="77777777">
                  <w:pPr>
                    <w:jc w:val="center"/>
                    <w:rPr>
                      <w:sz w:val="18"/>
                      <w:szCs w:val="18"/>
                    </w:rPr>
                  </w:pPr>
                </w:p>
              </w:tc>
            </w:tr>
            <w:tr w:rsidRPr="008E6620" w:rsidR="008E6620" w:rsidTr="32C092DD" w14:paraId="6C06731C" w14:textId="77777777">
              <w:trPr>
                <w:trHeight w:val="128"/>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E6620" w:rsidR="00363017" w:rsidP="32C092DD" w:rsidRDefault="00363017" w14:paraId="18C0D2A3" w14:textId="77777777" w14:noSpellErr="1">
                  <w:pPr>
                    <w:rPr>
                      <w:color w:val="auto"/>
                      <w:sz w:val="18"/>
                      <w:szCs w:val="18"/>
                    </w:rPr>
                  </w:pPr>
                  <w:r w:rsidRPr="32C092DD" w:rsidR="32C092DD">
                    <w:rPr>
                      <w:color w:val="auto"/>
                      <w:sz w:val="18"/>
                      <w:szCs w:val="18"/>
                    </w:rPr>
                    <w:t>Paramos suma</w:t>
                  </w:r>
                </w:p>
              </w:tc>
              <w:tc>
                <w:tcPr>
                  <w:tcW w:w="5531" w:type="dxa"/>
                  <w:tcBorders>
                    <w:top w:val="nil"/>
                    <w:left w:val="nil"/>
                    <w:bottom w:val="single" w:color="auto" w:sz="4" w:space="0"/>
                    <w:right w:val="single" w:color="auto" w:sz="4" w:space="0"/>
                  </w:tcBorders>
                  <w:shd w:val="clear" w:color="auto" w:fill="auto"/>
                  <w:noWrap/>
                  <w:tcMar/>
                  <w:vAlign w:val="bottom"/>
                  <w:hideMark/>
                </w:tcPr>
                <w:p w:rsidRPr="008E6620" w:rsidR="00363017" w:rsidP="32C092DD" w:rsidRDefault="00363017" w14:paraId="385D88AA" w14:textId="77978A0E">
                  <w:pPr>
                    <w:jc w:val="center"/>
                    <w:rPr>
                      <w:color w:val="auto"/>
                      <w:sz w:val="18"/>
                      <w:szCs w:val="18"/>
                    </w:rPr>
                  </w:pPr>
                  <w:r w:rsidRPr="32C092DD" w:rsidR="32C092DD">
                    <w:rPr>
                      <w:color w:val="auto"/>
                      <w:sz w:val="18"/>
                      <w:szCs w:val="18"/>
                    </w:rPr>
                    <w:t>37 407,00</w:t>
                  </w:r>
                </w:p>
              </w:tc>
              <w:tc>
                <w:tcPr>
                  <w:tcW w:w="4536" w:type="dxa"/>
                  <w:vMerge/>
                  <w:tcBorders/>
                  <w:tcMar/>
                </w:tcPr>
                <w:p w:rsidRPr="008E6620" w:rsidR="00363017" w:rsidP="000C73BD" w:rsidRDefault="00363017" w14:paraId="7750A63D" w14:textId="77777777">
                  <w:pPr>
                    <w:jc w:val="center"/>
                    <w:rPr>
                      <w:sz w:val="18"/>
                      <w:szCs w:val="18"/>
                    </w:rPr>
                  </w:pPr>
                </w:p>
              </w:tc>
            </w:tr>
            <w:tr w:rsidRPr="008E6620" w:rsidR="008E6620" w:rsidTr="32C092DD" w14:paraId="4F963B68" w14:textId="77777777">
              <w:trPr>
                <w:trHeight w:val="128"/>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E6620" w:rsidR="00363017" w:rsidP="32C092DD" w:rsidRDefault="00363017" w14:paraId="4E7AEA3D" w14:textId="77777777" w14:noSpellErr="1">
                  <w:pPr>
                    <w:rPr>
                      <w:color w:val="auto"/>
                      <w:sz w:val="18"/>
                      <w:szCs w:val="18"/>
                    </w:rPr>
                  </w:pPr>
                  <w:r w:rsidRPr="32C092DD" w:rsidR="32C092DD">
                    <w:rPr>
                      <w:color w:val="auto"/>
                      <w:sz w:val="18"/>
                      <w:szCs w:val="18"/>
                    </w:rPr>
                    <w:t>Savivaldybės lėšos</w:t>
                  </w:r>
                </w:p>
              </w:tc>
              <w:tc>
                <w:tcPr>
                  <w:tcW w:w="5531" w:type="dxa"/>
                  <w:tcBorders>
                    <w:top w:val="nil"/>
                    <w:left w:val="nil"/>
                    <w:bottom w:val="single" w:color="auto" w:sz="4" w:space="0"/>
                    <w:right w:val="single" w:color="auto" w:sz="4" w:space="0"/>
                  </w:tcBorders>
                  <w:shd w:val="clear" w:color="auto" w:fill="auto"/>
                  <w:noWrap/>
                  <w:tcMar/>
                  <w:vAlign w:val="bottom"/>
                  <w:hideMark/>
                </w:tcPr>
                <w:p w:rsidRPr="008E6620" w:rsidR="00363017" w:rsidP="32C092DD" w:rsidRDefault="00363017" w14:paraId="5C7903BF" w14:textId="7CEBBE6C">
                  <w:pPr>
                    <w:jc w:val="center"/>
                    <w:rPr>
                      <w:color w:val="auto"/>
                      <w:sz w:val="18"/>
                      <w:szCs w:val="18"/>
                    </w:rPr>
                  </w:pPr>
                  <w:r w:rsidRPr="32C092DD" w:rsidR="32C092DD">
                    <w:rPr>
                      <w:color w:val="auto"/>
                      <w:sz w:val="18"/>
                      <w:szCs w:val="18"/>
                    </w:rPr>
                    <w:t>3 741,20</w:t>
                  </w:r>
                </w:p>
              </w:tc>
              <w:tc>
                <w:tcPr>
                  <w:tcW w:w="4536" w:type="dxa"/>
                  <w:vMerge/>
                  <w:tcBorders/>
                  <w:tcMar/>
                </w:tcPr>
                <w:p w:rsidRPr="008E6620" w:rsidR="00363017" w:rsidP="000C73BD" w:rsidRDefault="00363017" w14:paraId="29918B35" w14:textId="77777777">
                  <w:pPr>
                    <w:jc w:val="center"/>
                    <w:rPr>
                      <w:sz w:val="18"/>
                      <w:szCs w:val="18"/>
                    </w:rPr>
                  </w:pPr>
                </w:p>
              </w:tc>
            </w:tr>
            <w:tr w:rsidRPr="008E6620" w:rsidR="008E6620" w:rsidTr="32C092DD" w14:paraId="0DB18FF9" w14:textId="77777777">
              <w:trPr>
                <w:trHeight w:val="128"/>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E6620" w:rsidR="00363017" w:rsidP="32C092DD" w:rsidRDefault="00363017" w14:paraId="5171E5BD" w14:textId="77777777" w14:noSpellErr="1">
                  <w:pPr>
                    <w:rPr>
                      <w:color w:val="auto"/>
                      <w:sz w:val="18"/>
                      <w:szCs w:val="18"/>
                    </w:rPr>
                  </w:pPr>
                  <w:r w:rsidRPr="32C092DD" w:rsidR="32C092DD">
                    <w:rPr>
                      <w:color w:val="auto"/>
                      <w:sz w:val="18"/>
                      <w:szCs w:val="18"/>
                    </w:rPr>
                    <w:t>Nuosavas indėlis</w:t>
                  </w:r>
                </w:p>
              </w:tc>
              <w:tc>
                <w:tcPr>
                  <w:tcW w:w="5531" w:type="dxa"/>
                  <w:tcBorders>
                    <w:top w:val="nil"/>
                    <w:left w:val="nil"/>
                    <w:bottom w:val="single" w:color="auto" w:sz="4" w:space="0"/>
                    <w:right w:val="single" w:color="auto" w:sz="4" w:space="0"/>
                  </w:tcBorders>
                  <w:shd w:val="clear" w:color="auto" w:fill="auto"/>
                  <w:noWrap/>
                  <w:tcMar/>
                  <w:vAlign w:val="bottom"/>
                  <w:hideMark/>
                </w:tcPr>
                <w:p w:rsidRPr="008E6620" w:rsidR="00363017" w:rsidP="32C092DD" w:rsidRDefault="00363017" w14:paraId="19875F26" w14:textId="06259CF0">
                  <w:pPr>
                    <w:jc w:val="center"/>
                    <w:rPr>
                      <w:color w:val="auto"/>
                      <w:sz w:val="18"/>
                      <w:szCs w:val="18"/>
                    </w:rPr>
                  </w:pPr>
                  <w:r w:rsidRPr="32C092DD" w:rsidR="32C092DD">
                    <w:rPr>
                      <w:color w:val="auto"/>
                      <w:sz w:val="18"/>
                      <w:szCs w:val="18"/>
                    </w:rPr>
                    <w:t>5 906,56</w:t>
                  </w:r>
                </w:p>
              </w:tc>
              <w:tc>
                <w:tcPr>
                  <w:tcW w:w="4536" w:type="dxa"/>
                  <w:vMerge/>
                  <w:tcBorders/>
                  <w:tcMar/>
                </w:tcPr>
                <w:p w:rsidRPr="008E6620" w:rsidR="00363017" w:rsidP="000C73BD" w:rsidRDefault="00363017" w14:paraId="795A0653" w14:textId="77777777">
                  <w:pPr>
                    <w:jc w:val="center"/>
                    <w:rPr>
                      <w:sz w:val="18"/>
                      <w:szCs w:val="18"/>
                    </w:rPr>
                  </w:pPr>
                </w:p>
              </w:tc>
            </w:tr>
            <w:tr w:rsidRPr="008E6620" w:rsidR="008E6620" w:rsidTr="32C092DD" w14:paraId="509DBD29" w14:textId="77777777">
              <w:trPr>
                <w:trHeight w:val="128"/>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E6620" w:rsidR="00363017" w:rsidP="32C092DD" w:rsidRDefault="00363017" w14:paraId="6FECF3A2" w14:textId="77777777" w14:noSpellErr="1">
                  <w:pPr>
                    <w:rPr>
                      <w:color w:val="auto"/>
                      <w:sz w:val="18"/>
                      <w:szCs w:val="18"/>
                    </w:rPr>
                  </w:pPr>
                  <w:r w:rsidRPr="32C092DD" w:rsidR="32C092DD">
                    <w:rPr>
                      <w:color w:val="auto"/>
                      <w:sz w:val="18"/>
                      <w:szCs w:val="18"/>
                    </w:rPr>
                    <w:t>Apmokėta suma</w:t>
                  </w:r>
                </w:p>
              </w:tc>
              <w:tc>
                <w:tcPr>
                  <w:tcW w:w="5531" w:type="dxa"/>
                  <w:tcBorders>
                    <w:top w:val="nil"/>
                    <w:left w:val="nil"/>
                    <w:bottom w:val="single" w:color="auto" w:sz="4" w:space="0"/>
                    <w:right w:val="single" w:color="auto" w:sz="4" w:space="0"/>
                  </w:tcBorders>
                  <w:shd w:val="clear" w:color="auto" w:fill="auto"/>
                  <w:noWrap/>
                  <w:tcMar/>
                  <w:vAlign w:val="bottom"/>
                  <w:hideMark/>
                </w:tcPr>
                <w:p w:rsidRPr="00194377" w:rsidR="00363017" w:rsidP="32C092DD" w:rsidRDefault="00363017" w14:paraId="704B862F" w14:textId="1641B806">
                  <w:pPr>
                    <w:jc w:val="center"/>
                    <w:rPr>
                      <w:b w:val="0"/>
                      <w:bCs w:val="0"/>
                      <w:strike w:val="1"/>
                      <w:color w:val="auto"/>
                      <w:sz w:val="18"/>
                      <w:szCs w:val="18"/>
                    </w:rPr>
                  </w:pPr>
                  <w:r w:rsidRPr="32C092DD" w:rsidR="32C092DD">
                    <w:rPr>
                      <w:b w:val="0"/>
                      <w:bCs w:val="0"/>
                      <w:color w:val="auto"/>
                      <w:sz w:val="18"/>
                      <w:szCs w:val="18"/>
                    </w:rPr>
                    <w:t xml:space="preserve"> 36 920,99</w:t>
                  </w:r>
                </w:p>
              </w:tc>
              <w:tc>
                <w:tcPr>
                  <w:tcW w:w="4536" w:type="dxa"/>
                  <w:vMerge/>
                  <w:tcBorders/>
                  <w:tcMar/>
                </w:tcPr>
                <w:p w:rsidRPr="008E6620" w:rsidR="00363017" w:rsidP="000C73BD" w:rsidRDefault="00363017" w14:paraId="1C67AE7D" w14:textId="77777777">
                  <w:pPr>
                    <w:jc w:val="center"/>
                    <w:rPr>
                      <w:sz w:val="18"/>
                      <w:szCs w:val="18"/>
                    </w:rPr>
                  </w:pPr>
                </w:p>
              </w:tc>
            </w:tr>
            <w:tr w:rsidRPr="008E6620" w:rsidR="008E6620" w:rsidTr="32C092DD" w14:paraId="17CFD494" w14:textId="77777777">
              <w:trPr>
                <w:trHeight w:val="128"/>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tcPr>
                <w:p w:rsidRPr="008E6620" w:rsidR="00363017" w:rsidP="32C092DD" w:rsidRDefault="00363017" w14:paraId="4E6EC03C" w14:textId="77777777" w14:noSpellErr="1">
                  <w:pPr>
                    <w:rPr>
                      <w:color w:val="auto"/>
                      <w:sz w:val="18"/>
                      <w:szCs w:val="18"/>
                    </w:rPr>
                  </w:pPr>
                  <w:r w:rsidRPr="32C092DD" w:rsidR="32C092DD">
                    <w:rPr>
                      <w:color w:val="auto"/>
                      <w:sz w:val="18"/>
                      <w:szCs w:val="18"/>
                    </w:rPr>
                    <w:t>Liko nepanaudotos lėšos</w:t>
                  </w:r>
                </w:p>
              </w:tc>
              <w:tc>
                <w:tcPr>
                  <w:tcW w:w="5531" w:type="dxa"/>
                  <w:tcBorders>
                    <w:top w:val="nil"/>
                    <w:left w:val="nil"/>
                    <w:bottom w:val="single" w:color="auto" w:sz="4" w:space="0"/>
                    <w:right w:val="single" w:color="auto" w:sz="4" w:space="0"/>
                  </w:tcBorders>
                  <w:shd w:val="clear" w:color="auto" w:fill="auto"/>
                  <w:noWrap/>
                  <w:tcMar/>
                  <w:vAlign w:val="bottom"/>
                </w:tcPr>
                <w:p w:rsidRPr="008E6620" w:rsidR="00363017" w:rsidP="32C092DD" w:rsidRDefault="002D5C08" w14:paraId="09D19EAF" w14:textId="4629792C">
                  <w:pPr>
                    <w:jc w:val="center"/>
                    <w:rPr>
                      <w:b w:val="0"/>
                      <w:bCs w:val="0"/>
                      <w:color w:val="auto"/>
                      <w:sz w:val="18"/>
                      <w:szCs w:val="18"/>
                    </w:rPr>
                  </w:pPr>
                  <w:r w:rsidRPr="32C092DD" w:rsidR="32C092DD">
                    <w:rPr>
                      <w:b w:val="0"/>
                      <w:bCs w:val="0"/>
                      <w:color w:val="auto"/>
                      <w:sz w:val="18"/>
                      <w:szCs w:val="18"/>
                    </w:rPr>
                    <w:t>486,01</w:t>
                  </w:r>
                </w:p>
              </w:tc>
              <w:tc>
                <w:tcPr>
                  <w:tcW w:w="4536" w:type="dxa"/>
                  <w:vMerge/>
                  <w:tcBorders/>
                  <w:tcMar/>
                </w:tcPr>
                <w:p w:rsidRPr="008E6620" w:rsidR="00363017" w:rsidP="000C73BD" w:rsidRDefault="00363017" w14:paraId="49C14DBB" w14:textId="77777777">
                  <w:pPr>
                    <w:jc w:val="center"/>
                    <w:rPr>
                      <w:sz w:val="18"/>
                      <w:szCs w:val="18"/>
                    </w:rPr>
                  </w:pPr>
                </w:p>
              </w:tc>
            </w:tr>
            <w:tr w:rsidRPr="008E6620" w:rsidR="008E6620" w:rsidTr="32C092DD" w14:paraId="49CCD5AF" w14:textId="77777777">
              <w:trPr>
                <w:trHeight w:val="128"/>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E6620" w:rsidR="00363017" w:rsidP="32C092DD" w:rsidRDefault="00363017" w14:paraId="1B1AFCD9" w14:textId="77777777" w14:noSpellErr="1">
                  <w:pPr>
                    <w:rPr>
                      <w:color w:val="auto"/>
                      <w:sz w:val="18"/>
                      <w:szCs w:val="18"/>
                    </w:rPr>
                  </w:pPr>
                  <w:r w:rsidRPr="32C092DD" w:rsidR="32C092DD">
                    <w:rPr>
                      <w:color w:val="auto"/>
                      <w:sz w:val="18"/>
                      <w:szCs w:val="18"/>
                    </w:rPr>
                    <w:t>Pradėtos veiklos</w:t>
                  </w:r>
                </w:p>
              </w:tc>
              <w:tc>
                <w:tcPr>
                  <w:tcW w:w="5531" w:type="dxa"/>
                  <w:tcBorders>
                    <w:top w:val="nil"/>
                    <w:left w:val="nil"/>
                    <w:bottom w:val="single" w:color="auto" w:sz="4" w:space="0"/>
                    <w:right w:val="single" w:color="auto" w:sz="4" w:space="0"/>
                  </w:tcBorders>
                  <w:shd w:val="clear" w:color="auto" w:fill="auto"/>
                  <w:noWrap/>
                  <w:tcMar/>
                  <w:vAlign w:val="bottom"/>
                  <w:hideMark/>
                </w:tcPr>
                <w:p w:rsidRPr="008E6620" w:rsidR="00363017" w:rsidP="32C092DD" w:rsidRDefault="00363017" w14:paraId="7562C474" w14:textId="63919CBA" w14:noSpellErr="1">
                  <w:pPr>
                    <w:jc w:val="center"/>
                    <w:rPr>
                      <w:color w:val="auto"/>
                      <w:sz w:val="18"/>
                      <w:szCs w:val="18"/>
                    </w:rPr>
                  </w:pPr>
                  <w:r w:rsidRPr="32C092DD" w:rsidR="32C092DD">
                    <w:rPr>
                      <w:color w:val="auto"/>
                      <w:sz w:val="18"/>
                      <w:szCs w:val="18"/>
                    </w:rPr>
                    <w:t>5</w:t>
                  </w:r>
                </w:p>
              </w:tc>
              <w:tc>
                <w:tcPr>
                  <w:tcW w:w="4536" w:type="dxa"/>
                  <w:vMerge/>
                  <w:tcBorders/>
                  <w:tcMar/>
                </w:tcPr>
                <w:p w:rsidRPr="008E6620" w:rsidR="00363017" w:rsidP="000C73BD" w:rsidRDefault="00363017" w14:paraId="69179C1C" w14:textId="77777777">
                  <w:pPr>
                    <w:jc w:val="center"/>
                    <w:rPr>
                      <w:sz w:val="18"/>
                      <w:szCs w:val="18"/>
                    </w:rPr>
                  </w:pPr>
                </w:p>
              </w:tc>
            </w:tr>
            <w:tr w:rsidRPr="008E6620" w:rsidR="008E6620" w:rsidTr="32C092DD" w14:paraId="492CE445" w14:textId="77777777">
              <w:trPr>
                <w:trHeight w:val="128"/>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E6620" w:rsidR="00363017" w:rsidP="32C092DD" w:rsidRDefault="00363017" w14:paraId="522E698C" w14:textId="77777777" w14:noSpellErr="1">
                  <w:pPr>
                    <w:rPr>
                      <w:color w:val="auto"/>
                      <w:sz w:val="18"/>
                      <w:szCs w:val="18"/>
                    </w:rPr>
                  </w:pPr>
                  <w:r w:rsidRPr="32C092DD" w:rsidR="32C092DD">
                    <w:rPr>
                      <w:color w:val="auto"/>
                      <w:sz w:val="18"/>
                      <w:szCs w:val="18"/>
                    </w:rPr>
                    <w:t>Planuotos (sustabdytos ) veiklos</w:t>
                  </w:r>
                </w:p>
              </w:tc>
              <w:tc>
                <w:tcPr>
                  <w:tcW w:w="5531" w:type="dxa"/>
                  <w:tcBorders>
                    <w:top w:val="nil"/>
                    <w:left w:val="nil"/>
                    <w:bottom w:val="single" w:color="auto" w:sz="4" w:space="0"/>
                    <w:right w:val="single" w:color="auto" w:sz="4" w:space="0"/>
                  </w:tcBorders>
                  <w:shd w:val="clear" w:color="auto" w:fill="auto"/>
                  <w:noWrap/>
                  <w:tcMar/>
                  <w:vAlign w:val="bottom"/>
                </w:tcPr>
                <w:p w:rsidRPr="008E6620" w:rsidR="00363017" w:rsidP="32C092DD" w:rsidRDefault="00363017" w14:paraId="59940AEE" w14:textId="165327E7" w14:noSpellErr="1">
                  <w:pPr>
                    <w:jc w:val="center"/>
                    <w:rPr>
                      <w:color w:val="auto"/>
                      <w:sz w:val="18"/>
                      <w:szCs w:val="18"/>
                    </w:rPr>
                  </w:pPr>
                  <w:r w:rsidRPr="32C092DD" w:rsidR="32C092DD">
                    <w:rPr>
                      <w:color w:val="auto"/>
                      <w:sz w:val="18"/>
                      <w:szCs w:val="18"/>
                    </w:rPr>
                    <w:t>0</w:t>
                  </w:r>
                </w:p>
              </w:tc>
              <w:tc>
                <w:tcPr>
                  <w:tcW w:w="4536" w:type="dxa"/>
                  <w:vMerge/>
                  <w:tcBorders/>
                  <w:tcMar/>
                </w:tcPr>
                <w:p w:rsidRPr="008E6620" w:rsidR="00363017" w:rsidP="000C73BD" w:rsidRDefault="00363017" w14:paraId="1F743BF5" w14:textId="77777777">
                  <w:pPr>
                    <w:jc w:val="center"/>
                    <w:rPr>
                      <w:sz w:val="18"/>
                      <w:szCs w:val="18"/>
                    </w:rPr>
                  </w:pPr>
                </w:p>
              </w:tc>
            </w:tr>
            <w:tr w:rsidRPr="008E6620" w:rsidR="008E6620" w:rsidTr="32C092DD" w14:paraId="18CB7E41" w14:textId="77777777">
              <w:trPr>
                <w:trHeight w:val="128"/>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E6620" w:rsidR="00363017" w:rsidP="32C092DD" w:rsidRDefault="00363017" w14:paraId="5A3E02BB" w14:textId="77777777" w14:noSpellErr="1">
                  <w:pPr>
                    <w:rPr>
                      <w:color w:val="auto"/>
                      <w:sz w:val="18"/>
                      <w:szCs w:val="18"/>
                    </w:rPr>
                  </w:pPr>
                  <w:r w:rsidRPr="32C092DD" w:rsidR="32C092DD">
                    <w:rPr>
                      <w:color w:val="auto"/>
                      <w:sz w:val="18"/>
                      <w:szCs w:val="18"/>
                    </w:rPr>
                    <w:t>Baigtos veiklos</w:t>
                  </w:r>
                </w:p>
              </w:tc>
              <w:tc>
                <w:tcPr>
                  <w:tcW w:w="5531" w:type="dxa"/>
                  <w:tcBorders>
                    <w:top w:val="nil"/>
                    <w:left w:val="nil"/>
                    <w:bottom w:val="single" w:color="auto" w:sz="4" w:space="0"/>
                    <w:right w:val="single" w:color="auto" w:sz="4" w:space="0"/>
                  </w:tcBorders>
                  <w:shd w:val="clear" w:color="auto" w:fill="auto"/>
                  <w:noWrap/>
                  <w:tcMar/>
                  <w:vAlign w:val="bottom"/>
                </w:tcPr>
                <w:p w:rsidRPr="008E6620" w:rsidR="00363017" w:rsidP="32C092DD" w:rsidRDefault="00363017" w14:paraId="17FBADB5" w14:textId="6784DB32" w14:noSpellErr="1">
                  <w:pPr>
                    <w:jc w:val="center"/>
                    <w:rPr>
                      <w:color w:val="auto"/>
                      <w:sz w:val="18"/>
                      <w:szCs w:val="18"/>
                    </w:rPr>
                  </w:pPr>
                  <w:r w:rsidRPr="32C092DD" w:rsidR="32C092DD">
                    <w:rPr>
                      <w:color w:val="auto"/>
                      <w:sz w:val="18"/>
                      <w:szCs w:val="18"/>
                    </w:rPr>
                    <w:t>5</w:t>
                  </w:r>
                </w:p>
              </w:tc>
              <w:tc>
                <w:tcPr>
                  <w:tcW w:w="4536" w:type="dxa"/>
                  <w:vMerge/>
                  <w:tcBorders/>
                  <w:tcMar/>
                </w:tcPr>
                <w:p w:rsidRPr="008E6620" w:rsidR="00363017" w:rsidP="000C73BD" w:rsidRDefault="00363017" w14:paraId="2D43B034" w14:textId="77777777">
                  <w:pPr>
                    <w:jc w:val="center"/>
                    <w:rPr>
                      <w:sz w:val="18"/>
                      <w:szCs w:val="18"/>
                    </w:rPr>
                  </w:pPr>
                </w:p>
              </w:tc>
            </w:tr>
            <w:tr w:rsidRPr="008E6620" w:rsidR="008E6620" w:rsidTr="32C092DD" w14:paraId="7FC395AA" w14:textId="77777777">
              <w:trPr>
                <w:trHeight w:val="128"/>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E6620" w:rsidR="00363017" w:rsidP="32C092DD" w:rsidRDefault="00363017" w14:paraId="51B74267" w14:textId="77777777" w14:noSpellErr="1">
                  <w:pPr>
                    <w:rPr>
                      <w:color w:val="auto"/>
                      <w:sz w:val="18"/>
                      <w:szCs w:val="18"/>
                    </w:rPr>
                  </w:pPr>
                  <w:r w:rsidRPr="32C092DD" w:rsidR="32C092DD">
                    <w:rPr>
                      <w:color w:val="auto"/>
                      <w:sz w:val="18"/>
                      <w:szCs w:val="18"/>
                    </w:rPr>
                    <w:t>Mokėjimo prašymų skaičius</w:t>
                  </w:r>
                </w:p>
              </w:tc>
              <w:tc>
                <w:tcPr>
                  <w:tcW w:w="5531" w:type="dxa"/>
                  <w:tcBorders>
                    <w:top w:val="nil"/>
                    <w:left w:val="nil"/>
                    <w:bottom w:val="single" w:color="auto" w:sz="4" w:space="0"/>
                    <w:right w:val="single" w:color="auto" w:sz="4" w:space="0"/>
                  </w:tcBorders>
                  <w:shd w:val="clear" w:color="auto" w:fill="auto"/>
                  <w:noWrap/>
                  <w:tcMar/>
                  <w:vAlign w:val="bottom"/>
                </w:tcPr>
                <w:p w:rsidRPr="008E6620" w:rsidR="00363017" w:rsidP="32C092DD" w:rsidRDefault="00363017" w14:paraId="7E7B4B7F" w14:textId="6ED9EDE5" w14:noSpellErr="1">
                  <w:pPr>
                    <w:jc w:val="center"/>
                    <w:rPr>
                      <w:color w:val="auto"/>
                      <w:sz w:val="18"/>
                      <w:szCs w:val="18"/>
                    </w:rPr>
                  </w:pPr>
                  <w:r w:rsidRPr="32C092DD" w:rsidR="32C092DD">
                    <w:rPr>
                      <w:color w:val="auto"/>
                      <w:sz w:val="18"/>
                      <w:szCs w:val="18"/>
                    </w:rPr>
                    <w:t>10</w:t>
                  </w:r>
                </w:p>
              </w:tc>
              <w:tc>
                <w:tcPr>
                  <w:tcW w:w="4536" w:type="dxa"/>
                  <w:vMerge/>
                  <w:tcBorders/>
                  <w:tcMar/>
                </w:tcPr>
                <w:p w:rsidRPr="008E6620" w:rsidR="00363017" w:rsidP="000C73BD" w:rsidRDefault="00363017" w14:paraId="5B0C3E6C" w14:textId="77777777">
                  <w:pPr>
                    <w:jc w:val="center"/>
                    <w:rPr>
                      <w:sz w:val="18"/>
                      <w:szCs w:val="18"/>
                    </w:rPr>
                  </w:pPr>
                </w:p>
              </w:tc>
            </w:tr>
            <w:tr w:rsidRPr="008E6620" w:rsidR="008E6620" w:rsidTr="32C092DD" w14:paraId="75439E76" w14:textId="77777777">
              <w:trPr>
                <w:trHeight w:val="256"/>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E6620" w:rsidR="00363017" w:rsidP="32C092DD" w:rsidRDefault="00363017" w14:paraId="0D519232" w14:textId="77777777" w14:noSpellErr="1">
                  <w:pPr>
                    <w:rPr>
                      <w:color w:val="auto"/>
                      <w:sz w:val="18"/>
                      <w:szCs w:val="18"/>
                    </w:rPr>
                  </w:pPr>
                  <w:r w:rsidRPr="32C092DD" w:rsidR="32C092DD">
                    <w:rPr>
                      <w:color w:val="auto"/>
                      <w:sz w:val="18"/>
                      <w:szCs w:val="18"/>
                    </w:rPr>
                    <w:t>Numatytas mokėjimo prašymų skaičius</w:t>
                  </w:r>
                </w:p>
              </w:tc>
              <w:tc>
                <w:tcPr>
                  <w:tcW w:w="5531" w:type="dxa"/>
                  <w:tcBorders>
                    <w:top w:val="nil"/>
                    <w:left w:val="nil"/>
                    <w:bottom w:val="single" w:color="auto" w:sz="4" w:space="0"/>
                    <w:right w:val="single" w:color="auto" w:sz="4" w:space="0"/>
                  </w:tcBorders>
                  <w:shd w:val="clear" w:color="auto" w:fill="auto"/>
                  <w:noWrap/>
                  <w:tcMar/>
                  <w:vAlign w:val="bottom"/>
                </w:tcPr>
                <w:p w:rsidRPr="008E6620" w:rsidR="00363017" w:rsidP="32C092DD" w:rsidRDefault="00363017" w14:paraId="0D625053" w14:textId="0F2E8E01" w14:noSpellErr="1">
                  <w:pPr>
                    <w:jc w:val="center"/>
                    <w:rPr>
                      <w:color w:val="auto"/>
                      <w:sz w:val="18"/>
                      <w:szCs w:val="18"/>
                    </w:rPr>
                  </w:pPr>
                  <w:r w:rsidRPr="32C092DD" w:rsidR="32C092DD">
                    <w:rPr>
                      <w:color w:val="auto"/>
                      <w:sz w:val="18"/>
                      <w:szCs w:val="18"/>
                    </w:rPr>
                    <w:t>0</w:t>
                  </w:r>
                </w:p>
              </w:tc>
              <w:tc>
                <w:tcPr>
                  <w:tcW w:w="4536" w:type="dxa"/>
                  <w:vMerge/>
                  <w:tcBorders/>
                  <w:tcMar/>
                </w:tcPr>
                <w:p w:rsidRPr="008E6620" w:rsidR="00363017" w:rsidP="000C73BD" w:rsidRDefault="00363017" w14:paraId="0FB0308F" w14:textId="77777777">
                  <w:pPr>
                    <w:jc w:val="center"/>
                    <w:rPr>
                      <w:sz w:val="18"/>
                      <w:szCs w:val="18"/>
                    </w:rPr>
                  </w:pPr>
                </w:p>
              </w:tc>
            </w:tr>
            <w:tr w:rsidRPr="008E6620" w:rsidR="008E6620" w:rsidTr="32C092DD" w14:paraId="464D1CA3" w14:textId="77777777">
              <w:trPr>
                <w:trHeight w:val="128"/>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E6620" w:rsidR="00363017" w:rsidP="32C092DD" w:rsidRDefault="00363017" w14:paraId="3E22FDC4" w14:textId="77777777" w14:noSpellErr="1">
                  <w:pPr>
                    <w:rPr>
                      <w:color w:val="auto"/>
                      <w:sz w:val="18"/>
                      <w:szCs w:val="18"/>
                    </w:rPr>
                  </w:pPr>
                  <w:r w:rsidRPr="32C092DD" w:rsidR="32C092DD">
                    <w:rPr>
                      <w:color w:val="auto"/>
                      <w:sz w:val="18"/>
                      <w:szCs w:val="18"/>
                    </w:rPr>
                    <w:t>Įranga</w:t>
                  </w:r>
                </w:p>
              </w:tc>
              <w:tc>
                <w:tcPr>
                  <w:tcW w:w="5531" w:type="dxa"/>
                  <w:tcBorders>
                    <w:top w:val="nil"/>
                    <w:left w:val="nil"/>
                    <w:bottom w:val="single" w:color="auto" w:sz="4" w:space="0"/>
                    <w:right w:val="single" w:color="auto" w:sz="4" w:space="0"/>
                  </w:tcBorders>
                  <w:shd w:val="clear" w:color="auto" w:fill="auto"/>
                  <w:noWrap/>
                  <w:tcMar/>
                  <w:vAlign w:val="bottom"/>
                  <w:hideMark/>
                </w:tcPr>
                <w:p w:rsidRPr="008E6620" w:rsidR="00363017" w:rsidP="32C092DD" w:rsidRDefault="00363017" w14:paraId="5F6E2D6E" w14:textId="3484F202">
                  <w:pPr>
                    <w:jc w:val="center"/>
                    <w:rPr>
                      <w:color w:val="auto"/>
                      <w:sz w:val="18"/>
                      <w:szCs w:val="18"/>
                    </w:rPr>
                  </w:pPr>
                  <w:r w:rsidRPr="32C092DD" w:rsidR="32C092DD">
                    <w:rPr>
                      <w:color w:val="auto"/>
                      <w:sz w:val="18"/>
                      <w:szCs w:val="18"/>
                    </w:rPr>
                    <w:t xml:space="preserve">2 kavos aparatas ir užkandžių </w:t>
                  </w:r>
                  <w:proofErr w:type="spellStart"/>
                  <w:r w:rsidRPr="32C092DD" w:rsidR="32C092DD">
                    <w:rPr>
                      <w:color w:val="auto"/>
                      <w:sz w:val="18"/>
                      <w:szCs w:val="18"/>
                    </w:rPr>
                    <w:t>apratas</w:t>
                  </w:r>
                  <w:proofErr w:type="spellEnd"/>
                </w:p>
              </w:tc>
              <w:tc>
                <w:tcPr>
                  <w:tcW w:w="4536" w:type="dxa"/>
                  <w:vMerge/>
                  <w:tcBorders/>
                  <w:tcMar/>
                </w:tcPr>
                <w:p w:rsidRPr="008E6620" w:rsidR="00363017" w:rsidP="00B03790" w:rsidRDefault="00363017" w14:paraId="297345E5" w14:textId="77777777">
                  <w:pPr>
                    <w:rPr>
                      <w:sz w:val="18"/>
                      <w:szCs w:val="18"/>
                    </w:rPr>
                  </w:pPr>
                </w:p>
              </w:tc>
            </w:tr>
            <w:tr w:rsidRPr="008E6620" w:rsidR="008E6620" w:rsidTr="32C092DD" w14:paraId="044909A0" w14:textId="77777777">
              <w:trPr>
                <w:trHeight w:val="128"/>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E6620" w:rsidR="00363017" w:rsidP="32C092DD" w:rsidRDefault="00363017" w14:paraId="175066C5" w14:textId="77777777" w14:noSpellErr="1">
                  <w:pPr>
                    <w:rPr>
                      <w:color w:val="auto"/>
                      <w:sz w:val="18"/>
                      <w:szCs w:val="18"/>
                    </w:rPr>
                  </w:pPr>
                  <w:r w:rsidRPr="32C092DD" w:rsidR="32C092DD">
                    <w:rPr>
                      <w:color w:val="auto"/>
                      <w:sz w:val="18"/>
                      <w:szCs w:val="18"/>
                    </w:rPr>
                    <w:t>Renginiai/konferencijos</w:t>
                  </w:r>
                </w:p>
              </w:tc>
              <w:tc>
                <w:tcPr>
                  <w:tcW w:w="5531" w:type="dxa"/>
                  <w:tcBorders>
                    <w:top w:val="nil"/>
                    <w:left w:val="nil"/>
                    <w:bottom w:val="single" w:color="auto" w:sz="4" w:space="0"/>
                    <w:right w:val="single" w:color="auto" w:sz="4" w:space="0"/>
                  </w:tcBorders>
                  <w:shd w:val="clear" w:color="auto" w:fill="auto"/>
                  <w:noWrap/>
                  <w:tcMar/>
                  <w:vAlign w:val="bottom"/>
                  <w:hideMark/>
                </w:tcPr>
                <w:p w:rsidRPr="008E6620" w:rsidR="00363017" w:rsidP="32C092DD" w:rsidRDefault="00363017" w14:paraId="028346F9" w14:textId="7D6C5086">
                  <w:pPr>
                    <w:jc w:val="center"/>
                    <w:rPr>
                      <w:color w:val="auto"/>
                      <w:sz w:val="18"/>
                      <w:szCs w:val="18"/>
                    </w:rPr>
                  </w:pPr>
                  <w:r w:rsidRPr="32C092DD" w:rsidR="32C092DD">
                    <w:rPr>
                      <w:color w:val="auto"/>
                      <w:sz w:val="18"/>
                      <w:szCs w:val="18"/>
                    </w:rPr>
                    <w:t xml:space="preserve">5 </w:t>
                  </w:r>
                  <w:proofErr w:type="spellStart"/>
                  <w:r w:rsidRPr="32C092DD" w:rsidR="32C092DD">
                    <w:rPr>
                      <w:color w:val="auto"/>
                      <w:sz w:val="18"/>
                      <w:szCs w:val="18"/>
                    </w:rPr>
                    <w:t>reng</w:t>
                  </w:r>
                  <w:proofErr w:type="spellEnd"/>
                  <w:r w:rsidRPr="32C092DD" w:rsidR="32C092DD">
                    <w:rPr>
                      <w:color w:val="auto"/>
                      <w:sz w:val="18"/>
                      <w:szCs w:val="18"/>
                    </w:rPr>
                    <w:t xml:space="preserve">./ 2 </w:t>
                  </w:r>
                  <w:proofErr w:type="spellStart"/>
                  <w:r w:rsidRPr="32C092DD" w:rsidR="32C092DD">
                    <w:rPr>
                      <w:color w:val="auto"/>
                      <w:sz w:val="18"/>
                      <w:szCs w:val="18"/>
                    </w:rPr>
                    <w:t>konf</w:t>
                  </w:r>
                  <w:proofErr w:type="spellEnd"/>
                  <w:r w:rsidRPr="32C092DD" w:rsidR="32C092DD">
                    <w:rPr>
                      <w:color w:val="auto"/>
                      <w:sz w:val="18"/>
                      <w:szCs w:val="18"/>
                    </w:rPr>
                    <w:t>.</w:t>
                  </w:r>
                </w:p>
              </w:tc>
              <w:tc>
                <w:tcPr>
                  <w:tcW w:w="4536" w:type="dxa"/>
                  <w:vMerge/>
                  <w:tcBorders/>
                  <w:tcMar/>
                </w:tcPr>
                <w:p w:rsidRPr="008E6620" w:rsidR="00363017" w:rsidP="000C73BD" w:rsidRDefault="00363017" w14:paraId="014662CD" w14:textId="77777777">
                  <w:pPr>
                    <w:jc w:val="center"/>
                    <w:rPr>
                      <w:sz w:val="18"/>
                      <w:szCs w:val="18"/>
                    </w:rPr>
                  </w:pPr>
                </w:p>
              </w:tc>
            </w:tr>
            <w:tr w:rsidRPr="008E6620" w:rsidR="008E6620" w:rsidTr="32C092DD" w14:paraId="39FB8570" w14:textId="77777777">
              <w:trPr>
                <w:trHeight w:val="128"/>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E6620" w:rsidR="00363017" w:rsidP="32C092DD" w:rsidRDefault="00363017" w14:paraId="0102FD9D" w14:textId="77777777" w14:noSpellErr="1">
                  <w:pPr>
                    <w:rPr>
                      <w:color w:val="auto"/>
                      <w:sz w:val="18"/>
                      <w:szCs w:val="18"/>
                    </w:rPr>
                  </w:pPr>
                  <w:r w:rsidRPr="32C092DD" w:rsidR="32C092DD">
                    <w:rPr>
                      <w:color w:val="auto"/>
                      <w:sz w:val="18"/>
                      <w:szCs w:val="18"/>
                    </w:rPr>
                    <w:t>Mokymai</w:t>
                  </w:r>
                </w:p>
              </w:tc>
              <w:tc>
                <w:tcPr>
                  <w:tcW w:w="5531" w:type="dxa"/>
                  <w:tcBorders>
                    <w:top w:val="nil"/>
                    <w:left w:val="nil"/>
                    <w:bottom w:val="single" w:color="auto" w:sz="4" w:space="0"/>
                    <w:right w:val="single" w:color="auto" w:sz="4" w:space="0"/>
                  </w:tcBorders>
                  <w:shd w:val="clear" w:color="auto" w:fill="auto"/>
                  <w:noWrap/>
                  <w:tcMar/>
                  <w:vAlign w:val="bottom"/>
                </w:tcPr>
                <w:p w:rsidRPr="008E6620" w:rsidR="00363017" w:rsidP="32C092DD" w:rsidRDefault="00363017" w14:paraId="6AC8231E" w14:textId="0A2B19FF" w14:noSpellErr="1">
                  <w:pPr>
                    <w:jc w:val="center"/>
                    <w:rPr>
                      <w:color w:val="auto"/>
                      <w:sz w:val="18"/>
                      <w:szCs w:val="18"/>
                    </w:rPr>
                  </w:pPr>
                  <w:r w:rsidRPr="32C092DD" w:rsidR="32C092DD">
                    <w:rPr>
                      <w:color w:val="auto"/>
                      <w:sz w:val="18"/>
                      <w:szCs w:val="18"/>
                    </w:rPr>
                    <w:t>4</w:t>
                  </w:r>
                </w:p>
              </w:tc>
              <w:tc>
                <w:tcPr>
                  <w:tcW w:w="4536" w:type="dxa"/>
                  <w:vMerge/>
                  <w:tcBorders/>
                  <w:tcMar/>
                </w:tcPr>
                <w:p w:rsidRPr="008E6620" w:rsidR="00363017" w:rsidP="000C73BD" w:rsidRDefault="00363017" w14:paraId="1AF812F2" w14:textId="77777777">
                  <w:pPr>
                    <w:jc w:val="center"/>
                    <w:rPr>
                      <w:sz w:val="18"/>
                      <w:szCs w:val="18"/>
                    </w:rPr>
                  </w:pPr>
                </w:p>
              </w:tc>
            </w:tr>
            <w:tr w:rsidRPr="008E6620" w:rsidR="008E6620" w:rsidTr="32C092DD" w14:paraId="4C25A6BA" w14:textId="77777777">
              <w:trPr>
                <w:trHeight w:val="128"/>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E6620" w:rsidR="00363017" w:rsidP="32C092DD" w:rsidRDefault="00363017" w14:paraId="013AE405" w14:textId="77777777" w14:noSpellErr="1">
                  <w:pPr>
                    <w:rPr>
                      <w:color w:val="auto"/>
                      <w:sz w:val="18"/>
                      <w:szCs w:val="18"/>
                    </w:rPr>
                  </w:pPr>
                  <w:r w:rsidRPr="32C092DD" w:rsidR="32C092DD">
                    <w:rPr>
                      <w:color w:val="auto"/>
                      <w:sz w:val="18"/>
                      <w:szCs w:val="18"/>
                    </w:rPr>
                    <w:t>Dalyviai (asmenys)</w:t>
                  </w:r>
                </w:p>
              </w:tc>
              <w:tc>
                <w:tcPr>
                  <w:tcW w:w="5531" w:type="dxa"/>
                  <w:tcBorders>
                    <w:top w:val="nil"/>
                    <w:left w:val="nil"/>
                    <w:bottom w:val="single" w:color="auto" w:sz="4" w:space="0"/>
                    <w:right w:val="single" w:color="auto" w:sz="4" w:space="0"/>
                  </w:tcBorders>
                  <w:shd w:val="clear" w:color="auto" w:fill="auto"/>
                  <w:noWrap/>
                  <w:tcMar/>
                  <w:vAlign w:val="bottom"/>
                </w:tcPr>
                <w:p w:rsidRPr="008E6620" w:rsidR="00363017" w:rsidP="32C092DD" w:rsidRDefault="00363017" w14:paraId="4B4A4E7C" w14:textId="00185905" w14:noSpellErr="1">
                  <w:pPr>
                    <w:jc w:val="center"/>
                    <w:rPr>
                      <w:color w:val="auto"/>
                      <w:sz w:val="18"/>
                      <w:szCs w:val="18"/>
                    </w:rPr>
                  </w:pPr>
                  <w:r w:rsidRPr="32C092DD" w:rsidR="32C092DD">
                    <w:rPr>
                      <w:color w:val="auto"/>
                      <w:sz w:val="18"/>
                      <w:szCs w:val="18"/>
                    </w:rPr>
                    <w:t>17</w:t>
                  </w:r>
                </w:p>
              </w:tc>
              <w:tc>
                <w:tcPr>
                  <w:tcW w:w="4536" w:type="dxa"/>
                  <w:vMerge/>
                  <w:tcBorders/>
                  <w:tcMar/>
                </w:tcPr>
                <w:p w:rsidRPr="008E6620" w:rsidR="00363017" w:rsidP="000C73BD" w:rsidRDefault="00363017" w14:paraId="7CB1CD80" w14:textId="77777777">
                  <w:pPr>
                    <w:jc w:val="center"/>
                    <w:rPr>
                      <w:sz w:val="18"/>
                      <w:szCs w:val="18"/>
                    </w:rPr>
                  </w:pPr>
                </w:p>
              </w:tc>
            </w:tr>
            <w:tr w:rsidRPr="008E6620" w:rsidR="008E6620" w:rsidTr="32C092DD" w14:paraId="52795555" w14:textId="77777777">
              <w:trPr>
                <w:trHeight w:val="128"/>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E6620" w:rsidR="00363017" w:rsidP="32C092DD" w:rsidRDefault="00363017" w14:paraId="5B7A17E4" w14:textId="77777777" w14:noSpellErr="1">
                  <w:pPr>
                    <w:rPr>
                      <w:color w:val="auto"/>
                      <w:sz w:val="18"/>
                      <w:szCs w:val="18"/>
                    </w:rPr>
                  </w:pPr>
                  <w:r w:rsidRPr="32C092DD" w:rsidR="32C092DD">
                    <w:rPr>
                      <w:color w:val="auto"/>
                      <w:sz w:val="18"/>
                      <w:szCs w:val="18"/>
                    </w:rPr>
                    <w:t>Viešinimo priemonės</w:t>
                  </w:r>
                </w:p>
              </w:tc>
              <w:tc>
                <w:tcPr>
                  <w:tcW w:w="5531" w:type="dxa"/>
                  <w:tcBorders>
                    <w:top w:val="nil"/>
                    <w:left w:val="nil"/>
                    <w:bottom w:val="single" w:color="auto" w:sz="4" w:space="0"/>
                    <w:right w:val="single" w:color="auto" w:sz="4" w:space="0"/>
                  </w:tcBorders>
                  <w:shd w:val="clear" w:color="auto" w:fill="auto"/>
                  <w:noWrap/>
                  <w:tcMar/>
                  <w:vAlign w:val="bottom"/>
                  <w:hideMark/>
                </w:tcPr>
                <w:p w:rsidRPr="008E6620" w:rsidR="00363017" w:rsidP="32C092DD" w:rsidRDefault="00363017" w14:paraId="75F37C5D" w14:textId="71B970DB" w14:noSpellErr="1">
                  <w:pPr>
                    <w:jc w:val="center"/>
                    <w:rPr>
                      <w:color w:val="auto"/>
                      <w:sz w:val="18"/>
                      <w:szCs w:val="18"/>
                    </w:rPr>
                  </w:pPr>
                  <w:r w:rsidRPr="32C092DD" w:rsidR="32C092DD">
                    <w:rPr>
                      <w:color w:val="auto"/>
                      <w:sz w:val="18"/>
                      <w:szCs w:val="18"/>
                    </w:rPr>
                    <w:t>1000 lankstinuku , 2 lipdukai kavos aparatui</w:t>
                  </w:r>
                </w:p>
              </w:tc>
              <w:tc>
                <w:tcPr>
                  <w:tcW w:w="4536" w:type="dxa"/>
                  <w:vMerge/>
                  <w:tcBorders/>
                  <w:tcMar/>
                </w:tcPr>
                <w:p w:rsidRPr="008E6620" w:rsidR="00363017" w:rsidP="000C73BD" w:rsidRDefault="00363017" w14:paraId="18F6E344" w14:textId="77777777">
                  <w:pPr>
                    <w:jc w:val="center"/>
                    <w:rPr>
                      <w:sz w:val="18"/>
                      <w:szCs w:val="18"/>
                    </w:rPr>
                  </w:pPr>
                </w:p>
              </w:tc>
            </w:tr>
            <w:tr w:rsidRPr="008E6620" w:rsidR="008E6620" w:rsidTr="32C092DD" w14:paraId="10D5A27A" w14:textId="77777777">
              <w:trPr>
                <w:trHeight w:val="385"/>
              </w:trPr>
              <w:tc>
                <w:tcPr>
                  <w:tcW w:w="3286"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8E6620" w:rsidR="00363017" w:rsidP="32C092DD" w:rsidRDefault="00363017" w14:paraId="13CB8F79" w14:textId="77777777" w14:noSpellErr="1">
                  <w:pPr>
                    <w:rPr>
                      <w:color w:val="auto"/>
                      <w:sz w:val="18"/>
                      <w:szCs w:val="18"/>
                    </w:rPr>
                  </w:pPr>
                  <w:r w:rsidRPr="32C092DD" w:rsidR="32C092DD">
                    <w:rPr>
                      <w:color w:val="auto"/>
                      <w:sz w:val="18"/>
                      <w:szCs w:val="18"/>
                    </w:rPr>
                    <w:t>Projekto pabaigimo data</w:t>
                  </w:r>
                </w:p>
              </w:tc>
              <w:tc>
                <w:tcPr>
                  <w:tcW w:w="5531" w:type="dxa"/>
                  <w:tcBorders>
                    <w:top w:val="nil"/>
                    <w:left w:val="nil"/>
                    <w:bottom w:val="single" w:color="auto" w:sz="4" w:space="0"/>
                    <w:right w:val="single" w:color="auto" w:sz="4" w:space="0"/>
                  </w:tcBorders>
                  <w:shd w:val="clear" w:color="auto" w:fill="auto"/>
                  <w:noWrap/>
                  <w:tcMar/>
                  <w:vAlign w:val="bottom"/>
                  <w:hideMark/>
                </w:tcPr>
                <w:p w:rsidRPr="008E6620" w:rsidR="00363017" w:rsidP="32C092DD" w:rsidRDefault="00363017" w14:paraId="355C2717" w14:textId="441247E4" w14:noSpellErr="1">
                  <w:pPr>
                    <w:jc w:val="center"/>
                    <w:rPr>
                      <w:b w:val="1"/>
                      <w:bCs w:val="1"/>
                      <w:color w:val="auto"/>
                      <w:sz w:val="18"/>
                      <w:szCs w:val="18"/>
                    </w:rPr>
                  </w:pPr>
                  <w:r w:rsidRPr="32C092DD" w:rsidR="32C092DD">
                    <w:rPr>
                      <w:b w:val="1"/>
                      <w:bCs w:val="1"/>
                      <w:color w:val="auto"/>
                      <w:sz w:val="18"/>
                      <w:szCs w:val="18"/>
                    </w:rPr>
                    <w:t>2020-12-30</w:t>
                  </w:r>
                </w:p>
                <w:p w:rsidRPr="008E6620" w:rsidR="00363017" w:rsidP="32C092DD" w:rsidRDefault="00363017" w14:paraId="2B545BEC" w14:textId="77777777" w14:noSpellErr="1">
                  <w:pPr>
                    <w:jc w:val="center"/>
                    <w:rPr>
                      <w:color w:val="auto"/>
                      <w:sz w:val="18"/>
                      <w:szCs w:val="18"/>
                    </w:rPr>
                  </w:pPr>
                </w:p>
                <w:p w:rsidRPr="008E6620" w:rsidR="00363017" w:rsidP="32C092DD" w:rsidRDefault="00363017" w14:paraId="034BD686" w14:textId="2A921A78" w14:noSpellErr="1">
                  <w:pPr>
                    <w:jc w:val="center"/>
                    <w:rPr>
                      <w:color w:val="auto"/>
                      <w:sz w:val="18"/>
                      <w:szCs w:val="18"/>
                    </w:rPr>
                  </w:pPr>
                </w:p>
              </w:tc>
              <w:tc>
                <w:tcPr>
                  <w:tcW w:w="4536" w:type="dxa"/>
                  <w:vMerge/>
                  <w:tcBorders/>
                  <w:tcMar/>
                </w:tcPr>
                <w:p w:rsidRPr="008E6620" w:rsidR="00363017" w:rsidP="000C73BD" w:rsidRDefault="00363017" w14:paraId="0F7183B0" w14:textId="77777777">
                  <w:pPr>
                    <w:jc w:val="center"/>
                    <w:rPr>
                      <w:sz w:val="18"/>
                      <w:szCs w:val="18"/>
                    </w:rPr>
                  </w:pPr>
                </w:p>
              </w:tc>
            </w:tr>
          </w:tbl>
          <w:p w:rsidRPr="008E6620" w:rsidR="007F54ED" w:rsidP="32C092DD" w:rsidRDefault="007F54ED" w14:paraId="777C0341" w14:textId="3DEBC3F6" w14:noSpellErr="1">
            <w:pPr>
              <w:pStyle w:val="Sraopastraipa"/>
              <w:tabs>
                <w:tab w:val="left" w:pos="318"/>
              </w:tabs>
              <w:ind w:left="0"/>
              <w:jc w:val="both"/>
              <w:rPr>
                <w:color w:val="auto"/>
                <w:sz w:val="22"/>
                <w:szCs w:val="22"/>
              </w:rPr>
            </w:pPr>
          </w:p>
        </w:tc>
      </w:tr>
      <w:tr w:rsidRPr="00830487" w:rsidR="0000268C" w:rsidTr="0770484D" w14:paraId="717858A9" w14:textId="77777777">
        <w:tc>
          <w:tcPr>
            <w:tcW w:w="14145" w:type="dxa"/>
            <w:gridSpan w:val="7"/>
            <w:tcMar/>
          </w:tcPr>
          <w:p w:rsidRPr="00796CA0" w:rsidR="0000268C" w:rsidP="0000268C" w:rsidRDefault="0000268C" w14:paraId="0510D2EC" w14:textId="52CC0E1A">
            <w:pPr>
              <w:jc w:val="both"/>
              <w:rPr>
                <w:sz w:val="22"/>
                <w:szCs w:val="22"/>
                <w:lang w:eastAsia="lt-LT"/>
              </w:rPr>
            </w:pPr>
            <w:r w:rsidRPr="00796CA0">
              <w:rPr>
                <w:b/>
                <w:bCs/>
                <w:sz w:val="22"/>
                <w:szCs w:val="22"/>
              </w:rPr>
              <w:t>1.2. Uždavinys:</w:t>
            </w:r>
            <w:r w:rsidRPr="00796CA0">
              <w:rPr>
                <w:bCs/>
                <w:sz w:val="22"/>
                <w:szCs w:val="22"/>
              </w:rPr>
              <w:t xml:space="preserve"> </w:t>
            </w:r>
            <w:r w:rsidRPr="00796CA0" w:rsidR="00C912AC">
              <w:rPr>
                <w:bCs/>
                <w:sz w:val="22"/>
                <w:szCs w:val="22"/>
              </w:rPr>
              <w:t>Suteikti Rietavo miesto gyventojams įsidarbinimui reikalingą informaciją bei kompetenciją</w:t>
            </w:r>
          </w:p>
        </w:tc>
      </w:tr>
      <w:tr w:rsidRPr="00830487" w:rsidR="0000268C" w:rsidTr="0770484D" w14:paraId="73BD990A" w14:textId="77777777">
        <w:tc>
          <w:tcPr>
            <w:tcW w:w="14145" w:type="dxa"/>
            <w:gridSpan w:val="7"/>
            <w:tcMar/>
          </w:tcPr>
          <w:p w:rsidRPr="00796CA0" w:rsidR="0000268C" w:rsidP="32C092DD" w:rsidRDefault="0000268C" w14:paraId="38C4DF77" w14:textId="20382256" w14:noSpellErr="1">
            <w:pPr>
              <w:jc w:val="both"/>
              <w:rPr>
                <w:color w:val="auto"/>
                <w:sz w:val="22"/>
                <w:szCs w:val="22"/>
                <w:lang w:eastAsia="lt-LT"/>
              </w:rPr>
            </w:pPr>
            <w:bookmarkStart w:name="_Hlk6402607" w:id="3"/>
            <w:r w:rsidRPr="32C092DD" w:rsidR="32C092DD">
              <w:rPr>
                <w:b w:val="1"/>
                <w:bCs w:val="1"/>
                <w:color w:val="auto"/>
                <w:sz w:val="22"/>
                <w:szCs w:val="22"/>
              </w:rPr>
              <w:t>1.2.1. Veiksmas:</w:t>
            </w:r>
            <w:r w:rsidRPr="32C092DD" w:rsidR="32C092DD">
              <w:rPr>
                <w:color w:val="auto"/>
                <w:sz w:val="22"/>
                <w:szCs w:val="22"/>
              </w:rPr>
              <w:t xml:space="preserve"> </w:t>
            </w:r>
            <w:r w:rsidRPr="32C092DD" w:rsidR="32C092DD">
              <w:rPr>
                <w:color w:val="auto"/>
                <w:sz w:val="22"/>
                <w:szCs w:val="22"/>
              </w:rPr>
              <w:t>Įgyvendinti iniciatyvas, užtikrinančias naujų profesinių įgūdžių įgijimą</w:t>
            </w:r>
          </w:p>
        </w:tc>
      </w:tr>
      <w:tr w:rsidRPr="00830487" w:rsidR="00047609" w:rsidTr="0770484D" w14:paraId="6572AF6A" w14:textId="77777777">
        <w:tc>
          <w:tcPr>
            <w:tcW w:w="2030" w:type="dxa"/>
            <w:tcMar/>
          </w:tcPr>
          <w:p w:rsidRPr="00703960" w:rsidR="0000268C" w:rsidP="32C092DD" w:rsidRDefault="00703960" w14:paraId="13A80125" w14:textId="2F76348F">
            <w:pPr>
              <w:jc w:val="center"/>
              <w:rPr>
                <w:b w:val="1"/>
                <w:bCs w:val="1"/>
                <w:color w:val="auto"/>
                <w:sz w:val="22"/>
                <w:szCs w:val="22"/>
                <w:lang w:eastAsia="lt-LT"/>
              </w:rPr>
            </w:pPr>
            <w:r w:rsidRPr="32C092DD" w:rsidR="32C092DD">
              <w:rPr>
                <w:b w:val="1"/>
                <w:bCs w:val="1"/>
                <w:color w:val="auto"/>
                <w:sz w:val="22"/>
                <w:szCs w:val="22"/>
                <w:lang w:eastAsia="lt-LT"/>
              </w:rPr>
              <w:t>35 688,00</w:t>
            </w:r>
          </w:p>
        </w:tc>
        <w:tc>
          <w:tcPr>
            <w:tcW w:w="2030" w:type="dxa"/>
            <w:tcMar/>
          </w:tcPr>
          <w:p w:rsidRPr="00703960" w:rsidR="0000268C" w:rsidP="32C092DD" w:rsidRDefault="004E27DB" w14:paraId="2F409A92" w14:textId="7E823AC8">
            <w:pPr>
              <w:jc w:val="center"/>
              <w:rPr>
                <w:b w:val="1"/>
                <w:bCs w:val="1"/>
                <w:color w:val="auto"/>
                <w:sz w:val="22"/>
                <w:szCs w:val="22"/>
                <w:lang w:eastAsia="lt-LT"/>
              </w:rPr>
            </w:pPr>
            <w:r w:rsidRPr="32C092DD" w:rsidR="32C092DD">
              <w:rPr>
                <w:b w:val="1"/>
                <w:bCs w:val="1"/>
                <w:color w:val="auto"/>
                <w:sz w:val="22"/>
                <w:szCs w:val="22"/>
                <w:lang w:eastAsia="lt-LT"/>
              </w:rPr>
              <w:t xml:space="preserve">10 924,00 </w:t>
            </w:r>
          </w:p>
        </w:tc>
        <w:tc>
          <w:tcPr>
            <w:tcW w:w="2029" w:type="dxa"/>
            <w:tcMar/>
          </w:tcPr>
          <w:p w:rsidRPr="00796CA0" w:rsidR="0000268C" w:rsidP="32C092DD" w:rsidRDefault="00AC13E2" w14:paraId="5C769A5F" w14:textId="03369849" w14:noSpellErr="1">
            <w:pPr>
              <w:jc w:val="center"/>
              <w:rPr>
                <w:color w:val="auto"/>
                <w:sz w:val="22"/>
                <w:szCs w:val="22"/>
                <w:lang w:eastAsia="lt-LT"/>
              </w:rPr>
            </w:pPr>
            <w:r w:rsidRPr="32C092DD" w:rsidR="32C092DD">
              <w:rPr>
                <w:color w:val="auto"/>
                <w:sz w:val="22"/>
                <w:szCs w:val="22"/>
                <w:lang w:eastAsia="lt-LT"/>
              </w:rPr>
              <w:t>2</w:t>
            </w:r>
          </w:p>
        </w:tc>
        <w:tc>
          <w:tcPr>
            <w:tcW w:w="1999" w:type="dxa"/>
            <w:tcMar/>
          </w:tcPr>
          <w:p w:rsidRPr="00796CA0" w:rsidR="0000268C" w:rsidP="32C092DD" w:rsidRDefault="008E7B13" w14:paraId="4D0D055A" w14:textId="61DDB2B5" w14:noSpellErr="1">
            <w:pPr>
              <w:jc w:val="center"/>
              <w:rPr>
                <w:color w:val="auto"/>
                <w:sz w:val="22"/>
                <w:szCs w:val="22"/>
                <w:lang w:eastAsia="lt-LT"/>
              </w:rPr>
            </w:pPr>
            <w:r w:rsidRPr="32C092DD" w:rsidR="32C092DD">
              <w:rPr>
                <w:color w:val="auto"/>
                <w:sz w:val="22"/>
                <w:szCs w:val="22"/>
                <w:lang w:eastAsia="lt-LT"/>
              </w:rPr>
              <w:t>2</w:t>
            </w:r>
          </w:p>
        </w:tc>
        <w:tc>
          <w:tcPr>
            <w:tcW w:w="2029" w:type="dxa"/>
            <w:tcMar/>
          </w:tcPr>
          <w:p w:rsidRPr="004D6FEF" w:rsidR="0000268C" w:rsidP="32C092DD" w:rsidRDefault="004D6FEF" w14:paraId="07933B8B" w14:textId="40FD0171">
            <w:pPr>
              <w:pStyle w:val="prastasis"/>
              <w:bidi w:val="0"/>
              <w:spacing w:before="0" w:beforeAutospacing="off" w:after="0" w:afterAutospacing="off" w:line="240" w:lineRule="auto"/>
              <w:ind w:left="0" w:right="0"/>
              <w:jc w:val="center"/>
              <w:rPr>
                <w:b w:val="1"/>
                <w:bCs w:val="1"/>
                <w:color w:val="auto"/>
                <w:sz w:val="22"/>
                <w:szCs w:val="22"/>
                <w:lang w:eastAsia="lt-LT"/>
              </w:rPr>
            </w:pPr>
            <w:r w:rsidRPr="32C092DD" w:rsidR="32C092DD">
              <w:rPr>
                <w:b w:val="1"/>
                <w:bCs w:val="1"/>
                <w:color w:val="auto"/>
                <w:sz w:val="22"/>
                <w:szCs w:val="22"/>
                <w:lang w:eastAsia="lt-LT"/>
              </w:rPr>
              <w:t>35 690,29</w:t>
            </w:r>
          </w:p>
        </w:tc>
        <w:tc>
          <w:tcPr>
            <w:tcW w:w="2029" w:type="dxa"/>
            <w:tcMar/>
          </w:tcPr>
          <w:p w:rsidRPr="00796CA0" w:rsidR="0000268C" w:rsidP="32C092DD" w:rsidRDefault="00D1182F" w14:paraId="366001EA" w14:textId="6E1138C8">
            <w:pPr>
              <w:jc w:val="center"/>
              <w:rPr>
                <w:b w:val="1"/>
                <w:bCs w:val="1"/>
                <w:color w:val="auto"/>
                <w:sz w:val="22"/>
                <w:szCs w:val="22"/>
                <w:lang w:eastAsia="lt-LT"/>
              </w:rPr>
            </w:pPr>
            <w:r w:rsidRPr="32C092DD" w:rsidR="32C092DD">
              <w:rPr>
                <w:b w:val="1"/>
                <w:bCs w:val="1"/>
                <w:color w:val="auto"/>
                <w:sz w:val="22"/>
                <w:szCs w:val="22"/>
                <w:lang w:eastAsia="lt-LT"/>
              </w:rPr>
              <w:t>10922,88</w:t>
            </w:r>
          </w:p>
        </w:tc>
        <w:tc>
          <w:tcPr>
            <w:tcW w:w="1999" w:type="dxa"/>
            <w:tcMar/>
          </w:tcPr>
          <w:p w:rsidRPr="008E7B13" w:rsidR="0000268C" w:rsidP="32C092DD" w:rsidRDefault="008E7B13" w14:paraId="1C362D40" w14:textId="207E44A0" w14:noSpellErr="1">
            <w:pPr>
              <w:jc w:val="center"/>
              <w:rPr>
                <w:b w:val="1"/>
                <w:bCs w:val="1"/>
                <w:color w:val="auto"/>
                <w:sz w:val="22"/>
                <w:szCs w:val="22"/>
                <w:lang w:eastAsia="lt-LT"/>
              </w:rPr>
            </w:pPr>
            <w:r w:rsidRPr="32C092DD" w:rsidR="32C092DD">
              <w:rPr>
                <w:b w:val="1"/>
                <w:bCs w:val="1"/>
                <w:color w:val="auto"/>
                <w:sz w:val="22"/>
                <w:szCs w:val="22"/>
                <w:lang w:eastAsia="lt-LT"/>
              </w:rPr>
              <w:t>34 800,87</w:t>
            </w:r>
          </w:p>
        </w:tc>
      </w:tr>
      <w:tr w:rsidRPr="00830487" w:rsidR="006D1F7C" w:rsidTr="0770484D" w14:paraId="667408A1" w14:textId="77777777">
        <w:tc>
          <w:tcPr>
            <w:tcW w:w="14145" w:type="dxa"/>
            <w:gridSpan w:val="7"/>
            <w:tcMar/>
          </w:tcPr>
          <w:p w:rsidRPr="00796CA0" w:rsidR="006D1F7C" w:rsidP="003E5128" w:rsidRDefault="006D1F7C" w14:paraId="51D15343" w14:textId="13DCA35D">
            <w:pPr>
              <w:jc w:val="both"/>
              <w:rPr>
                <w:sz w:val="22"/>
                <w:szCs w:val="22"/>
                <w:lang w:eastAsia="lt-LT"/>
              </w:rPr>
            </w:pPr>
            <w:r w:rsidRPr="00796CA0">
              <w:rPr>
                <w:b/>
                <w:bCs/>
                <w:sz w:val="22"/>
                <w:szCs w:val="22"/>
              </w:rPr>
              <w:t>Informacija apie 1.2.1. veiksmo įgyvendinimą:</w:t>
            </w:r>
            <w:r w:rsidRPr="00796CA0" w:rsidR="00656FCB">
              <w:rPr>
                <w:sz w:val="22"/>
                <w:szCs w:val="22"/>
              </w:rPr>
              <w:t xml:space="preserve"> </w:t>
            </w:r>
          </w:p>
        </w:tc>
      </w:tr>
      <w:tr w:rsidRPr="00830487" w:rsidR="00991455" w:rsidTr="0770484D" w14:paraId="38D219D5" w14:textId="77777777">
        <w:tc>
          <w:tcPr>
            <w:tcW w:w="14145" w:type="dxa"/>
            <w:gridSpan w:val="7"/>
            <w:tcMar/>
          </w:tcPr>
          <w:tbl>
            <w:tblPr>
              <w:tblW w:w="13353" w:type="dxa"/>
              <w:tblLook w:val="04A0" w:firstRow="1" w:lastRow="0" w:firstColumn="1" w:lastColumn="0" w:noHBand="0" w:noVBand="1"/>
            </w:tblPr>
            <w:tblGrid>
              <w:gridCol w:w="2719"/>
              <w:gridCol w:w="2410"/>
              <w:gridCol w:w="3119"/>
              <w:gridCol w:w="5105"/>
            </w:tblGrid>
            <w:tr w:rsidRPr="00796CA0" w:rsidR="00796CA0" w:rsidTr="1C18A091" w14:paraId="6CF68F9B" w14:textId="77777777">
              <w:trPr>
                <w:trHeight w:val="776"/>
              </w:trPr>
              <w:tc>
                <w:tcPr>
                  <w:tcW w:w="2719" w:type="dxa"/>
                  <w:tcBorders>
                    <w:top w:val="single" w:color="auto" w:sz="4" w:space="0"/>
                    <w:left w:val="single" w:color="auto" w:sz="4" w:space="0"/>
                    <w:bottom w:val="single" w:color="auto" w:sz="4" w:space="0"/>
                    <w:right w:val="single" w:color="auto" w:sz="4" w:space="0"/>
                  </w:tcBorders>
                  <w:shd w:val="clear" w:color="auto" w:fill="E7E6E6" w:themeFill="background2"/>
                  <w:noWrap/>
                  <w:tcMar/>
                  <w:vAlign w:val="bottom"/>
                  <w:hideMark/>
                </w:tcPr>
                <w:p w:rsidRPr="00796CA0" w:rsidR="00A714EA" w:rsidP="32C092DD" w:rsidRDefault="00A714EA" w14:paraId="4BE46D2F" w14:textId="77777777" w14:noSpellErr="1">
                  <w:pPr>
                    <w:jc w:val="center"/>
                    <w:rPr>
                      <w:color w:val="auto"/>
                      <w:sz w:val="18"/>
                      <w:szCs w:val="18"/>
                    </w:rPr>
                  </w:pPr>
                  <w:r w:rsidRPr="32C092DD" w:rsidR="32C092DD">
                    <w:rPr>
                      <w:color w:val="auto"/>
                      <w:sz w:val="18"/>
                      <w:szCs w:val="18"/>
                    </w:rPr>
                    <w:t>Projektas Per ataskaitinį laikotarpį patiekta reikšmė</w:t>
                  </w:r>
                </w:p>
                <w:p w:rsidRPr="00796CA0" w:rsidR="00A714EA" w:rsidP="32C092DD" w:rsidRDefault="00A714EA" w14:paraId="153D906C" w14:textId="77777777" w14:noSpellErr="1">
                  <w:pPr>
                    <w:jc w:val="center"/>
                    <w:rPr>
                      <w:i w:val="1"/>
                      <w:iCs w:val="1"/>
                      <w:color w:val="auto"/>
                      <w:sz w:val="18"/>
                      <w:szCs w:val="18"/>
                    </w:rPr>
                  </w:pPr>
                </w:p>
                <w:p w:rsidRPr="00796CA0" w:rsidR="00A714EA" w:rsidP="32C092DD" w:rsidRDefault="00A714EA" w14:paraId="75DA4BBC" w14:textId="77777777" w14:noSpellErr="1">
                  <w:pPr>
                    <w:jc w:val="center"/>
                    <w:rPr>
                      <w:color w:val="auto"/>
                      <w:sz w:val="18"/>
                      <w:szCs w:val="18"/>
                    </w:rPr>
                  </w:pPr>
                </w:p>
              </w:tc>
              <w:tc>
                <w:tcPr>
                  <w:tcW w:w="2410" w:type="dxa"/>
                  <w:tcBorders>
                    <w:top w:val="single" w:color="auto" w:sz="4" w:space="0"/>
                    <w:left w:val="nil"/>
                    <w:bottom w:val="single" w:color="auto" w:sz="4" w:space="0"/>
                    <w:right w:val="single" w:color="auto" w:sz="4" w:space="0"/>
                  </w:tcBorders>
                  <w:shd w:val="clear" w:color="auto" w:fill="E7E6E6" w:themeFill="background2"/>
                  <w:tcMar/>
                  <w:vAlign w:val="center"/>
                  <w:hideMark/>
                </w:tcPr>
                <w:p w:rsidRPr="00796CA0" w:rsidR="00A714EA" w:rsidP="32C092DD" w:rsidRDefault="00A714EA" w14:paraId="52985698" w14:textId="50948A31" w14:noSpellErr="1">
                  <w:pPr>
                    <w:jc w:val="center"/>
                    <w:rPr>
                      <w:color w:val="auto"/>
                      <w:sz w:val="18"/>
                      <w:szCs w:val="18"/>
                    </w:rPr>
                  </w:pPr>
                  <w:r w:rsidRPr="32C092DD" w:rsidR="32C092DD">
                    <w:rPr>
                      <w:color w:val="auto"/>
                      <w:sz w:val="18"/>
                      <w:szCs w:val="18"/>
                    </w:rPr>
                    <w:t>1.2.1.</w:t>
                  </w:r>
                </w:p>
              </w:tc>
              <w:tc>
                <w:tcPr>
                  <w:tcW w:w="3119" w:type="dxa"/>
                  <w:tcBorders>
                    <w:top w:val="single" w:color="auto" w:sz="4" w:space="0"/>
                    <w:left w:val="nil"/>
                    <w:bottom w:val="single" w:color="auto" w:sz="4" w:space="0"/>
                    <w:right w:val="single" w:color="auto" w:sz="4" w:space="0"/>
                  </w:tcBorders>
                  <w:shd w:val="clear" w:color="auto" w:fill="E7E6E6" w:themeFill="background2"/>
                  <w:tcMar/>
                  <w:vAlign w:val="center"/>
                  <w:hideMark/>
                </w:tcPr>
                <w:p w:rsidRPr="00796CA0" w:rsidR="00A714EA" w:rsidP="32C092DD" w:rsidRDefault="0002490E" w14:paraId="393EE341" w14:textId="3ED09EFD" w14:noSpellErr="1">
                  <w:pPr>
                    <w:jc w:val="center"/>
                    <w:rPr>
                      <w:color w:val="auto"/>
                      <w:sz w:val="18"/>
                      <w:szCs w:val="18"/>
                    </w:rPr>
                  </w:pPr>
                  <w:r w:rsidRPr="32C092DD" w:rsidR="32C092DD">
                    <w:rPr>
                      <w:color w:val="auto"/>
                      <w:sz w:val="18"/>
                      <w:szCs w:val="18"/>
                    </w:rPr>
                    <w:t>1.2.1.</w:t>
                  </w:r>
                </w:p>
              </w:tc>
              <w:tc>
                <w:tcPr>
                  <w:tcW w:w="5105" w:type="dxa"/>
                  <w:tcBorders>
                    <w:top w:val="single" w:color="auto" w:sz="4" w:space="0"/>
                    <w:left w:val="nil"/>
                    <w:bottom w:val="single" w:color="auto" w:sz="4" w:space="0"/>
                    <w:right w:val="single" w:color="auto" w:sz="4" w:space="0"/>
                  </w:tcBorders>
                  <w:shd w:val="clear" w:color="auto" w:fill="E7E6E6" w:themeFill="background2"/>
                  <w:tcMar/>
                </w:tcPr>
                <w:p w:rsidRPr="00796CA0" w:rsidR="00A714EA" w:rsidP="32C092DD" w:rsidRDefault="00A714EA" w14:paraId="3CA10CE1" w14:textId="77777777" w14:noSpellErr="1">
                  <w:pPr>
                    <w:jc w:val="center"/>
                    <w:rPr>
                      <w:color w:val="auto"/>
                      <w:sz w:val="18"/>
                      <w:szCs w:val="18"/>
                    </w:rPr>
                  </w:pPr>
                </w:p>
                <w:p w:rsidRPr="00796CA0" w:rsidR="00A714EA" w:rsidP="32C092DD" w:rsidRDefault="00A714EA" w14:paraId="0977EC88" w14:textId="77777777" w14:noSpellErr="1">
                  <w:pPr>
                    <w:jc w:val="center"/>
                    <w:rPr>
                      <w:color w:val="auto"/>
                      <w:sz w:val="18"/>
                      <w:szCs w:val="18"/>
                    </w:rPr>
                  </w:pPr>
                </w:p>
                <w:p w:rsidRPr="00796CA0" w:rsidR="00A714EA" w:rsidP="32C092DD" w:rsidRDefault="00A714EA" w14:paraId="58B9DA3F" w14:textId="662BE535" w14:noSpellErr="1">
                  <w:pPr>
                    <w:jc w:val="center"/>
                    <w:rPr>
                      <w:color w:val="auto"/>
                      <w:sz w:val="18"/>
                      <w:szCs w:val="18"/>
                    </w:rPr>
                  </w:pPr>
                  <w:r w:rsidRPr="32C092DD" w:rsidR="32C092DD">
                    <w:rPr>
                      <w:color w:val="auto"/>
                      <w:sz w:val="18"/>
                      <w:szCs w:val="18"/>
                    </w:rPr>
                    <w:t>Per 202</w:t>
                  </w:r>
                  <w:r w:rsidRPr="32C092DD" w:rsidR="32C092DD">
                    <w:rPr>
                      <w:color w:val="auto"/>
                      <w:sz w:val="18"/>
                      <w:szCs w:val="18"/>
                    </w:rPr>
                    <w:t>2</w:t>
                  </w:r>
                  <w:r w:rsidRPr="32C092DD" w:rsidR="32C092DD">
                    <w:rPr>
                      <w:color w:val="auto"/>
                      <w:sz w:val="18"/>
                      <w:szCs w:val="18"/>
                    </w:rPr>
                    <w:t xml:space="preserve"> m.</w:t>
                  </w:r>
                </w:p>
              </w:tc>
            </w:tr>
            <w:tr w:rsidRPr="00796CA0" w:rsidR="00796CA0" w:rsidTr="1C18A091" w14:paraId="70824D38" w14:textId="77777777">
              <w:trPr>
                <w:trHeight w:val="112"/>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tcPr>
                <w:p w:rsidRPr="00796CA0" w:rsidR="00C06A85" w:rsidP="32C092DD" w:rsidRDefault="00C06A85" w14:paraId="49F01CA7" w14:textId="77777777" w14:noSpellErr="1">
                  <w:pPr>
                    <w:rPr>
                      <w:color w:val="auto"/>
                      <w:sz w:val="20"/>
                      <w:szCs w:val="20"/>
                    </w:rPr>
                  </w:pPr>
                  <w:r w:rsidRPr="32C092DD" w:rsidR="32C092DD">
                    <w:rPr>
                      <w:color w:val="auto"/>
                      <w:sz w:val="20"/>
                      <w:szCs w:val="20"/>
                    </w:rPr>
                    <w:t>Projekto pavadinimas</w:t>
                  </w:r>
                </w:p>
                <w:p w:rsidRPr="00796CA0" w:rsidR="00C06A85" w:rsidP="32C092DD" w:rsidRDefault="00C06A85" w14:paraId="1B880983" w14:textId="77777777" w14:noSpellErr="1">
                  <w:pPr>
                    <w:jc w:val="center"/>
                    <w:rPr>
                      <w:color w:val="auto"/>
                      <w:sz w:val="20"/>
                      <w:szCs w:val="20"/>
                    </w:rPr>
                  </w:pPr>
                </w:p>
              </w:tc>
              <w:tc>
                <w:tcPr>
                  <w:tcW w:w="2410" w:type="dxa"/>
                  <w:tcBorders>
                    <w:top w:val="nil"/>
                    <w:left w:val="nil"/>
                    <w:bottom w:val="single" w:color="auto" w:sz="4" w:space="0"/>
                    <w:right w:val="single" w:color="auto" w:sz="4" w:space="0"/>
                  </w:tcBorders>
                  <w:shd w:val="clear" w:color="auto" w:fill="auto"/>
                  <w:noWrap/>
                  <w:tcMar/>
                  <w:vAlign w:val="center"/>
                </w:tcPr>
                <w:p w:rsidRPr="00796CA0" w:rsidR="00C06A85" w:rsidP="32C092DD" w:rsidRDefault="00C06A85" w14:paraId="23A2B310" w14:textId="23957883" w14:noSpellErr="1">
                  <w:pPr>
                    <w:jc w:val="center"/>
                    <w:rPr>
                      <w:color w:val="auto"/>
                      <w:sz w:val="20"/>
                      <w:szCs w:val="20"/>
                    </w:rPr>
                  </w:pPr>
                  <w:r w:rsidRPr="32C092DD" w:rsidR="32C092DD">
                    <w:rPr>
                      <w:color w:val="auto"/>
                      <w:sz w:val="20"/>
                      <w:szCs w:val="20"/>
                    </w:rPr>
                    <w:t xml:space="preserve">"Tapatumo link", </w:t>
                  </w:r>
                </w:p>
                <w:p w:rsidRPr="00796CA0" w:rsidR="00C06A85" w:rsidP="32C092DD" w:rsidRDefault="00C06A85" w14:paraId="4CE1AE12" w14:textId="2040CE61" w14:noSpellErr="1">
                  <w:pPr>
                    <w:jc w:val="center"/>
                    <w:rPr>
                      <w:color w:val="auto"/>
                      <w:sz w:val="20"/>
                      <w:szCs w:val="20"/>
                    </w:rPr>
                  </w:pPr>
                </w:p>
              </w:tc>
              <w:tc>
                <w:tcPr>
                  <w:tcW w:w="3119" w:type="dxa"/>
                  <w:tcBorders>
                    <w:top w:val="nil"/>
                    <w:left w:val="nil"/>
                    <w:bottom w:val="single" w:color="auto" w:sz="4" w:space="0"/>
                    <w:right w:val="single" w:color="auto" w:sz="4" w:space="0"/>
                  </w:tcBorders>
                  <w:shd w:val="clear" w:color="auto" w:fill="FFFFFF" w:themeFill="background1"/>
                  <w:noWrap/>
                  <w:tcMar/>
                </w:tcPr>
                <w:p w:rsidRPr="00796CA0" w:rsidR="00C06A85" w:rsidP="32C092DD" w:rsidRDefault="00C06A85" w14:paraId="4F8D2C12" w14:textId="54947BD9" w14:noSpellErr="1">
                  <w:pPr>
                    <w:jc w:val="center"/>
                    <w:rPr>
                      <w:color w:val="auto"/>
                      <w:sz w:val="20"/>
                      <w:szCs w:val="20"/>
                    </w:rPr>
                  </w:pPr>
                  <w:r w:rsidRPr="32C092DD" w:rsidR="32C092DD">
                    <w:rPr>
                      <w:color w:val="auto"/>
                      <w:sz w:val="18"/>
                      <w:szCs w:val="18"/>
                    </w:rPr>
                    <w:t>„Spektras“ – skaitmeninių medijų profesinių įgūdžių suteikimas Rietavo savivaldybės gyventojams didinant įsidarbinimo galimybes</w:t>
                  </w:r>
                </w:p>
              </w:tc>
              <w:tc>
                <w:tcPr>
                  <w:tcW w:w="5105" w:type="dxa"/>
                  <w:vMerge w:val="restart"/>
                  <w:tcBorders>
                    <w:top w:val="nil"/>
                    <w:left w:val="nil"/>
                    <w:right w:val="single" w:color="auto" w:sz="4" w:space="0"/>
                  </w:tcBorders>
                  <w:tcMar/>
                </w:tcPr>
                <w:p w:rsidRPr="004D6FEF" w:rsidR="004D6FEF" w:rsidP="32C092DD" w:rsidRDefault="004D6FEF" w14:paraId="497C4A22" w14:textId="55332057">
                  <w:pPr>
                    <w:pStyle w:val="prastasis"/>
                    <w:tabs>
                      <w:tab w:val="left" w:leader="none" w:pos="384"/>
                    </w:tabs>
                    <w:spacing w:after="160" w:line="259" w:lineRule="auto"/>
                    <w:jc w:val="both"/>
                    <w:rPr>
                      <w:b w:val="1"/>
                      <w:bCs w:val="1"/>
                      <w:color w:val="auto"/>
                      <w:sz w:val="18"/>
                      <w:szCs w:val="18"/>
                    </w:rPr>
                  </w:pPr>
                  <w:r w:rsidRPr="32C092DD" w:rsidR="32C092DD">
                    <w:rPr>
                      <w:color w:val="auto"/>
                      <w:sz w:val="18"/>
                      <w:szCs w:val="18"/>
                    </w:rPr>
                    <w:t xml:space="preserve">Per 2021 m. projektas </w:t>
                  </w:r>
                  <w:r w:rsidRPr="32C092DD" w:rsidR="32C092DD">
                    <w:rPr>
                      <w:b w:val="1"/>
                      <w:bCs w:val="1"/>
                      <w:color w:val="auto"/>
                      <w:sz w:val="18"/>
                      <w:szCs w:val="18"/>
                    </w:rPr>
                    <w:t>"Tapatumo link"</w:t>
                  </w:r>
                  <w:r w:rsidRPr="32C092DD" w:rsidR="32C092DD">
                    <w:rPr>
                      <w:color w:val="auto"/>
                      <w:sz w:val="18"/>
                      <w:szCs w:val="18"/>
                    </w:rPr>
                    <w:t xml:space="preserve">, Nr.08.6.1-ESFA-T-927-01-0186, projekto vykdytojas Rietavo kultūros centras, vykdė numatytas projekto veiklas. Savanorių mokymai buvo įgyvendinti 2021 liepos 15-16 d. (16 val.) Projekto dalyvių mokymai "Tu gali" buvo įgyvendinti 2021 m. liepos 29-30 d. (16 val.) Savanoriai per 2021 m. atliko 796 val. savanoriškos veiklos iš 875 val., numatytų projekte. Praktinio darbo kuratorius įgyvendino 394,5 val. veiklų iš 450 val., numatytų projekte. Projekto dalyviai atliko 791 val. praktinio darbo iš 900 val. numatytų paraiškoje. Per 2022 m. pabaigtos vykdyti projekto veiklos: 79 val. savanoriškos veiklos,  praktinio darbo kuratorius įgyvendino 55,5 val. veiklos, projekto dalyviai atliko 109 val. praktinio darbo. </w:t>
                  </w:r>
                  <w:r w:rsidRPr="32C092DD" w:rsidR="32C092DD">
                    <w:rPr>
                      <w:b w:val="1"/>
                      <w:bCs w:val="1"/>
                      <w:color w:val="auto"/>
                      <w:sz w:val="18"/>
                      <w:szCs w:val="18"/>
                    </w:rPr>
                    <w:t>Projektas baigtas įgyvendinti 2022-06-14, galutinis MP 2022-05-21.</w:t>
                  </w:r>
                </w:p>
                <w:p w:rsidRPr="004D6FEF" w:rsidR="004D6FEF" w:rsidP="32C092DD" w:rsidRDefault="004D6FEF" w14:paraId="4291DAC3" w14:textId="413A46CD">
                  <w:pPr>
                    <w:pStyle w:val="prastasis"/>
                    <w:tabs>
                      <w:tab w:val="left" w:pos="455"/>
                      <w:tab w:val="left" w:pos="597"/>
                    </w:tabs>
                    <w:spacing w:after="160" w:line="259" w:lineRule="auto"/>
                    <w:jc w:val="both"/>
                    <w:rPr>
                      <w:b w:val="1"/>
                      <w:bCs w:val="1"/>
                      <w:color w:val="auto"/>
                      <w:sz w:val="18"/>
                      <w:szCs w:val="18"/>
                    </w:rPr>
                  </w:pPr>
                  <w:r w:rsidRPr="32C092DD" w:rsidR="32C092DD">
                    <w:rPr>
                      <w:color w:val="auto"/>
                      <w:sz w:val="18"/>
                      <w:szCs w:val="18"/>
                    </w:rPr>
                    <w:t>Projektas</w:t>
                  </w:r>
                  <w:r w:rsidRPr="32C092DD" w:rsidR="32C092DD">
                    <w:rPr>
                      <w:b w:val="1"/>
                      <w:bCs w:val="1"/>
                      <w:color w:val="auto"/>
                      <w:sz w:val="18"/>
                      <w:szCs w:val="18"/>
                    </w:rPr>
                    <w:t xml:space="preserve"> "„Spektras“ – skaitmeninių medijų profesinių įgūdžių suteikimas Rietavo savivaldybės gyventojams didinant įsidarbinimo galimybes"</w:t>
                  </w:r>
                  <w:r w:rsidRPr="32C092DD" w:rsidR="32C092DD">
                    <w:rPr>
                      <w:color w:val="auto"/>
                      <w:sz w:val="18"/>
                      <w:szCs w:val="18"/>
                    </w:rPr>
                    <w:t>, Nr. 08.6.1-ESFA-T-927-01-0512, projekto vykdytojas Rietavo turizmo ir verslo informacijos centras,  įgyvendina veiklas tikslinei grupei: darbingo amžiaus bedarbiai ir ekonomiškai neaktyvus ar neturintis darbinės patirties Rietavo savivaldybėje gyvenantis jaunimas. Per projekto įgyvendinimo laikotarpį buvo įvykdyta: 2021 m. rugpjūčio mėn. 08 d. suorganizuotas įvadinis projekto renginys „Įsijunk“, kurio metu projekto dalyviai buvo supažindinami su vyksiančiomis projekto veiklomis ir jų teikiama nauda. 2021 m. rugpjūčio mėn. 16 d. suorganizuotas pažintinis renginys „Filmų peržiūros“, kurio metu buvo vykdomos filmų ištraukų peržiūros ir bendros diskusijos aptariant jų aspektus. Nuo 2021 m. rugpjūčio mėn. 17 d. iki 2021 m. spalio mėn. 26 d. suorganizuoti 20 praktinių užsiėmimų šiomis temomis: „</w:t>
                  </w:r>
                  <w:proofErr w:type="spellStart"/>
                  <w:r w:rsidRPr="32C092DD" w:rsidR="32C092DD">
                    <w:rPr>
                      <w:color w:val="auto"/>
                      <w:sz w:val="18"/>
                      <w:szCs w:val="18"/>
                    </w:rPr>
                    <w:t>Trumpametražinių</w:t>
                  </w:r>
                  <w:proofErr w:type="spellEnd"/>
                  <w:r w:rsidRPr="32C092DD" w:rsidR="32C092DD">
                    <w:rPr>
                      <w:color w:val="auto"/>
                      <w:sz w:val="18"/>
                      <w:szCs w:val="18"/>
                    </w:rPr>
                    <w:t xml:space="preserve"> filmų kūrimas“; „Scenarijų rengimas ir </w:t>
                  </w:r>
                  <w:proofErr w:type="spellStart"/>
                  <w:r w:rsidRPr="32C092DD" w:rsidR="32C092DD">
                    <w:rPr>
                      <w:color w:val="auto"/>
                      <w:sz w:val="18"/>
                      <w:szCs w:val="18"/>
                    </w:rPr>
                    <w:t>kadruočių</w:t>
                  </w:r>
                  <w:proofErr w:type="spellEnd"/>
                  <w:r w:rsidRPr="32C092DD" w:rsidR="32C092DD">
                    <w:rPr>
                      <w:color w:val="auto"/>
                      <w:sz w:val="18"/>
                      <w:szCs w:val="18"/>
                    </w:rPr>
                    <w:t xml:space="preserve"> piešimas“; „Spalvos ir kompozicija“; „Baimės ir scenarijų rašymas“; „Baimės ir motyvacija“, „Socialiniai tinklai ir motyvacija“. 2021 m. rugsėjo mėn. 13 ir 14 d. suorganizuotos praktinės išvykos po Rietavo savivaldybės lankomiausias vietas. 2021 m. rugsėjo mėn. 20 ir 21 d. suorganizuotas praktinių įgūdžių stiprinimo procesas, kurio metu  projekto dalyviai turėjo galimybę susipažinti su vaizdo įrašų redagavimu. 2021 m. spalio mėn. 04 ir 05 d. suorganizuotas praktinių įgūdžių stiprinimo procesas, kurio metu projekto dalyviai turėjo galimybę susipažinti su profesionalia vaizdo įrašų redagavimo programine įranga „</w:t>
                  </w:r>
                  <w:proofErr w:type="spellStart"/>
                  <w:r w:rsidRPr="32C092DD" w:rsidR="32C092DD">
                    <w:rPr>
                      <w:color w:val="auto"/>
                      <w:sz w:val="18"/>
                      <w:szCs w:val="18"/>
                    </w:rPr>
                    <w:t>DaVinci</w:t>
                  </w:r>
                  <w:proofErr w:type="spellEnd"/>
                  <w:r w:rsidRPr="32C092DD" w:rsidR="32C092DD">
                    <w:rPr>
                      <w:color w:val="auto"/>
                      <w:sz w:val="18"/>
                      <w:szCs w:val="18"/>
                    </w:rPr>
                    <w:t xml:space="preserve"> </w:t>
                  </w:r>
                  <w:proofErr w:type="spellStart"/>
                  <w:r w:rsidRPr="32C092DD" w:rsidR="32C092DD">
                    <w:rPr>
                      <w:color w:val="auto"/>
                      <w:sz w:val="18"/>
                      <w:szCs w:val="18"/>
                    </w:rPr>
                    <w:t>Resolve</w:t>
                  </w:r>
                  <w:proofErr w:type="spellEnd"/>
                  <w:r w:rsidRPr="32C092DD" w:rsidR="32C092DD">
                    <w:rPr>
                      <w:color w:val="auto"/>
                      <w:sz w:val="18"/>
                      <w:szCs w:val="18"/>
                    </w:rPr>
                    <w:t xml:space="preserve">“. 2021 m. spalio mėn. 25 ir 26 d. suorganizuotas projekto dalyvių baigiamasis susitikimas, projekto veiklų metu užsibrėžtų baigiamųjų darbų aptarimas ir apibendrinimas. Visos suplanuotos projekto veiklos sėkmingai įvykdytos. </w:t>
                  </w:r>
                  <w:r w:rsidRPr="32C092DD" w:rsidR="32C092DD">
                    <w:rPr>
                      <w:b w:val="1"/>
                      <w:bCs w:val="1"/>
                      <w:color w:val="auto"/>
                      <w:sz w:val="18"/>
                      <w:szCs w:val="18"/>
                    </w:rPr>
                    <w:t>Projektas baigtas įgyvendinti 2022-01-20, galutinis MP 2022-02-02</w:t>
                  </w:r>
                </w:p>
              </w:tc>
            </w:tr>
            <w:tr w:rsidRPr="00796CA0" w:rsidR="00796CA0" w:rsidTr="1C18A091" w14:paraId="4A331D6D" w14:textId="77777777">
              <w:trPr>
                <w:trHeight w:val="112"/>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tcPr>
                <w:p w:rsidRPr="00796CA0" w:rsidR="00C06A85" w:rsidP="32C092DD" w:rsidRDefault="00C06A85" w14:paraId="51D94A24" w14:textId="77777777" w14:noSpellErr="1">
                  <w:pPr>
                    <w:rPr>
                      <w:color w:val="auto"/>
                      <w:sz w:val="18"/>
                      <w:szCs w:val="18"/>
                    </w:rPr>
                  </w:pPr>
                  <w:r w:rsidRPr="32C092DD" w:rsidR="32C092DD">
                    <w:rPr>
                      <w:color w:val="auto"/>
                      <w:sz w:val="18"/>
                      <w:szCs w:val="18"/>
                    </w:rPr>
                    <w:t xml:space="preserve">Projekto Nr. </w:t>
                  </w:r>
                </w:p>
              </w:tc>
              <w:tc>
                <w:tcPr>
                  <w:tcW w:w="2410" w:type="dxa"/>
                  <w:tcBorders>
                    <w:top w:val="nil"/>
                    <w:left w:val="nil"/>
                    <w:bottom w:val="single" w:color="auto" w:sz="4" w:space="0"/>
                    <w:right w:val="single" w:color="auto" w:sz="4" w:space="0"/>
                  </w:tcBorders>
                  <w:shd w:val="clear" w:color="auto" w:fill="auto"/>
                  <w:noWrap/>
                  <w:tcMar/>
                  <w:vAlign w:val="center"/>
                </w:tcPr>
                <w:p w:rsidRPr="00796CA0" w:rsidR="00C06A85" w:rsidP="32C092DD" w:rsidRDefault="00C06A85" w14:paraId="17FE1708" w14:textId="60229B50" w14:noSpellErr="1">
                  <w:pPr>
                    <w:jc w:val="center"/>
                    <w:rPr>
                      <w:color w:val="auto"/>
                      <w:sz w:val="18"/>
                      <w:szCs w:val="18"/>
                    </w:rPr>
                  </w:pPr>
                  <w:r w:rsidRPr="32C092DD" w:rsidR="32C092DD">
                    <w:rPr>
                      <w:color w:val="auto"/>
                      <w:sz w:val="18"/>
                      <w:szCs w:val="18"/>
                    </w:rPr>
                    <w:t>Nr.08.6.1-ESFA-T-927-01-0186</w:t>
                  </w:r>
                </w:p>
              </w:tc>
              <w:tc>
                <w:tcPr>
                  <w:tcW w:w="3119" w:type="dxa"/>
                  <w:tcBorders>
                    <w:top w:val="nil"/>
                    <w:left w:val="nil"/>
                    <w:bottom w:val="single" w:color="auto" w:sz="4" w:space="0"/>
                    <w:right w:val="single" w:color="auto" w:sz="4" w:space="0"/>
                  </w:tcBorders>
                  <w:shd w:val="clear" w:color="auto" w:fill="FFFFFF" w:themeFill="background1"/>
                  <w:noWrap/>
                  <w:tcMar/>
                </w:tcPr>
                <w:p w:rsidRPr="00796CA0" w:rsidR="00C06A85" w:rsidP="32C092DD" w:rsidRDefault="00C06A85" w14:paraId="09C63A1E" w14:textId="01C2DF21" w14:noSpellErr="1">
                  <w:pPr>
                    <w:rPr>
                      <w:color w:val="auto"/>
                      <w:sz w:val="18"/>
                      <w:szCs w:val="18"/>
                    </w:rPr>
                  </w:pPr>
                  <w:r w:rsidRPr="32C092DD" w:rsidR="32C092DD">
                    <w:rPr>
                      <w:color w:val="auto"/>
                      <w:sz w:val="18"/>
                      <w:szCs w:val="18"/>
                    </w:rPr>
                    <w:t>Nr. 08.6.1-ESFA-T-927-01-0512</w:t>
                  </w:r>
                </w:p>
              </w:tc>
              <w:tc>
                <w:tcPr>
                  <w:tcW w:w="5105" w:type="dxa"/>
                  <w:vMerge/>
                  <w:tcBorders/>
                  <w:tcMar/>
                </w:tcPr>
                <w:p w:rsidRPr="00796CA0" w:rsidR="00C06A85" w:rsidP="00C06A85" w:rsidRDefault="00C06A85" w14:paraId="14B04AD2" w14:textId="77777777">
                  <w:pPr>
                    <w:rPr>
                      <w:sz w:val="18"/>
                      <w:szCs w:val="18"/>
                    </w:rPr>
                  </w:pPr>
                </w:p>
              </w:tc>
            </w:tr>
            <w:tr w:rsidRPr="00796CA0" w:rsidR="00796CA0" w:rsidTr="1C18A091" w14:paraId="38C380AB" w14:textId="77777777">
              <w:trPr>
                <w:trHeight w:val="112"/>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tcPr>
                <w:p w:rsidRPr="00796CA0" w:rsidR="00C06A85" w:rsidP="32C092DD" w:rsidRDefault="00C06A85" w14:paraId="25FCAED9" w14:textId="77777777" w14:noSpellErr="1">
                  <w:pPr>
                    <w:rPr>
                      <w:color w:val="auto"/>
                      <w:sz w:val="18"/>
                      <w:szCs w:val="18"/>
                    </w:rPr>
                  </w:pPr>
                  <w:r w:rsidRPr="32C092DD" w:rsidR="32C092DD">
                    <w:rPr>
                      <w:color w:val="auto"/>
                      <w:sz w:val="18"/>
                      <w:szCs w:val="18"/>
                    </w:rPr>
                    <w:t>Pareiškėjas</w:t>
                  </w:r>
                </w:p>
              </w:tc>
              <w:tc>
                <w:tcPr>
                  <w:tcW w:w="2410" w:type="dxa"/>
                  <w:tcBorders>
                    <w:top w:val="nil"/>
                    <w:left w:val="nil"/>
                    <w:bottom w:val="single" w:color="auto" w:sz="4" w:space="0"/>
                    <w:right w:val="single" w:color="auto" w:sz="4" w:space="0"/>
                  </w:tcBorders>
                  <w:shd w:val="clear" w:color="auto" w:fill="auto"/>
                  <w:noWrap/>
                  <w:tcMar/>
                  <w:vAlign w:val="center"/>
                </w:tcPr>
                <w:p w:rsidRPr="00796CA0" w:rsidR="00C06A85" w:rsidP="32C092DD" w:rsidRDefault="00C06A85" w14:paraId="65C71ACE" w14:textId="52F865CB" w14:noSpellErr="1">
                  <w:pPr>
                    <w:jc w:val="center"/>
                    <w:rPr>
                      <w:color w:val="auto"/>
                      <w:sz w:val="18"/>
                      <w:szCs w:val="18"/>
                    </w:rPr>
                  </w:pPr>
                  <w:r w:rsidRPr="32C092DD" w:rsidR="32C092DD">
                    <w:rPr>
                      <w:color w:val="auto"/>
                      <w:sz w:val="18"/>
                      <w:szCs w:val="18"/>
                    </w:rPr>
                    <w:t xml:space="preserve">Rietavo kultūros centras        </w:t>
                  </w:r>
                </w:p>
              </w:tc>
              <w:tc>
                <w:tcPr>
                  <w:tcW w:w="3119" w:type="dxa"/>
                  <w:tcBorders>
                    <w:top w:val="nil"/>
                    <w:left w:val="nil"/>
                    <w:bottom w:val="single" w:color="auto" w:sz="4" w:space="0"/>
                    <w:right w:val="single" w:color="auto" w:sz="4" w:space="0"/>
                  </w:tcBorders>
                  <w:shd w:val="clear" w:color="auto" w:fill="FFFFFF" w:themeFill="background1"/>
                  <w:noWrap/>
                  <w:tcMar/>
                </w:tcPr>
                <w:p w:rsidRPr="00796CA0" w:rsidR="00C06A85" w:rsidP="32C092DD" w:rsidRDefault="00C06A85" w14:paraId="225C3BD6" w14:textId="2E4E0A11" w14:noSpellErr="1">
                  <w:pPr>
                    <w:jc w:val="center"/>
                    <w:rPr>
                      <w:color w:val="auto"/>
                      <w:sz w:val="18"/>
                      <w:szCs w:val="18"/>
                    </w:rPr>
                  </w:pPr>
                  <w:r w:rsidRPr="32C092DD" w:rsidR="32C092DD">
                    <w:rPr>
                      <w:color w:val="auto"/>
                      <w:sz w:val="18"/>
                      <w:szCs w:val="18"/>
                    </w:rPr>
                    <w:t xml:space="preserve">Rietavo turizmo ir verslo informacijos centras                   </w:t>
                  </w:r>
                </w:p>
              </w:tc>
              <w:tc>
                <w:tcPr>
                  <w:tcW w:w="5105" w:type="dxa"/>
                  <w:vMerge/>
                  <w:tcBorders/>
                  <w:tcMar/>
                </w:tcPr>
                <w:p w:rsidRPr="00796CA0" w:rsidR="00C06A85" w:rsidP="00C06A85" w:rsidRDefault="00C06A85" w14:paraId="477042E7" w14:textId="77777777">
                  <w:pPr>
                    <w:jc w:val="center"/>
                    <w:rPr>
                      <w:sz w:val="18"/>
                      <w:szCs w:val="18"/>
                    </w:rPr>
                  </w:pPr>
                </w:p>
              </w:tc>
            </w:tr>
            <w:tr w:rsidRPr="00796CA0" w:rsidR="00796CA0" w:rsidTr="1C18A091" w14:paraId="4D30BFFD" w14:textId="77777777">
              <w:trPr>
                <w:trHeight w:val="112"/>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C06A85" w:rsidP="32C092DD" w:rsidRDefault="00C06A85" w14:paraId="3F2BF76A" w14:textId="5DE6C156">
                  <w:pPr>
                    <w:rPr>
                      <w:color w:val="auto"/>
                      <w:sz w:val="18"/>
                      <w:szCs w:val="18"/>
                    </w:rPr>
                  </w:pPr>
                  <w:r w:rsidRPr="32C092DD" w:rsidR="32C092DD">
                    <w:rPr>
                      <w:color w:val="auto"/>
                      <w:sz w:val="18"/>
                      <w:szCs w:val="18"/>
                    </w:rPr>
                    <w:t xml:space="preserve">Pateiktas </w:t>
                  </w:r>
                  <w:r w:rsidRPr="32C092DD" w:rsidR="32C092DD">
                    <w:rPr>
                      <w:color w:val="auto"/>
                      <w:sz w:val="18"/>
                      <w:szCs w:val="18"/>
                    </w:rPr>
                    <w:t>projektinis</w:t>
                  </w:r>
                  <w:r w:rsidRPr="32C092DD" w:rsidR="32C092DD">
                    <w:rPr>
                      <w:color w:val="auto"/>
                      <w:sz w:val="18"/>
                      <w:szCs w:val="18"/>
                    </w:rPr>
                    <w:t xml:space="preserve"> pasiūlymas</w:t>
                  </w:r>
                </w:p>
              </w:tc>
              <w:tc>
                <w:tcPr>
                  <w:tcW w:w="2410" w:type="dxa"/>
                  <w:tcBorders>
                    <w:top w:val="nil"/>
                    <w:left w:val="nil"/>
                    <w:bottom w:val="single" w:color="auto" w:sz="4" w:space="0"/>
                    <w:right w:val="single" w:color="auto" w:sz="4" w:space="0"/>
                  </w:tcBorders>
                  <w:shd w:val="clear" w:color="auto" w:fill="auto"/>
                  <w:noWrap/>
                  <w:tcMar/>
                  <w:vAlign w:val="center"/>
                  <w:hideMark/>
                </w:tcPr>
                <w:p w:rsidRPr="00796CA0" w:rsidR="00C06A85" w:rsidP="32C092DD" w:rsidRDefault="00C06A85" w14:paraId="14BF6870" w14:textId="2D6EF3F0" w14:noSpellErr="1">
                  <w:pPr>
                    <w:jc w:val="center"/>
                    <w:rPr>
                      <w:color w:val="auto"/>
                      <w:sz w:val="18"/>
                      <w:szCs w:val="18"/>
                      <w:lang w:val="en-US"/>
                    </w:rPr>
                  </w:pPr>
                  <w:r w:rsidRPr="32C092DD" w:rsidR="32C092DD">
                    <w:rPr>
                      <w:color w:val="auto"/>
                      <w:sz w:val="18"/>
                      <w:szCs w:val="18"/>
                      <w:lang w:val="en-US"/>
                    </w:rPr>
                    <w:t>2019-12-04</w:t>
                  </w:r>
                </w:p>
              </w:tc>
              <w:tc>
                <w:tcPr>
                  <w:tcW w:w="3119" w:type="dxa"/>
                  <w:tcBorders>
                    <w:top w:val="nil"/>
                    <w:left w:val="nil"/>
                    <w:bottom w:val="single" w:color="auto" w:sz="4" w:space="0"/>
                    <w:right w:val="single" w:color="auto" w:sz="4" w:space="0"/>
                  </w:tcBorders>
                  <w:shd w:val="clear" w:color="auto" w:fill="auto"/>
                  <w:noWrap/>
                  <w:tcMar/>
                  <w:hideMark/>
                </w:tcPr>
                <w:p w:rsidRPr="00796CA0" w:rsidR="00C06A85" w:rsidP="32C092DD" w:rsidRDefault="00C06A85" w14:paraId="0E165CBE" w14:textId="6A4AE395" w14:noSpellErr="1">
                  <w:pPr>
                    <w:jc w:val="center"/>
                    <w:rPr>
                      <w:color w:val="auto"/>
                      <w:sz w:val="18"/>
                      <w:szCs w:val="18"/>
                      <w:lang w:val="en-US"/>
                    </w:rPr>
                  </w:pPr>
                  <w:r w:rsidRPr="32C092DD" w:rsidR="32C092DD">
                    <w:rPr>
                      <w:color w:val="auto"/>
                      <w:sz w:val="18"/>
                      <w:szCs w:val="18"/>
                      <w:lang w:val="en-US"/>
                    </w:rPr>
                    <w:t>2020-08-07</w:t>
                  </w:r>
                </w:p>
              </w:tc>
              <w:tc>
                <w:tcPr>
                  <w:tcW w:w="5105" w:type="dxa"/>
                  <w:vMerge/>
                  <w:tcBorders/>
                  <w:tcMar/>
                </w:tcPr>
                <w:p w:rsidRPr="00796CA0" w:rsidR="00C06A85" w:rsidP="00C06A85" w:rsidRDefault="00C06A85" w14:paraId="0AF0A684" w14:textId="77777777">
                  <w:pPr>
                    <w:rPr>
                      <w:sz w:val="18"/>
                      <w:szCs w:val="18"/>
                    </w:rPr>
                  </w:pPr>
                </w:p>
              </w:tc>
            </w:tr>
            <w:tr w:rsidRPr="00796CA0" w:rsidR="00796CA0" w:rsidTr="1C18A091" w14:paraId="5BE249A1" w14:textId="77777777">
              <w:trPr>
                <w:trHeight w:val="112"/>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C06A85" w:rsidP="32C092DD" w:rsidRDefault="00C06A85" w14:paraId="624222ED" w14:textId="77777777" w14:noSpellErr="1">
                  <w:pPr>
                    <w:rPr>
                      <w:color w:val="auto"/>
                      <w:sz w:val="18"/>
                      <w:szCs w:val="18"/>
                    </w:rPr>
                  </w:pPr>
                  <w:r w:rsidRPr="32C092DD" w:rsidR="32C092DD">
                    <w:rPr>
                      <w:color w:val="auto"/>
                      <w:sz w:val="18"/>
                      <w:szCs w:val="18"/>
                    </w:rPr>
                    <w:t>Pateikta paraiška ESFA</w:t>
                  </w:r>
                </w:p>
              </w:tc>
              <w:tc>
                <w:tcPr>
                  <w:tcW w:w="2410" w:type="dxa"/>
                  <w:tcBorders>
                    <w:top w:val="nil"/>
                    <w:left w:val="nil"/>
                    <w:bottom w:val="single" w:color="auto" w:sz="4" w:space="0"/>
                    <w:right w:val="single" w:color="auto" w:sz="4" w:space="0"/>
                  </w:tcBorders>
                  <w:shd w:val="clear" w:color="auto" w:fill="auto"/>
                  <w:noWrap/>
                  <w:tcMar/>
                  <w:vAlign w:val="center"/>
                </w:tcPr>
                <w:p w:rsidRPr="00796CA0" w:rsidR="00C06A85" w:rsidP="32C092DD" w:rsidRDefault="00C06A85" w14:paraId="1E42CC05" w14:textId="54F7ECBE" w14:noSpellErr="1">
                  <w:pPr>
                    <w:jc w:val="center"/>
                    <w:rPr>
                      <w:color w:val="auto"/>
                      <w:sz w:val="18"/>
                      <w:szCs w:val="18"/>
                      <w:lang w:val="en-US"/>
                    </w:rPr>
                  </w:pPr>
                  <w:r w:rsidRPr="32C092DD" w:rsidR="32C092DD">
                    <w:rPr>
                      <w:color w:val="auto"/>
                      <w:sz w:val="18"/>
                      <w:szCs w:val="18"/>
                      <w:lang w:val="en-US"/>
                    </w:rPr>
                    <w:t>2020-05-18</w:t>
                  </w:r>
                </w:p>
              </w:tc>
              <w:tc>
                <w:tcPr>
                  <w:tcW w:w="3119" w:type="dxa"/>
                  <w:tcBorders>
                    <w:top w:val="nil"/>
                    <w:left w:val="nil"/>
                    <w:bottom w:val="single" w:color="auto" w:sz="4" w:space="0"/>
                    <w:right w:val="single" w:color="auto" w:sz="4" w:space="0"/>
                  </w:tcBorders>
                  <w:shd w:val="clear" w:color="auto" w:fill="auto"/>
                  <w:noWrap/>
                  <w:tcMar/>
                </w:tcPr>
                <w:p w:rsidRPr="00796CA0" w:rsidR="00C06A85" w:rsidP="32C092DD" w:rsidRDefault="00C06A85" w14:paraId="0399A134" w14:textId="035C09CD" w14:noSpellErr="1">
                  <w:pPr>
                    <w:jc w:val="center"/>
                    <w:rPr>
                      <w:color w:val="auto"/>
                      <w:sz w:val="18"/>
                      <w:szCs w:val="18"/>
                      <w:lang w:val="en-US"/>
                    </w:rPr>
                  </w:pPr>
                  <w:r w:rsidRPr="32C092DD" w:rsidR="32C092DD">
                    <w:rPr>
                      <w:color w:val="auto"/>
                      <w:sz w:val="18"/>
                      <w:szCs w:val="18"/>
                    </w:rPr>
                    <w:t>2020-08-31</w:t>
                  </w:r>
                </w:p>
              </w:tc>
              <w:tc>
                <w:tcPr>
                  <w:tcW w:w="5105" w:type="dxa"/>
                  <w:vMerge/>
                  <w:tcBorders/>
                  <w:tcMar/>
                </w:tcPr>
                <w:p w:rsidRPr="00796CA0" w:rsidR="00C06A85" w:rsidP="00C06A85" w:rsidRDefault="00C06A85" w14:paraId="37CA0303" w14:textId="77777777">
                  <w:pPr>
                    <w:jc w:val="center"/>
                    <w:rPr>
                      <w:sz w:val="18"/>
                      <w:szCs w:val="18"/>
                    </w:rPr>
                  </w:pPr>
                </w:p>
              </w:tc>
            </w:tr>
            <w:tr w:rsidRPr="00796CA0" w:rsidR="00796CA0" w:rsidTr="1C18A091" w14:paraId="44E3842E" w14:textId="77777777">
              <w:trPr>
                <w:trHeight w:val="112"/>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C06A85" w:rsidP="32C092DD" w:rsidRDefault="00C06A85" w14:paraId="132F8087" w14:textId="77777777" w14:noSpellErr="1">
                  <w:pPr>
                    <w:rPr>
                      <w:color w:val="auto"/>
                      <w:sz w:val="18"/>
                      <w:szCs w:val="18"/>
                    </w:rPr>
                  </w:pPr>
                  <w:r w:rsidRPr="32C092DD" w:rsidR="32C092DD">
                    <w:rPr>
                      <w:color w:val="auto"/>
                      <w:sz w:val="18"/>
                      <w:szCs w:val="18"/>
                    </w:rPr>
                    <w:t>Pasirašyta sutartis</w:t>
                  </w:r>
                </w:p>
              </w:tc>
              <w:tc>
                <w:tcPr>
                  <w:tcW w:w="2410" w:type="dxa"/>
                  <w:tcBorders>
                    <w:top w:val="nil"/>
                    <w:left w:val="nil"/>
                    <w:bottom w:val="single" w:color="auto" w:sz="4" w:space="0"/>
                    <w:right w:val="single" w:color="auto" w:sz="4" w:space="0"/>
                  </w:tcBorders>
                  <w:shd w:val="clear" w:color="auto" w:fill="auto"/>
                  <w:noWrap/>
                  <w:tcMar/>
                  <w:vAlign w:val="center"/>
                </w:tcPr>
                <w:p w:rsidRPr="00796CA0" w:rsidR="00C06A85" w:rsidP="32C092DD" w:rsidRDefault="000378F3" w14:paraId="2062891F" w14:textId="772858CE" w14:noSpellErr="1">
                  <w:pPr>
                    <w:jc w:val="center"/>
                    <w:rPr>
                      <w:color w:val="auto"/>
                      <w:sz w:val="18"/>
                      <w:szCs w:val="18"/>
                    </w:rPr>
                  </w:pPr>
                  <w:r w:rsidRPr="32C092DD" w:rsidR="32C092DD">
                    <w:rPr>
                      <w:color w:val="auto"/>
                      <w:sz w:val="18"/>
                      <w:szCs w:val="18"/>
                    </w:rPr>
                    <w:t>2020-09-07</w:t>
                  </w:r>
                </w:p>
              </w:tc>
              <w:tc>
                <w:tcPr>
                  <w:tcW w:w="3119" w:type="dxa"/>
                  <w:tcBorders>
                    <w:top w:val="nil"/>
                    <w:left w:val="nil"/>
                    <w:bottom w:val="single" w:color="auto" w:sz="4" w:space="0"/>
                    <w:right w:val="single" w:color="auto" w:sz="4" w:space="0"/>
                  </w:tcBorders>
                  <w:shd w:val="clear" w:color="auto" w:fill="auto"/>
                  <w:noWrap/>
                  <w:tcMar/>
                </w:tcPr>
                <w:p w:rsidRPr="00796CA0" w:rsidR="00C06A85" w:rsidP="32C092DD" w:rsidRDefault="00C06A85" w14:paraId="7F332813" w14:textId="38EC4A03" w14:noSpellErr="1">
                  <w:pPr>
                    <w:jc w:val="center"/>
                    <w:rPr>
                      <w:color w:val="auto"/>
                      <w:sz w:val="18"/>
                      <w:szCs w:val="18"/>
                      <w:lang w:val="en-US"/>
                    </w:rPr>
                  </w:pPr>
                  <w:r w:rsidRPr="32C092DD" w:rsidR="32C092DD">
                    <w:rPr>
                      <w:color w:val="auto"/>
                      <w:sz w:val="18"/>
                      <w:szCs w:val="18"/>
                    </w:rPr>
                    <w:t>2020-12-04</w:t>
                  </w:r>
                </w:p>
              </w:tc>
              <w:tc>
                <w:tcPr>
                  <w:tcW w:w="5105" w:type="dxa"/>
                  <w:vMerge/>
                  <w:tcBorders/>
                  <w:tcMar/>
                </w:tcPr>
                <w:p w:rsidRPr="00796CA0" w:rsidR="00C06A85" w:rsidP="00C06A85" w:rsidRDefault="00C06A85" w14:paraId="68955B7C" w14:textId="77777777">
                  <w:pPr>
                    <w:jc w:val="center"/>
                    <w:rPr>
                      <w:sz w:val="18"/>
                      <w:szCs w:val="18"/>
                    </w:rPr>
                  </w:pPr>
                </w:p>
              </w:tc>
            </w:tr>
            <w:tr w:rsidRPr="00796CA0" w:rsidR="00796CA0" w:rsidTr="1C18A091" w14:paraId="2942284D" w14:textId="77777777">
              <w:trPr>
                <w:trHeight w:val="112"/>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C06A85" w:rsidP="32C092DD" w:rsidRDefault="00C06A85" w14:paraId="6752B445" w14:textId="77777777" w14:noSpellErr="1">
                  <w:pPr>
                    <w:rPr>
                      <w:color w:val="auto"/>
                      <w:sz w:val="18"/>
                      <w:szCs w:val="18"/>
                    </w:rPr>
                  </w:pPr>
                  <w:r w:rsidRPr="32C092DD" w:rsidR="32C092DD">
                    <w:rPr>
                      <w:color w:val="auto"/>
                      <w:sz w:val="18"/>
                      <w:szCs w:val="18"/>
                    </w:rPr>
                    <w:t>Projekto išlaidų suma</w:t>
                  </w:r>
                </w:p>
              </w:tc>
              <w:tc>
                <w:tcPr>
                  <w:tcW w:w="2410" w:type="dxa"/>
                  <w:tcBorders>
                    <w:top w:val="nil"/>
                    <w:left w:val="nil"/>
                    <w:bottom w:val="single" w:color="auto" w:sz="4" w:space="0"/>
                    <w:right w:val="single" w:color="auto" w:sz="4" w:space="0"/>
                  </w:tcBorders>
                  <w:shd w:val="clear" w:color="auto" w:fill="auto"/>
                  <w:noWrap/>
                  <w:tcMar/>
                  <w:vAlign w:val="center"/>
                </w:tcPr>
                <w:p w:rsidRPr="00796CA0" w:rsidR="00C06A85" w:rsidP="32C092DD" w:rsidRDefault="00C06A85" w14:paraId="6ADAB9EB" w14:textId="6B8F248E">
                  <w:pPr>
                    <w:jc w:val="center"/>
                    <w:rPr>
                      <w:color w:val="auto"/>
                      <w:sz w:val="18"/>
                      <w:szCs w:val="18"/>
                    </w:rPr>
                  </w:pPr>
                  <w:r w:rsidRPr="32C092DD" w:rsidR="32C092DD">
                    <w:rPr>
                      <w:color w:val="auto"/>
                      <w:sz w:val="18"/>
                      <w:szCs w:val="18"/>
                    </w:rPr>
                    <w:t>31 550,00</w:t>
                  </w:r>
                </w:p>
              </w:tc>
              <w:tc>
                <w:tcPr>
                  <w:tcW w:w="3119" w:type="dxa"/>
                  <w:tcBorders>
                    <w:top w:val="nil"/>
                    <w:left w:val="nil"/>
                    <w:bottom w:val="single" w:color="auto" w:sz="4" w:space="0"/>
                    <w:right w:val="single" w:color="auto" w:sz="4" w:space="0"/>
                  </w:tcBorders>
                  <w:shd w:val="clear" w:color="auto" w:fill="auto"/>
                  <w:noWrap/>
                  <w:tcMar/>
                </w:tcPr>
                <w:p w:rsidRPr="00796CA0" w:rsidR="00C06A85" w:rsidP="32C092DD" w:rsidRDefault="008E7B13" w14:paraId="641B5A10" w14:textId="0A8F23E5" w14:noSpellErr="1">
                  <w:pPr>
                    <w:jc w:val="center"/>
                    <w:rPr>
                      <w:b w:val="0"/>
                      <w:bCs w:val="0"/>
                      <w:color w:val="auto"/>
                      <w:sz w:val="18"/>
                      <w:szCs w:val="18"/>
                    </w:rPr>
                  </w:pPr>
                  <w:r w:rsidRPr="32C092DD" w:rsidR="32C092DD">
                    <w:rPr>
                      <w:b w:val="0"/>
                      <w:bCs w:val="0"/>
                      <w:color w:val="auto"/>
                      <w:sz w:val="18"/>
                      <w:szCs w:val="18"/>
                    </w:rPr>
                    <w:t>15 063,17</w:t>
                  </w:r>
                </w:p>
              </w:tc>
              <w:tc>
                <w:tcPr>
                  <w:tcW w:w="5105" w:type="dxa"/>
                  <w:vMerge/>
                  <w:tcBorders/>
                  <w:tcMar/>
                </w:tcPr>
                <w:p w:rsidRPr="00796CA0" w:rsidR="00C06A85" w:rsidP="00C06A85" w:rsidRDefault="00C06A85" w14:paraId="085B1505" w14:textId="77777777">
                  <w:pPr>
                    <w:jc w:val="center"/>
                    <w:rPr>
                      <w:sz w:val="18"/>
                      <w:szCs w:val="18"/>
                    </w:rPr>
                  </w:pPr>
                </w:p>
              </w:tc>
            </w:tr>
            <w:tr w:rsidRPr="00796CA0" w:rsidR="00796CA0" w:rsidTr="1C18A091" w14:paraId="6F119A9B" w14:textId="77777777">
              <w:trPr>
                <w:trHeight w:val="112"/>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C06A85" w:rsidP="32C092DD" w:rsidRDefault="00C06A85" w14:paraId="6A10D063" w14:textId="77777777" w14:noSpellErr="1">
                  <w:pPr>
                    <w:rPr>
                      <w:color w:val="auto"/>
                      <w:sz w:val="18"/>
                      <w:szCs w:val="18"/>
                    </w:rPr>
                  </w:pPr>
                  <w:r w:rsidRPr="32C092DD" w:rsidR="32C092DD">
                    <w:rPr>
                      <w:color w:val="auto"/>
                      <w:sz w:val="18"/>
                      <w:szCs w:val="18"/>
                    </w:rPr>
                    <w:t>Paramos suma</w:t>
                  </w:r>
                </w:p>
              </w:tc>
              <w:tc>
                <w:tcPr>
                  <w:tcW w:w="2410" w:type="dxa"/>
                  <w:tcBorders>
                    <w:top w:val="nil"/>
                    <w:left w:val="nil"/>
                    <w:bottom w:val="single" w:color="auto" w:sz="4" w:space="0"/>
                    <w:right w:val="single" w:color="auto" w:sz="4" w:space="0"/>
                  </w:tcBorders>
                  <w:shd w:val="clear" w:color="auto" w:fill="auto"/>
                  <w:noWrap/>
                  <w:tcMar/>
                  <w:vAlign w:val="center"/>
                </w:tcPr>
                <w:p w:rsidRPr="00796CA0" w:rsidR="00C06A85" w:rsidP="32C092DD" w:rsidRDefault="00C06A85" w14:paraId="22174B92" w14:textId="1B943E70">
                  <w:pPr>
                    <w:jc w:val="center"/>
                    <w:rPr>
                      <w:color w:val="auto"/>
                      <w:sz w:val="18"/>
                      <w:szCs w:val="18"/>
                    </w:rPr>
                  </w:pPr>
                  <w:r w:rsidRPr="32C092DD" w:rsidR="32C092DD">
                    <w:rPr>
                      <w:color w:val="auto"/>
                      <w:sz w:val="18"/>
                      <w:szCs w:val="18"/>
                    </w:rPr>
                    <w:t>25 0</w:t>
                  </w:r>
                  <w:r w:rsidRPr="32C092DD" w:rsidR="32C092DD">
                    <w:rPr>
                      <w:color w:val="auto"/>
                      <w:sz w:val="18"/>
                      <w:szCs w:val="18"/>
                    </w:rPr>
                    <w:t>83</w:t>
                  </w:r>
                  <w:r w:rsidRPr="32C092DD" w:rsidR="32C092DD">
                    <w:rPr>
                      <w:color w:val="auto"/>
                      <w:sz w:val="18"/>
                      <w:szCs w:val="18"/>
                    </w:rPr>
                    <w:t>,75</w:t>
                  </w:r>
                </w:p>
              </w:tc>
              <w:tc>
                <w:tcPr>
                  <w:tcW w:w="3119" w:type="dxa"/>
                  <w:tcBorders>
                    <w:top w:val="nil"/>
                    <w:left w:val="nil"/>
                    <w:bottom w:val="single" w:color="auto" w:sz="4" w:space="0"/>
                    <w:right w:val="single" w:color="auto" w:sz="4" w:space="0"/>
                  </w:tcBorders>
                  <w:shd w:val="clear" w:color="auto" w:fill="auto"/>
                  <w:noWrap/>
                  <w:tcMar/>
                </w:tcPr>
                <w:p w:rsidRPr="00796CA0" w:rsidR="00C06A85" w:rsidP="32C092DD" w:rsidRDefault="00C06A85" w14:paraId="72BADF33" w14:textId="33A10DB8">
                  <w:pPr>
                    <w:jc w:val="center"/>
                    <w:rPr>
                      <w:color w:val="auto"/>
                      <w:sz w:val="18"/>
                      <w:szCs w:val="18"/>
                    </w:rPr>
                  </w:pPr>
                  <w:r w:rsidRPr="32C092DD" w:rsidR="32C092DD">
                    <w:rPr>
                      <w:color w:val="auto"/>
                      <w:sz w:val="18"/>
                      <w:szCs w:val="18"/>
                    </w:rPr>
                    <w:t>10 606,54</w:t>
                  </w:r>
                </w:p>
              </w:tc>
              <w:tc>
                <w:tcPr>
                  <w:tcW w:w="5105" w:type="dxa"/>
                  <w:vMerge/>
                  <w:tcBorders/>
                  <w:tcMar/>
                </w:tcPr>
                <w:p w:rsidRPr="00796CA0" w:rsidR="00C06A85" w:rsidP="00C06A85" w:rsidRDefault="00C06A85" w14:paraId="0611AC74" w14:textId="77777777">
                  <w:pPr>
                    <w:jc w:val="center"/>
                    <w:rPr>
                      <w:sz w:val="18"/>
                      <w:szCs w:val="18"/>
                    </w:rPr>
                  </w:pPr>
                </w:p>
              </w:tc>
            </w:tr>
            <w:tr w:rsidRPr="00796CA0" w:rsidR="00796CA0" w:rsidTr="1C18A091" w14:paraId="25818933" w14:textId="77777777">
              <w:trPr>
                <w:trHeight w:val="112"/>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C06A85" w:rsidP="32C092DD" w:rsidRDefault="00C06A85" w14:paraId="11651C8E" w14:textId="77777777" w14:noSpellErr="1">
                  <w:pPr>
                    <w:rPr>
                      <w:color w:val="auto"/>
                      <w:sz w:val="18"/>
                      <w:szCs w:val="18"/>
                    </w:rPr>
                  </w:pPr>
                  <w:r w:rsidRPr="32C092DD" w:rsidR="32C092DD">
                    <w:rPr>
                      <w:color w:val="auto"/>
                      <w:sz w:val="18"/>
                      <w:szCs w:val="18"/>
                    </w:rPr>
                    <w:t>Savivaldybės lėšos</w:t>
                  </w:r>
                </w:p>
              </w:tc>
              <w:tc>
                <w:tcPr>
                  <w:tcW w:w="2410" w:type="dxa"/>
                  <w:tcBorders>
                    <w:top w:val="nil"/>
                    <w:left w:val="nil"/>
                    <w:bottom w:val="single" w:color="auto" w:sz="4" w:space="0"/>
                    <w:right w:val="single" w:color="auto" w:sz="4" w:space="0"/>
                  </w:tcBorders>
                  <w:shd w:val="clear" w:color="auto" w:fill="auto"/>
                  <w:noWrap/>
                  <w:tcMar/>
                  <w:vAlign w:val="center"/>
                </w:tcPr>
                <w:p w:rsidRPr="00796CA0" w:rsidR="00C06A85" w:rsidP="32C092DD" w:rsidRDefault="00BC6585" w14:paraId="6F052AF5" w14:textId="54F119AB" w14:noSpellErr="1">
                  <w:pPr>
                    <w:jc w:val="center"/>
                    <w:rPr>
                      <w:color w:val="auto"/>
                      <w:sz w:val="18"/>
                      <w:szCs w:val="18"/>
                    </w:rPr>
                  </w:pPr>
                  <w:r w:rsidRPr="32C092DD" w:rsidR="32C092DD">
                    <w:rPr>
                      <w:color w:val="auto"/>
                      <w:sz w:val="18"/>
                      <w:szCs w:val="18"/>
                    </w:rPr>
                    <w:t>-</w:t>
                  </w:r>
                </w:p>
              </w:tc>
              <w:tc>
                <w:tcPr>
                  <w:tcW w:w="3119" w:type="dxa"/>
                  <w:tcBorders>
                    <w:top w:val="nil"/>
                    <w:left w:val="nil"/>
                    <w:bottom w:val="single" w:color="auto" w:sz="4" w:space="0"/>
                    <w:right w:val="single" w:color="auto" w:sz="4" w:space="0"/>
                  </w:tcBorders>
                  <w:shd w:val="clear" w:color="auto" w:fill="auto"/>
                  <w:noWrap/>
                  <w:tcMar/>
                </w:tcPr>
                <w:p w:rsidRPr="00796CA0" w:rsidR="00C06A85" w:rsidP="32C092DD" w:rsidRDefault="00BC6585" w14:paraId="344DDBC3" w14:textId="40728838" w14:noSpellErr="1">
                  <w:pPr>
                    <w:jc w:val="center"/>
                    <w:rPr>
                      <w:color w:val="auto"/>
                      <w:sz w:val="18"/>
                      <w:szCs w:val="18"/>
                    </w:rPr>
                  </w:pPr>
                  <w:r w:rsidRPr="32C092DD" w:rsidR="32C092DD">
                    <w:rPr>
                      <w:color w:val="auto"/>
                      <w:sz w:val="18"/>
                      <w:szCs w:val="18"/>
                    </w:rPr>
                    <w:t>-</w:t>
                  </w:r>
                </w:p>
              </w:tc>
              <w:tc>
                <w:tcPr>
                  <w:tcW w:w="5105" w:type="dxa"/>
                  <w:vMerge/>
                  <w:tcBorders/>
                  <w:tcMar/>
                </w:tcPr>
                <w:p w:rsidRPr="00796CA0" w:rsidR="00C06A85" w:rsidP="00C06A85" w:rsidRDefault="00C06A85" w14:paraId="29F48AE7" w14:textId="77777777">
                  <w:pPr>
                    <w:jc w:val="center"/>
                    <w:rPr>
                      <w:sz w:val="18"/>
                      <w:szCs w:val="18"/>
                    </w:rPr>
                  </w:pPr>
                </w:p>
              </w:tc>
            </w:tr>
            <w:tr w:rsidRPr="00796CA0" w:rsidR="00796CA0" w:rsidTr="1C18A091" w14:paraId="06D60349" w14:textId="77777777">
              <w:trPr>
                <w:trHeight w:val="112"/>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C06A85" w:rsidP="32C092DD" w:rsidRDefault="00C06A85" w14:paraId="757935BA" w14:textId="77777777" w14:noSpellErr="1">
                  <w:pPr>
                    <w:rPr>
                      <w:color w:val="auto"/>
                      <w:sz w:val="18"/>
                      <w:szCs w:val="18"/>
                    </w:rPr>
                  </w:pPr>
                  <w:r w:rsidRPr="32C092DD" w:rsidR="32C092DD">
                    <w:rPr>
                      <w:color w:val="auto"/>
                      <w:sz w:val="18"/>
                      <w:szCs w:val="18"/>
                    </w:rPr>
                    <w:t>Nuosavas indėlis</w:t>
                  </w:r>
                </w:p>
              </w:tc>
              <w:tc>
                <w:tcPr>
                  <w:tcW w:w="2410" w:type="dxa"/>
                  <w:tcBorders>
                    <w:top w:val="nil"/>
                    <w:left w:val="nil"/>
                    <w:bottom w:val="single" w:color="auto" w:sz="4" w:space="0"/>
                    <w:right w:val="single" w:color="auto" w:sz="4" w:space="0"/>
                  </w:tcBorders>
                  <w:shd w:val="clear" w:color="auto" w:fill="auto"/>
                  <w:noWrap/>
                  <w:tcMar/>
                  <w:vAlign w:val="center"/>
                </w:tcPr>
                <w:p w:rsidRPr="00796CA0" w:rsidR="00C06A85" w:rsidP="32C092DD" w:rsidRDefault="000378F3" w14:paraId="460F165C" w14:textId="388D5B5A">
                  <w:pPr>
                    <w:jc w:val="center"/>
                    <w:rPr>
                      <w:color w:val="auto"/>
                      <w:sz w:val="18"/>
                      <w:szCs w:val="18"/>
                    </w:rPr>
                  </w:pPr>
                  <w:r w:rsidRPr="32C092DD" w:rsidR="32C092DD">
                    <w:rPr>
                      <w:color w:val="auto"/>
                      <w:sz w:val="18"/>
                      <w:szCs w:val="18"/>
                    </w:rPr>
                    <w:t>6 466,25</w:t>
                  </w:r>
                </w:p>
              </w:tc>
              <w:tc>
                <w:tcPr>
                  <w:tcW w:w="3119" w:type="dxa"/>
                  <w:tcBorders>
                    <w:top w:val="nil"/>
                    <w:left w:val="nil"/>
                    <w:bottom w:val="single" w:color="auto" w:sz="4" w:space="0"/>
                    <w:right w:val="single" w:color="auto" w:sz="4" w:space="0"/>
                  </w:tcBorders>
                  <w:shd w:val="clear" w:color="auto" w:fill="auto"/>
                  <w:noWrap/>
                  <w:tcMar/>
                </w:tcPr>
                <w:p w:rsidRPr="00796CA0" w:rsidR="00C06A85" w:rsidP="32C092DD" w:rsidRDefault="00406AA6" w14:paraId="4BD98F94" w14:textId="17095BB2">
                  <w:pPr>
                    <w:jc w:val="center"/>
                    <w:rPr>
                      <w:color w:val="auto"/>
                      <w:sz w:val="18"/>
                      <w:szCs w:val="18"/>
                      <w:lang w:val="en-US"/>
                    </w:rPr>
                  </w:pPr>
                  <w:r w:rsidRPr="32C092DD" w:rsidR="32C092DD">
                    <w:rPr>
                      <w:color w:val="auto"/>
                      <w:sz w:val="18"/>
                      <w:szCs w:val="18"/>
                    </w:rPr>
                    <w:t>4 456,63</w:t>
                  </w:r>
                </w:p>
              </w:tc>
              <w:tc>
                <w:tcPr>
                  <w:tcW w:w="5105" w:type="dxa"/>
                  <w:vMerge/>
                  <w:tcBorders/>
                  <w:tcMar/>
                </w:tcPr>
                <w:p w:rsidRPr="00796CA0" w:rsidR="00C06A85" w:rsidP="00C06A85" w:rsidRDefault="00C06A85" w14:paraId="7465F788" w14:textId="77777777">
                  <w:pPr>
                    <w:jc w:val="center"/>
                    <w:rPr>
                      <w:sz w:val="18"/>
                      <w:szCs w:val="18"/>
                    </w:rPr>
                  </w:pPr>
                </w:p>
              </w:tc>
            </w:tr>
            <w:tr w:rsidRPr="00796CA0" w:rsidR="00796CA0" w:rsidTr="1C18A091" w14:paraId="6C3B826B" w14:textId="77777777">
              <w:trPr>
                <w:trHeight w:val="112"/>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C06A85" w:rsidP="32C092DD" w:rsidRDefault="00C06A85" w14:paraId="5B48CA21" w14:textId="77777777" w14:noSpellErr="1">
                  <w:pPr>
                    <w:rPr>
                      <w:color w:val="auto"/>
                      <w:sz w:val="18"/>
                      <w:szCs w:val="18"/>
                    </w:rPr>
                  </w:pPr>
                  <w:r w:rsidRPr="32C092DD" w:rsidR="32C092DD">
                    <w:rPr>
                      <w:color w:val="auto"/>
                      <w:sz w:val="18"/>
                      <w:szCs w:val="18"/>
                    </w:rPr>
                    <w:t>Apmokėta suma</w:t>
                  </w:r>
                </w:p>
              </w:tc>
              <w:tc>
                <w:tcPr>
                  <w:tcW w:w="2410" w:type="dxa"/>
                  <w:tcBorders>
                    <w:top w:val="nil"/>
                    <w:left w:val="nil"/>
                    <w:bottom w:val="single" w:color="auto" w:sz="4" w:space="0"/>
                    <w:right w:val="single" w:color="auto" w:sz="4" w:space="0"/>
                  </w:tcBorders>
                  <w:shd w:val="clear" w:color="auto" w:fill="auto"/>
                  <w:noWrap/>
                  <w:tcMar/>
                  <w:vAlign w:val="center"/>
                </w:tcPr>
                <w:p w:rsidRPr="00D66D43" w:rsidR="00C06A85" w:rsidP="32C092DD" w:rsidRDefault="00BC6585" w14:paraId="127F4030" w14:textId="4ED771D4">
                  <w:pPr>
                    <w:jc w:val="center"/>
                    <w:rPr>
                      <w:b w:val="1"/>
                      <w:bCs w:val="1"/>
                      <w:color w:val="auto"/>
                      <w:sz w:val="18"/>
                      <w:szCs w:val="18"/>
                    </w:rPr>
                  </w:pPr>
                  <w:r w:rsidRPr="32C092DD" w:rsidR="32C092DD">
                    <w:rPr>
                      <w:b w:val="1"/>
                      <w:bCs w:val="1"/>
                      <w:color w:val="auto"/>
                      <w:sz w:val="18"/>
                      <w:szCs w:val="18"/>
                    </w:rPr>
                    <w:t xml:space="preserve">  </w:t>
                  </w:r>
                  <w:r w:rsidRPr="32C092DD" w:rsidR="32C092DD">
                    <w:rPr>
                      <w:b w:val="0"/>
                      <w:bCs w:val="0"/>
                      <w:color w:val="auto"/>
                      <w:sz w:val="18"/>
                      <w:szCs w:val="18"/>
                    </w:rPr>
                    <w:t>24 292,39</w:t>
                  </w:r>
                </w:p>
              </w:tc>
              <w:tc>
                <w:tcPr>
                  <w:tcW w:w="3119" w:type="dxa"/>
                  <w:tcBorders>
                    <w:top w:val="nil"/>
                    <w:left w:val="nil"/>
                    <w:bottom w:val="single" w:color="auto" w:sz="4" w:space="0"/>
                    <w:right w:val="single" w:color="auto" w:sz="4" w:space="0"/>
                  </w:tcBorders>
                  <w:shd w:val="clear" w:color="auto" w:fill="auto"/>
                  <w:noWrap/>
                  <w:tcMar/>
                </w:tcPr>
                <w:p w:rsidRPr="00BC6585" w:rsidR="00C06A85" w:rsidP="32C092DD" w:rsidRDefault="00BC6585" w14:paraId="36CE3001" w14:textId="5D34F5EF">
                  <w:pPr>
                    <w:jc w:val="center"/>
                    <w:rPr>
                      <w:b w:val="0"/>
                      <w:bCs w:val="0"/>
                      <w:color w:val="auto"/>
                      <w:sz w:val="18"/>
                      <w:szCs w:val="18"/>
                    </w:rPr>
                  </w:pPr>
                  <w:r w:rsidRPr="32C092DD" w:rsidR="32C092DD">
                    <w:rPr>
                      <w:b w:val="0"/>
                      <w:bCs w:val="0"/>
                      <w:color w:val="auto"/>
                      <w:sz w:val="18"/>
                      <w:szCs w:val="18"/>
                    </w:rPr>
                    <w:t>10 508,48</w:t>
                  </w:r>
                </w:p>
              </w:tc>
              <w:tc>
                <w:tcPr>
                  <w:tcW w:w="5105" w:type="dxa"/>
                  <w:vMerge/>
                  <w:tcBorders/>
                  <w:tcMar/>
                </w:tcPr>
                <w:p w:rsidRPr="00796CA0" w:rsidR="00C06A85" w:rsidP="00C06A85" w:rsidRDefault="00C06A85" w14:paraId="1F14638B" w14:textId="77777777">
                  <w:pPr>
                    <w:jc w:val="center"/>
                    <w:rPr>
                      <w:sz w:val="18"/>
                      <w:szCs w:val="18"/>
                    </w:rPr>
                  </w:pPr>
                </w:p>
              </w:tc>
            </w:tr>
            <w:tr w:rsidRPr="00796CA0" w:rsidR="00796CA0" w:rsidTr="1C18A091" w14:paraId="4A4D6338" w14:textId="77777777">
              <w:trPr>
                <w:trHeight w:val="112"/>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tcPr>
                <w:p w:rsidRPr="00796CA0" w:rsidR="00C06A85" w:rsidP="32C092DD" w:rsidRDefault="00C06A85" w14:paraId="4207222E" w14:textId="77777777" w14:noSpellErr="1">
                  <w:pPr>
                    <w:rPr>
                      <w:color w:val="auto"/>
                      <w:sz w:val="18"/>
                      <w:szCs w:val="18"/>
                    </w:rPr>
                  </w:pPr>
                  <w:r w:rsidRPr="32C092DD" w:rsidR="32C092DD">
                    <w:rPr>
                      <w:color w:val="auto"/>
                      <w:sz w:val="18"/>
                      <w:szCs w:val="18"/>
                    </w:rPr>
                    <w:t>Liko nepanaudotos lėšos</w:t>
                  </w:r>
                </w:p>
              </w:tc>
              <w:tc>
                <w:tcPr>
                  <w:tcW w:w="2410" w:type="dxa"/>
                  <w:tcBorders>
                    <w:top w:val="nil"/>
                    <w:left w:val="nil"/>
                    <w:bottom w:val="single" w:color="auto" w:sz="4" w:space="0"/>
                    <w:right w:val="single" w:color="auto" w:sz="4" w:space="0"/>
                  </w:tcBorders>
                  <w:shd w:val="clear" w:color="auto" w:fill="auto"/>
                  <w:noWrap/>
                  <w:tcMar/>
                  <w:vAlign w:val="center"/>
                </w:tcPr>
                <w:p w:rsidRPr="00796CA0" w:rsidR="00C06A85" w:rsidP="32C092DD" w:rsidRDefault="00BC6585" w14:paraId="26B71A5A" w14:textId="320FAF6F">
                  <w:pPr>
                    <w:jc w:val="center"/>
                    <w:rPr>
                      <w:color w:val="auto"/>
                      <w:sz w:val="18"/>
                      <w:szCs w:val="18"/>
                    </w:rPr>
                  </w:pPr>
                  <w:r w:rsidRPr="32C092DD" w:rsidR="32C092DD">
                    <w:rPr>
                      <w:color w:val="auto"/>
                      <w:sz w:val="18"/>
                      <w:szCs w:val="18"/>
                    </w:rPr>
                    <w:t>791,36</w:t>
                  </w:r>
                </w:p>
              </w:tc>
              <w:tc>
                <w:tcPr>
                  <w:tcW w:w="3119" w:type="dxa"/>
                  <w:tcBorders>
                    <w:top w:val="nil"/>
                    <w:left w:val="nil"/>
                    <w:bottom w:val="single" w:color="auto" w:sz="4" w:space="0"/>
                    <w:right w:val="single" w:color="auto" w:sz="4" w:space="0"/>
                  </w:tcBorders>
                  <w:shd w:val="clear" w:color="auto" w:fill="auto"/>
                  <w:noWrap/>
                  <w:tcMar/>
                </w:tcPr>
                <w:p w:rsidRPr="00796CA0" w:rsidR="00C06A85" w:rsidP="32C092DD" w:rsidRDefault="008E7B13" w14:paraId="597AA7CA" w14:textId="50DE50BF">
                  <w:pPr>
                    <w:jc w:val="center"/>
                    <w:rPr>
                      <w:color w:val="auto"/>
                      <w:sz w:val="18"/>
                      <w:szCs w:val="18"/>
                    </w:rPr>
                  </w:pPr>
                  <w:r w:rsidRPr="32C092DD" w:rsidR="32C092DD">
                    <w:rPr>
                      <w:color w:val="auto"/>
                      <w:sz w:val="18"/>
                      <w:szCs w:val="18"/>
                    </w:rPr>
                    <w:t>98,06</w:t>
                  </w:r>
                </w:p>
              </w:tc>
              <w:tc>
                <w:tcPr>
                  <w:tcW w:w="5105" w:type="dxa"/>
                  <w:vMerge/>
                  <w:tcBorders/>
                  <w:tcMar/>
                </w:tcPr>
                <w:p w:rsidRPr="00796CA0" w:rsidR="00C06A85" w:rsidP="00C06A85" w:rsidRDefault="00C06A85" w14:paraId="5183D9F5" w14:textId="77777777">
                  <w:pPr>
                    <w:jc w:val="center"/>
                    <w:rPr>
                      <w:sz w:val="18"/>
                      <w:szCs w:val="18"/>
                    </w:rPr>
                  </w:pPr>
                </w:p>
              </w:tc>
            </w:tr>
            <w:tr w:rsidRPr="00796CA0" w:rsidR="00796CA0" w:rsidTr="1C18A091" w14:paraId="28A5981F" w14:textId="77777777">
              <w:trPr>
                <w:trHeight w:val="112"/>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C06A85" w:rsidP="32C092DD" w:rsidRDefault="00C06A85" w14:paraId="15E445AB" w14:textId="77777777" w14:noSpellErr="1">
                  <w:pPr>
                    <w:rPr>
                      <w:color w:val="auto"/>
                      <w:sz w:val="18"/>
                      <w:szCs w:val="18"/>
                    </w:rPr>
                  </w:pPr>
                  <w:r w:rsidRPr="32C092DD" w:rsidR="32C092DD">
                    <w:rPr>
                      <w:color w:val="auto"/>
                      <w:sz w:val="18"/>
                      <w:szCs w:val="18"/>
                    </w:rPr>
                    <w:t>Pradėtos veiklos</w:t>
                  </w:r>
                </w:p>
              </w:tc>
              <w:tc>
                <w:tcPr>
                  <w:tcW w:w="2410" w:type="dxa"/>
                  <w:tcBorders>
                    <w:top w:val="nil"/>
                    <w:left w:val="nil"/>
                    <w:bottom w:val="single" w:color="auto" w:sz="4" w:space="0"/>
                    <w:right w:val="single" w:color="auto" w:sz="4" w:space="0"/>
                  </w:tcBorders>
                  <w:shd w:val="clear" w:color="auto" w:fill="auto"/>
                  <w:noWrap/>
                  <w:tcMar/>
                  <w:vAlign w:val="center"/>
                </w:tcPr>
                <w:p w:rsidRPr="00796CA0" w:rsidR="00C06A85" w:rsidP="32C092DD" w:rsidRDefault="00C06A85" w14:paraId="7151814B" w14:textId="72124D28" w14:noSpellErr="1">
                  <w:pPr>
                    <w:jc w:val="center"/>
                    <w:rPr>
                      <w:color w:val="auto"/>
                      <w:sz w:val="18"/>
                      <w:szCs w:val="18"/>
                    </w:rPr>
                  </w:pPr>
                </w:p>
              </w:tc>
              <w:tc>
                <w:tcPr>
                  <w:tcW w:w="3119" w:type="dxa"/>
                  <w:tcBorders>
                    <w:top w:val="nil"/>
                    <w:left w:val="nil"/>
                    <w:bottom w:val="single" w:color="auto" w:sz="4" w:space="0"/>
                    <w:right w:val="single" w:color="auto" w:sz="4" w:space="0"/>
                  </w:tcBorders>
                  <w:shd w:val="clear" w:color="auto" w:fill="auto"/>
                  <w:noWrap/>
                  <w:tcMar/>
                </w:tcPr>
                <w:p w:rsidRPr="00796CA0" w:rsidR="00C06A85" w:rsidP="32C092DD" w:rsidRDefault="00C06A85" w14:paraId="5EDA01B8" w14:textId="402A076B" w14:noSpellErr="1">
                  <w:pPr>
                    <w:jc w:val="center"/>
                    <w:rPr>
                      <w:color w:val="auto"/>
                      <w:sz w:val="18"/>
                      <w:szCs w:val="18"/>
                    </w:rPr>
                  </w:pPr>
                </w:p>
              </w:tc>
              <w:tc>
                <w:tcPr>
                  <w:tcW w:w="5105" w:type="dxa"/>
                  <w:vMerge/>
                  <w:tcBorders/>
                  <w:tcMar/>
                </w:tcPr>
                <w:p w:rsidRPr="00796CA0" w:rsidR="00C06A85" w:rsidP="00C06A85" w:rsidRDefault="00C06A85" w14:paraId="6C80EA33" w14:textId="77777777">
                  <w:pPr>
                    <w:jc w:val="center"/>
                    <w:rPr>
                      <w:sz w:val="18"/>
                      <w:szCs w:val="18"/>
                    </w:rPr>
                  </w:pPr>
                </w:p>
              </w:tc>
            </w:tr>
            <w:tr w:rsidRPr="00796CA0" w:rsidR="00796CA0" w:rsidTr="1C18A091" w14:paraId="29EA8127" w14:textId="77777777">
              <w:trPr>
                <w:trHeight w:val="112"/>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C06A85" w:rsidP="32C092DD" w:rsidRDefault="00C06A85" w14:paraId="73C99ED2" w14:textId="77777777" w14:noSpellErr="1">
                  <w:pPr>
                    <w:rPr>
                      <w:color w:val="auto"/>
                      <w:sz w:val="18"/>
                      <w:szCs w:val="18"/>
                    </w:rPr>
                  </w:pPr>
                  <w:r w:rsidRPr="32C092DD" w:rsidR="32C092DD">
                    <w:rPr>
                      <w:color w:val="auto"/>
                      <w:sz w:val="18"/>
                      <w:szCs w:val="18"/>
                    </w:rPr>
                    <w:t>Planuotos (sustabdytos ) veiklos</w:t>
                  </w:r>
                </w:p>
              </w:tc>
              <w:tc>
                <w:tcPr>
                  <w:tcW w:w="2410" w:type="dxa"/>
                  <w:tcBorders>
                    <w:top w:val="nil"/>
                    <w:left w:val="nil"/>
                    <w:bottom w:val="single" w:color="auto" w:sz="4" w:space="0"/>
                    <w:right w:val="single" w:color="auto" w:sz="4" w:space="0"/>
                  </w:tcBorders>
                  <w:shd w:val="clear" w:color="auto" w:fill="auto"/>
                  <w:noWrap/>
                  <w:tcMar/>
                  <w:vAlign w:val="center"/>
                </w:tcPr>
                <w:p w:rsidRPr="00796CA0" w:rsidR="00C06A85" w:rsidP="32C092DD" w:rsidRDefault="00C06A85" w14:paraId="18DEDC05" w14:textId="4326D9EA" w14:noSpellErr="1">
                  <w:pPr>
                    <w:jc w:val="center"/>
                    <w:rPr>
                      <w:color w:val="auto"/>
                      <w:sz w:val="18"/>
                      <w:szCs w:val="18"/>
                    </w:rPr>
                  </w:pPr>
                </w:p>
              </w:tc>
              <w:tc>
                <w:tcPr>
                  <w:tcW w:w="3119" w:type="dxa"/>
                  <w:tcBorders>
                    <w:top w:val="nil"/>
                    <w:left w:val="nil"/>
                    <w:bottom w:val="single" w:color="auto" w:sz="4" w:space="0"/>
                    <w:right w:val="single" w:color="auto" w:sz="4" w:space="0"/>
                  </w:tcBorders>
                  <w:shd w:val="clear" w:color="auto" w:fill="auto"/>
                  <w:noWrap/>
                  <w:tcMar/>
                </w:tcPr>
                <w:p w:rsidRPr="00796CA0" w:rsidR="00C06A85" w:rsidP="32C092DD" w:rsidRDefault="00C06A85" w14:paraId="38AB7DDD" w14:textId="37D8559E" w14:noSpellErr="1">
                  <w:pPr>
                    <w:jc w:val="center"/>
                    <w:rPr>
                      <w:color w:val="auto"/>
                      <w:sz w:val="18"/>
                      <w:szCs w:val="18"/>
                      <w:lang w:val="en-US"/>
                    </w:rPr>
                  </w:pPr>
                  <w:r w:rsidRPr="32C092DD" w:rsidR="32C092DD">
                    <w:rPr>
                      <w:color w:val="auto"/>
                      <w:sz w:val="18"/>
                      <w:szCs w:val="18"/>
                      <w:lang w:val="en-US"/>
                    </w:rPr>
                    <w:t>1</w:t>
                  </w:r>
                </w:p>
              </w:tc>
              <w:tc>
                <w:tcPr>
                  <w:tcW w:w="5105" w:type="dxa"/>
                  <w:vMerge/>
                  <w:tcBorders/>
                  <w:tcMar/>
                </w:tcPr>
                <w:p w:rsidRPr="00796CA0" w:rsidR="00C06A85" w:rsidP="00C06A85" w:rsidRDefault="00C06A85" w14:paraId="26085D28" w14:textId="77777777">
                  <w:pPr>
                    <w:jc w:val="center"/>
                    <w:rPr>
                      <w:sz w:val="18"/>
                      <w:szCs w:val="18"/>
                    </w:rPr>
                  </w:pPr>
                </w:p>
              </w:tc>
            </w:tr>
            <w:tr w:rsidRPr="00796CA0" w:rsidR="00796CA0" w:rsidTr="1C18A091" w14:paraId="2BE87BED" w14:textId="77777777">
              <w:trPr>
                <w:trHeight w:val="112"/>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C06A85" w:rsidP="32C092DD" w:rsidRDefault="00C06A85" w14:paraId="246982CC" w14:textId="77777777" w14:noSpellErr="1">
                  <w:pPr>
                    <w:rPr>
                      <w:color w:val="auto"/>
                      <w:sz w:val="18"/>
                      <w:szCs w:val="18"/>
                    </w:rPr>
                  </w:pPr>
                  <w:r w:rsidRPr="32C092DD" w:rsidR="32C092DD">
                    <w:rPr>
                      <w:color w:val="auto"/>
                      <w:sz w:val="18"/>
                      <w:szCs w:val="18"/>
                    </w:rPr>
                    <w:t>Baigtos veiklos</w:t>
                  </w:r>
                </w:p>
              </w:tc>
              <w:tc>
                <w:tcPr>
                  <w:tcW w:w="2410" w:type="dxa"/>
                  <w:tcBorders>
                    <w:top w:val="nil"/>
                    <w:left w:val="nil"/>
                    <w:bottom w:val="single" w:color="auto" w:sz="4" w:space="0"/>
                    <w:right w:val="single" w:color="auto" w:sz="4" w:space="0"/>
                  </w:tcBorders>
                  <w:shd w:val="clear" w:color="auto" w:fill="auto"/>
                  <w:noWrap/>
                  <w:tcMar/>
                  <w:vAlign w:val="center"/>
                </w:tcPr>
                <w:p w:rsidRPr="00796CA0" w:rsidR="00C06A85" w:rsidP="32C092DD" w:rsidRDefault="00C06A85" w14:paraId="7ECB867A" w14:textId="4482AC84" w14:noSpellErr="1">
                  <w:pPr>
                    <w:jc w:val="center"/>
                    <w:rPr>
                      <w:color w:val="auto"/>
                      <w:sz w:val="18"/>
                      <w:szCs w:val="18"/>
                    </w:rPr>
                  </w:pPr>
                </w:p>
              </w:tc>
              <w:tc>
                <w:tcPr>
                  <w:tcW w:w="3119" w:type="dxa"/>
                  <w:tcBorders>
                    <w:top w:val="nil"/>
                    <w:left w:val="nil"/>
                    <w:bottom w:val="single" w:color="auto" w:sz="4" w:space="0"/>
                    <w:right w:val="single" w:color="auto" w:sz="4" w:space="0"/>
                  </w:tcBorders>
                  <w:shd w:val="clear" w:color="auto" w:fill="auto"/>
                  <w:noWrap/>
                  <w:tcMar/>
                </w:tcPr>
                <w:p w:rsidRPr="00796CA0" w:rsidR="00C06A85" w:rsidP="32C092DD" w:rsidRDefault="00C06A85" w14:paraId="60F2E344" w14:textId="77777777" w14:noSpellErr="1">
                  <w:pPr>
                    <w:jc w:val="center"/>
                    <w:rPr>
                      <w:color w:val="auto"/>
                      <w:sz w:val="18"/>
                      <w:szCs w:val="18"/>
                    </w:rPr>
                  </w:pPr>
                </w:p>
              </w:tc>
              <w:tc>
                <w:tcPr>
                  <w:tcW w:w="5105" w:type="dxa"/>
                  <w:vMerge/>
                  <w:tcBorders/>
                  <w:tcMar/>
                </w:tcPr>
                <w:p w:rsidRPr="00796CA0" w:rsidR="00C06A85" w:rsidP="00C06A85" w:rsidRDefault="00C06A85" w14:paraId="610585BD" w14:textId="77777777">
                  <w:pPr>
                    <w:jc w:val="center"/>
                    <w:rPr>
                      <w:sz w:val="18"/>
                      <w:szCs w:val="18"/>
                    </w:rPr>
                  </w:pPr>
                </w:p>
              </w:tc>
            </w:tr>
            <w:tr w:rsidRPr="00796CA0" w:rsidR="00796CA0" w:rsidTr="1C18A091" w14:paraId="1C5EA79F" w14:textId="77777777">
              <w:trPr>
                <w:trHeight w:val="112"/>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C06A85" w:rsidP="32C092DD" w:rsidRDefault="00C06A85" w14:paraId="10E70BE4" w14:textId="77777777" w14:noSpellErr="1">
                  <w:pPr>
                    <w:rPr>
                      <w:color w:val="auto"/>
                      <w:sz w:val="18"/>
                      <w:szCs w:val="18"/>
                    </w:rPr>
                  </w:pPr>
                  <w:r w:rsidRPr="32C092DD" w:rsidR="32C092DD">
                    <w:rPr>
                      <w:color w:val="auto"/>
                      <w:sz w:val="18"/>
                      <w:szCs w:val="18"/>
                    </w:rPr>
                    <w:t>Mokėjimo prašymų skaičius</w:t>
                  </w:r>
                </w:p>
              </w:tc>
              <w:tc>
                <w:tcPr>
                  <w:tcW w:w="2410" w:type="dxa"/>
                  <w:tcBorders>
                    <w:top w:val="nil"/>
                    <w:left w:val="nil"/>
                    <w:bottom w:val="single" w:color="auto" w:sz="4" w:space="0"/>
                    <w:right w:val="single" w:color="auto" w:sz="4" w:space="0"/>
                  </w:tcBorders>
                  <w:shd w:val="clear" w:color="auto" w:fill="auto"/>
                  <w:noWrap/>
                  <w:tcMar/>
                  <w:vAlign w:val="center"/>
                </w:tcPr>
                <w:p w:rsidRPr="00796CA0" w:rsidR="00C06A85" w:rsidP="32C092DD" w:rsidRDefault="00C06A85" w14:paraId="0ABFE6AC" w14:textId="64211ADE" w14:noSpellErr="1">
                  <w:pPr>
                    <w:jc w:val="center"/>
                    <w:rPr>
                      <w:color w:val="auto"/>
                      <w:sz w:val="18"/>
                      <w:szCs w:val="18"/>
                    </w:rPr>
                  </w:pPr>
                </w:p>
              </w:tc>
              <w:tc>
                <w:tcPr>
                  <w:tcW w:w="3119" w:type="dxa"/>
                  <w:tcBorders>
                    <w:top w:val="nil"/>
                    <w:left w:val="nil"/>
                    <w:bottom w:val="single" w:color="auto" w:sz="4" w:space="0"/>
                    <w:right w:val="single" w:color="auto" w:sz="4" w:space="0"/>
                  </w:tcBorders>
                  <w:shd w:val="clear" w:color="auto" w:fill="auto"/>
                  <w:noWrap/>
                  <w:tcMar/>
                </w:tcPr>
                <w:p w:rsidRPr="00796CA0" w:rsidR="00C06A85" w:rsidP="32C092DD" w:rsidRDefault="00C06A85" w14:paraId="7F011AD7" w14:textId="0B9D0A6F" w14:noSpellErr="1">
                  <w:pPr>
                    <w:jc w:val="center"/>
                    <w:rPr>
                      <w:color w:val="auto"/>
                      <w:sz w:val="18"/>
                      <w:szCs w:val="18"/>
                      <w:lang w:val="en-US"/>
                    </w:rPr>
                  </w:pPr>
                </w:p>
              </w:tc>
              <w:tc>
                <w:tcPr>
                  <w:tcW w:w="5105" w:type="dxa"/>
                  <w:vMerge/>
                  <w:tcBorders/>
                  <w:tcMar/>
                </w:tcPr>
                <w:p w:rsidRPr="00796CA0" w:rsidR="00C06A85" w:rsidP="00C06A85" w:rsidRDefault="00C06A85" w14:paraId="686F9972" w14:textId="77777777">
                  <w:pPr>
                    <w:jc w:val="center"/>
                    <w:rPr>
                      <w:sz w:val="18"/>
                      <w:szCs w:val="18"/>
                    </w:rPr>
                  </w:pPr>
                </w:p>
              </w:tc>
            </w:tr>
            <w:tr w:rsidRPr="00796CA0" w:rsidR="00796CA0" w:rsidTr="1C18A091" w14:paraId="59FBE6E9" w14:textId="77777777">
              <w:trPr>
                <w:trHeight w:val="4987"/>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C06A85" w:rsidP="32C092DD" w:rsidRDefault="00C06A85" w14:paraId="7651463E" w14:textId="77777777" w14:noSpellErr="1">
                  <w:pPr>
                    <w:rPr>
                      <w:color w:val="auto"/>
                      <w:sz w:val="18"/>
                      <w:szCs w:val="18"/>
                    </w:rPr>
                  </w:pPr>
                  <w:r w:rsidRPr="32C092DD" w:rsidR="32C092DD">
                    <w:rPr>
                      <w:color w:val="auto"/>
                      <w:sz w:val="18"/>
                      <w:szCs w:val="18"/>
                    </w:rPr>
                    <w:t>Numatytas mokėjimo prašymų skaičius</w:t>
                  </w:r>
                </w:p>
              </w:tc>
              <w:tc>
                <w:tcPr>
                  <w:tcW w:w="2410" w:type="dxa"/>
                  <w:tcBorders>
                    <w:top w:val="nil"/>
                    <w:left w:val="nil"/>
                    <w:bottom w:val="single" w:color="auto" w:sz="4" w:space="0"/>
                    <w:right w:val="single" w:color="auto" w:sz="4" w:space="0"/>
                  </w:tcBorders>
                  <w:shd w:val="clear" w:color="auto" w:fill="auto"/>
                  <w:noWrap/>
                  <w:tcMar/>
                  <w:vAlign w:val="center"/>
                </w:tcPr>
                <w:p w:rsidRPr="00796CA0" w:rsidR="00C06A85" w:rsidP="32C092DD" w:rsidRDefault="00C06A85" w14:paraId="27009D4E" w14:textId="6510AB76" w14:noSpellErr="1">
                  <w:pPr>
                    <w:jc w:val="center"/>
                    <w:rPr>
                      <w:color w:val="auto"/>
                      <w:sz w:val="18"/>
                      <w:szCs w:val="18"/>
                    </w:rPr>
                  </w:pPr>
                </w:p>
              </w:tc>
              <w:tc>
                <w:tcPr>
                  <w:tcW w:w="3119" w:type="dxa"/>
                  <w:tcBorders>
                    <w:top w:val="nil"/>
                    <w:left w:val="nil"/>
                    <w:bottom w:val="single" w:color="auto" w:sz="4" w:space="0"/>
                    <w:right w:val="single" w:color="auto" w:sz="4" w:space="0"/>
                  </w:tcBorders>
                  <w:shd w:val="clear" w:color="auto" w:fill="auto"/>
                  <w:noWrap/>
                  <w:tcMar/>
                </w:tcPr>
                <w:p w:rsidRPr="00796CA0" w:rsidR="00C06A85" w:rsidP="32C092DD" w:rsidRDefault="00C06A85" w14:paraId="5D9F78A6" w14:textId="53E6C7BB" w14:noSpellErr="1">
                  <w:pPr>
                    <w:jc w:val="center"/>
                    <w:rPr>
                      <w:color w:val="auto"/>
                      <w:sz w:val="18"/>
                      <w:szCs w:val="18"/>
                      <w:lang w:val="en-US"/>
                    </w:rPr>
                  </w:pPr>
                  <w:r w:rsidRPr="32C092DD" w:rsidR="32C092DD">
                    <w:rPr>
                      <w:color w:val="auto"/>
                      <w:sz w:val="18"/>
                      <w:szCs w:val="18"/>
                    </w:rPr>
                    <w:t>1</w:t>
                  </w:r>
                </w:p>
              </w:tc>
              <w:tc>
                <w:tcPr>
                  <w:tcW w:w="5105" w:type="dxa"/>
                  <w:vMerge/>
                  <w:tcBorders/>
                  <w:tcMar/>
                </w:tcPr>
                <w:p w:rsidRPr="00796CA0" w:rsidR="00C06A85" w:rsidP="00C06A85" w:rsidRDefault="00C06A85" w14:paraId="49E464CD" w14:textId="77777777">
                  <w:pPr>
                    <w:jc w:val="center"/>
                    <w:rPr>
                      <w:sz w:val="18"/>
                      <w:szCs w:val="18"/>
                    </w:rPr>
                  </w:pPr>
                </w:p>
              </w:tc>
            </w:tr>
            <w:tr w:rsidRPr="00796CA0" w:rsidR="00796CA0" w:rsidTr="1C18A091" w14:paraId="60C3874B" w14:textId="77777777">
              <w:trPr>
                <w:trHeight w:val="112"/>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C06A85" w:rsidP="32C092DD" w:rsidRDefault="00C06A85" w14:paraId="2FD65BB3" w14:textId="77777777" w14:noSpellErr="1">
                  <w:pPr>
                    <w:rPr>
                      <w:color w:val="auto"/>
                      <w:sz w:val="18"/>
                      <w:szCs w:val="18"/>
                    </w:rPr>
                  </w:pPr>
                  <w:r w:rsidRPr="32C092DD" w:rsidR="32C092DD">
                    <w:rPr>
                      <w:color w:val="auto"/>
                      <w:sz w:val="18"/>
                      <w:szCs w:val="18"/>
                    </w:rPr>
                    <w:t>Įranga</w:t>
                  </w:r>
                </w:p>
              </w:tc>
              <w:tc>
                <w:tcPr>
                  <w:tcW w:w="2410" w:type="dxa"/>
                  <w:tcBorders>
                    <w:top w:val="nil"/>
                    <w:left w:val="nil"/>
                    <w:bottom w:val="single" w:color="auto" w:sz="4" w:space="0"/>
                    <w:right w:val="single" w:color="auto" w:sz="4" w:space="0"/>
                  </w:tcBorders>
                  <w:shd w:val="clear" w:color="auto" w:fill="auto"/>
                  <w:noWrap/>
                  <w:tcMar/>
                  <w:vAlign w:val="center"/>
                </w:tcPr>
                <w:p w:rsidRPr="00796CA0" w:rsidR="00C06A85" w:rsidP="32C092DD" w:rsidRDefault="00C06A85" w14:paraId="4D88C0D0" w14:textId="4B8EAE86" w14:noSpellErr="1">
                  <w:pPr>
                    <w:jc w:val="center"/>
                    <w:rPr>
                      <w:color w:val="auto"/>
                      <w:sz w:val="18"/>
                      <w:szCs w:val="18"/>
                    </w:rPr>
                  </w:pPr>
                </w:p>
              </w:tc>
              <w:tc>
                <w:tcPr>
                  <w:tcW w:w="3119" w:type="dxa"/>
                  <w:tcBorders>
                    <w:top w:val="nil"/>
                    <w:left w:val="nil"/>
                    <w:bottom w:val="single" w:color="auto" w:sz="4" w:space="0"/>
                    <w:right w:val="single" w:color="auto" w:sz="4" w:space="0"/>
                  </w:tcBorders>
                  <w:shd w:val="clear" w:color="auto" w:fill="auto"/>
                  <w:noWrap/>
                  <w:tcMar/>
                </w:tcPr>
                <w:p w:rsidRPr="00796CA0" w:rsidR="00C06A85" w:rsidP="32C092DD" w:rsidRDefault="00C06A85" w14:paraId="1259BCCA" w14:textId="460EAEBE" w14:noSpellErr="1">
                  <w:pPr>
                    <w:jc w:val="center"/>
                    <w:rPr>
                      <w:color w:val="auto"/>
                      <w:sz w:val="18"/>
                      <w:szCs w:val="18"/>
                    </w:rPr>
                  </w:pPr>
                  <w:r w:rsidRPr="32C092DD" w:rsidR="32C092DD">
                    <w:rPr>
                      <w:color w:val="auto"/>
                      <w:sz w:val="18"/>
                      <w:szCs w:val="18"/>
                    </w:rPr>
                    <w:t>4 (1 komplektas)</w:t>
                  </w:r>
                </w:p>
              </w:tc>
              <w:tc>
                <w:tcPr>
                  <w:tcW w:w="5105" w:type="dxa"/>
                  <w:vMerge w:val="restart"/>
                  <w:tcBorders>
                    <w:top w:val="nil"/>
                    <w:left w:val="nil"/>
                    <w:right w:val="single" w:color="auto" w:sz="4" w:space="0"/>
                  </w:tcBorders>
                  <w:tcMar/>
                </w:tcPr>
                <w:p w:rsidRPr="00796CA0" w:rsidR="00C06A85" w:rsidP="32C092DD" w:rsidRDefault="00C06A85" w14:paraId="46450452" w14:textId="5EB6E21F" w14:noSpellErr="1">
                  <w:pPr>
                    <w:rPr>
                      <w:color w:val="auto"/>
                      <w:sz w:val="18"/>
                      <w:szCs w:val="18"/>
                    </w:rPr>
                  </w:pPr>
                  <w:r w:rsidRPr="32C092DD" w:rsidR="32C092DD">
                    <w:rPr>
                      <w:color w:val="auto"/>
                      <w:sz w:val="18"/>
                      <w:szCs w:val="18"/>
                    </w:rPr>
                    <w:t xml:space="preserve">Nuoroda į kvietimą: </w:t>
                  </w:r>
                  <w:hyperlink r:id="R9bd7dd229a1b43de">
                    <w:r w:rsidRPr="32C092DD" w:rsidR="32C092DD">
                      <w:rPr>
                        <w:rStyle w:val="Hipersaitas"/>
                        <w:color w:val="auto"/>
                        <w:sz w:val="18"/>
                        <w:szCs w:val="18"/>
                      </w:rPr>
                      <w:t>http://rietavomvvg.lt/wp-content/uploads/2020/07/1.2.1.-veiksmas.-I%CC%A8gyvendinti-iniciatyvas-uz%CC%8Ctikrinanc%CC%8Cias-nauju%CC%A8-profesiniu%CC%A8-i%CC%A8gu%CC%84dz%CC%8Ciu%CC%A8-i%CC%A8gijima%CC%A8.pdf</w:t>
                    </w:r>
                  </w:hyperlink>
                </w:p>
              </w:tc>
            </w:tr>
            <w:tr w:rsidRPr="00796CA0" w:rsidR="00796CA0" w:rsidTr="1C18A091" w14:paraId="5F229773" w14:textId="77777777">
              <w:trPr>
                <w:trHeight w:val="112"/>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C06A85" w:rsidP="32C092DD" w:rsidRDefault="00C06A85" w14:paraId="482A295A" w14:textId="77777777" w14:noSpellErr="1">
                  <w:pPr>
                    <w:rPr>
                      <w:color w:val="auto"/>
                      <w:sz w:val="18"/>
                      <w:szCs w:val="18"/>
                    </w:rPr>
                  </w:pPr>
                  <w:r w:rsidRPr="32C092DD" w:rsidR="32C092DD">
                    <w:rPr>
                      <w:color w:val="auto"/>
                      <w:sz w:val="18"/>
                      <w:szCs w:val="18"/>
                    </w:rPr>
                    <w:t>Renginiai/konferencijos</w:t>
                  </w:r>
                </w:p>
              </w:tc>
              <w:tc>
                <w:tcPr>
                  <w:tcW w:w="2410" w:type="dxa"/>
                  <w:tcBorders>
                    <w:top w:val="nil"/>
                    <w:left w:val="nil"/>
                    <w:bottom w:val="single" w:color="auto" w:sz="4" w:space="0"/>
                    <w:right w:val="single" w:color="auto" w:sz="4" w:space="0"/>
                  </w:tcBorders>
                  <w:shd w:val="clear" w:color="auto" w:fill="auto"/>
                  <w:noWrap/>
                  <w:tcMar/>
                  <w:vAlign w:val="center"/>
                </w:tcPr>
                <w:p w:rsidRPr="00796CA0" w:rsidR="00C06A85" w:rsidP="32C092DD" w:rsidRDefault="00C06A85" w14:paraId="14814B1F" w14:textId="3BCA30A8" w14:noSpellErr="1">
                  <w:pPr>
                    <w:jc w:val="center"/>
                    <w:rPr>
                      <w:color w:val="auto"/>
                      <w:sz w:val="18"/>
                      <w:szCs w:val="18"/>
                    </w:rPr>
                  </w:pPr>
                </w:p>
              </w:tc>
              <w:tc>
                <w:tcPr>
                  <w:tcW w:w="3119" w:type="dxa"/>
                  <w:tcBorders>
                    <w:top w:val="nil"/>
                    <w:left w:val="nil"/>
                    <w:bottom w:val="single" w:color="auto" w:sz="4" w:space="0"/>
                    <w:right w:val="single" w:color="auto" w:sz="4" w:space="0"/>
                  </w:tcBorders>
                  <w:shd w:val="clear" w:color="auto" w:fill="auto"/>
                  <w:noWrap/>
                  <w:tcMar/>
                </w:tcPr>
                <w:p w:rsidRPr="00796CA0" w:rsidR="00C06A85" w:rsidP="32C092DD" w:rsidRDefault="00C06A85" w14:paraId="3F2BAD8B" w14:textId="3B0D05D5">
                  <w:pPr>
                    <w:pStyle w:val="prastasis"/>
                    <w:bidi w:val="0"/>
                    <w:spacing w:before="0" w:beforeAutospacing="off" w:after="0" w:afterAutospacing="off" w:line="240" w:lineRule="auto"/>
                    <w:ind w:left="0" w:right="0"/>
                    <w:jc w:val="center"/>
                    <w:rPr>
                      <w:color w:val="auto"/>
                      <w:sz w:val="18"/>
                      <w:szCs w:val="18"/>
                    </w:rPr>
                  </w:pPr>
                  <w:r w:rsidRPr="32C092DD" w:rsidR="32C092DD">
                    <w:rPr>
                      <w:color w:val="auto"/>
                      <w:sz w:val="18"/>
                      <w:szCs w:val="18"/>
                    </w:rPr>
                    <w:t>2</w:t>
                  </w:r>
                </w:p>
              </w:tc>
              <w:tc>
                <w:tcPr>
                  <w:tcW w:w="5105" w:type="dxa"/>
                  <w:vMerge/>
                  <w:tcBorders/>
                  <w:tcMar/>
                </w:tcPr>
                <w:p w:rsidRPr="00796CA0" w:rsidR="00C06A85" w:rsidP="00C06A85" w:rsidRDefault="00C06A85" w14:paraId="09AD79B4" w14:textId="77777777">
                  <w:pPr>
                    <w:jc w:val="center"/>
                    <w:rPr>
                      <w:sz w:val="18"/>
                      <w:szCs w:val="18"/>
                    </w:rPr>
                  </w:pPr>
                </w:p>
              </w:tc>
            </w:tr>
            <w:tr w:rsidRPr="00796CA0" w:rsidR="00796CA0" w:rsidTr="1C18A091" w14:paraId="72A88388" w14:textId="77777777">
              <w:trPr>
                <w:trHeight w:val="112"/>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C06A85" w:rsidP="32C092DD" w:rsidRDefault="00C06A85" w14:paraId="4D19054C" w14:textId="77777777" w14:noSpellErr="1">
                  <w:pPr>
                    <w:rPr>
                      <w:color w:val="auto"/>
                      <w:sz w:val="18"/>
                      <w:szCs w:val="18"/>
                    </w:rPr>
                  </w:pPr>
                  <w:r w:rsidRPr="32C092DD" w:rsidR="32C092DD">
                    <w:rPr>
                      <w:color w:val="auto"/>
                      <w:sz w:val="18"/>
                      <w:szCs w:val="18"/>
                    </w:rPr>
                    <w:t>Mokymai</w:t>
                  </w:r>
                </w:p>
              </w:tc>
              <w:tc>
                <w:tcPr>
                  <w:tcW w:w="2410" w:type="dxa"/>
                  <w:tcBorders>
                    <w:top w:val="nil"/>
                    <w:left w:val="nil"/>
                    <w:bottom w:val="single" w:color="auto" w:sz="4" w:space="0"/>
                    <w:right w:val="single" w:color="auto" w:sz="4" w:space="0"/>
                  </w:tcBorders>
                  <w:shd w:val="clear" w:color="auto" w:fill="auto"/>
                  <w:noWrap/>
                  <w:tcMar/>
                  <w:vAlign w:val="center"/>
                </w:tcPr>
                <w:p w:rsidRPr="00796CA0" w:rsidR="00C06A85" w:rsidP="32C092DD" w:rsidRDefault="00C06A85" w14:paraId="53ED0B60" w14:textId="56B97F09" w14:noSpellErr="1">
                  <w:pPr>
                    <w:jc w:val="center"/>
                    <w:rPr>
                      <w:color w:val="auto"/>
                      <w:sz w:val="18"/>
                      <w:szCs w:val="18"/>
                    </w:rPr>
                  </w:pPr>
                </w:p>
              </w:tc>
              <w:tc>
                <w:tcPr>
                  <w:tcW w:w="3119" w:type="dxa"/>
                  <w:tcBorders>
                    <w:top w:val="nil"/>
                    <w:left w:val="nil"/>
                    <w:bottom w:val="single" w:color="auto" w:sz="4" w:space="0"/>
                    <w:right w:val="single" w:color="auto" w:sz="4" w:space="0"/>
                  </w:tcBorders>
                  <w:shd w:val="clear" w:color="auto" w:fill="auto"/>
                  <w:noWrap/>
                  <w:tcMar/>
                </w:tcPr>
                <w:p w:rsidRPr="00796CA0" w:rsidR="00C06A85" w:rsidP="32C092DD" w:rsidRDefault="00C06A85" w14:paraId="47DA48C0" w14:textId="572AA032">
                  <w:pPr>
                    <w:jc w:val="center"/>
                    <w:rPr>
                      <w:color w:val="auto"/>
                      <w:sz w:val="18"/>
                      <w:szCs w:val="18"/>
                    </w:rPr>
                  </w:pPr>
                  <w:r w:rsidRPr="32C092DD" w:rsidR="32C092DD">
                    <w:rPr>
                      <w:color w:val="auto"/>
                      <w:sz w:val="18"/>
                      <w:szCs w:val="18"/>
                    </w:rPr>
                    <w:t>22</w:t>
                  </w:r>
                </w:p>
              </w:tc>
              <w:tc>
                <w:tcPr>
                  <w:tcW w:w="5105" w:type="dxa"/>
                  <w:vMerge/>
                  <w:tcBorders/>
                  <w:tcMar/>
                </w:tcPr>
                <w:p w:rsidRPr="00796CA0" w:rsidR="00C06A85" w:rsidP="00C06A85" w:rsidRDefault="00C06A85" w14:paraId="1C25D6A7" w14:textId="77777777">
                  <w:pPr>
                    <w:jc w:val="center"/>
                    <w:rPr>
                      <w:sz w:val="18"/>
                      <w:szCs w:val="18"/>
                    </w:rPr>
                  </w:pPr>
                </w:p>
              </w:tc>
            </w:tr>
            <w:tr w:rsidRPr="00796CA0" w:rsidR="00796CA0" w:rsidTr="1C18A091" w14:paraId="4D04B571" w14:textId="77777777">
              <w:trPr>
                <w:trHeight w:val="112"/>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C06A85" w:rsidP="32C092DD" w:rsidRDefault="00C06A85" w14:paraId="45CAE175" w14:textId="77777777" w14:noSpellErr="1">
                  <w:pPr>
                    <w:rPr>
                      <w:color w:val="auto"/>
                      <w:sz w:val="18"/>
                      <w:szCs w:val="18"/>
                    </w:rPr>
                  </w:pPr>
                  <w:r w:rsidRPr="32C092DD" w:rsidR="32C092DD">
                    <w:rPr>
                      <w:color w:val="auto"/>
                      <w:sz w:val="18"/>
                      <w:szCs w:val="18"/>
                    </w:rPr>
                    <w:t>Dalyviai (asmenys)</w:t>
                  </w:r>
                </w:p>
              </w:tc>
              <w:tc>
                <w:tcPr>
                  <w:tcW w:w="2410" w:type="dxa"/>
                  <w:tcBorders>
                    <w:top w:val="nil"/>
                    <w:left w:val="nil"/>
                    <w:bottom w:val="single" w:color="auto" w:sz="4" w:space="0"/>
                    <w:right w:val="single" w:color="auto" w:sz="4" w:space="0"/>
                  </w:tcBorders>
                  <w:shd w:val="clear" w:color="auto" w:fill="auto"/>
                  <w:noWrap/>
                  <w:tcMar/>
                  <w:vAlign w:val="center"/>
                </w:tcPr>
                <w:p w:rsidRPr="00796CA0" w:rsidR="00C06A85" w:rsidP="32C092DD" w:rsidRDefault="00832D2C" w14:paraId="13381275" w14:textId="0016B121" w14:noSpellErr="1">
                  <w:pPr>
                    <w:jc w:val="center"/>
                    <w:rPr>
                      <w:color w:val="auto"/>
                      <w:sz w:val="18"/>
                      <w:szCs w:val="18"/>
                    </w:rPr>
                  </w:pPr>
                  <w:r w:rsidRPr="32C092DD" w:rsidR="32C092DD">
                    <w:rPr>
                      <w:color w:val="auto"/>
                      <w:sz w:val="18"/>
                      <w:szCs w:val="18"/>
                    </w:rPr>
                    <w:t>17</w:t>
                  </w:r>
                </w:p>
              </w:tc>
              <w:tc>
                <w:tcPr>
                  <w:tcW w:w="3119" w:type="dxa"/>
                  <w:tcBorders>
                    <w:top w:val="nil"/>
                    <w:left w:val="nil"/>
                    <w:bottom w:val="single" w:color="auto" w:sz="4" w:space="0"/>
                    <w:right w:val="single" w:color="auto" w:sz="4" w:space="0"/>
                  </w:tcBorders>
                  <w:shd w:val="clear" w:color="auto" w:fill="auto"/>
                  <w:noWrap/>
                  <w:tcMar/>
                </w:tcPr>
                <w:p w:rsidRPr="00796CA0" w:rsidR="00C06A85" w:rsidP="32C092DD" w:rsidRDefault="00832D2C" w14:paraId="6928DAE2" w14:textId="1B0D0B6B">
                  <w:pPr>
                    <w:jc w:val="center"/>
                    <w:rPr>
                      <w:color w:val="auto"/>
                      <w:sz w:val="18"/>
                      <w:szCs w:val="18"/>
                    </w:rPr>
                  </w:pPr>
                  <w:r w:rsidRPr="1C18A091" w:rsidR="32C092DD">
                    <w:rPr>
                      <w:color w:val="auto"/>
                      <w:sz w:val="18"/>
                      <w:szCs w:val="18"/>
                    </w:rPr>
                    <w:t>1</w:t>
                  </w:r>
                  <w:r w:rsidRPr="1C18A091" w:rsidR="234B35F9">
                    <w:rPr>
                      <w:color w:val="auto"/>
                      <w:sz w:val="18"/>
                      <w:szCs w:val="18"/>
                    </w:rPr>
                    <w:t>8</w:t>
                  </w:r>
                </w:p>
              </w:tc>
              <w:tc>
                <w:tcPr>
                  <w:tcW w:w="5105" w:type="dxa"/>
                  <w:vMerge/>
                  <w:tcBorders/>
                  <w:tcMar/>
                </w:tcPr>
                <w:p w:rsidRPr="00796CA0" w:rsidR="00C06A85" w:rsidP="00C06A85" w:rsidRDefault="00C06A85" w14:paraId="5F61FBC6" w14:textId="77777777">
                  <w:pPr>
                    <w:jc w:val="center"/>
                    <w:rPr>
                      <w:sz w:val="18"/>
                      <w:szCs w:val="18"/>
                    </w:rPr>
                  </w:pPr>
                </w:p>
              </w:tc>
            </w:tr>
            <w:tr w:rsidRPr="00796CA0" w:rsidR="00796CA0" w:rsidTr="1C18A091" w14:paraId="0DF6558B" w14:textId="77777777">
              <w:trPr>
                <w:trHeight w:val="112"/>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C06A85" w:rsidP="32C092DD" w:rsidRDefault="00C06A85" w14:paraId="48B19A13" w14:textId="77777777" w14:noSpellErr="1">
                  <w:pPr>
                    <w:rPr>
                      <w:color w:val="auto"/>
                      <w:sz w:val="18"/>
                      <w:szCs w:val="18"/>
                    </w:rPr>
                  </w:pPr>
                  <w:r w:rsidRPr="32C092DD" w:rsidR="32C092DD">
                    <w:rPr>
                      <w:color w:val="auto"/>
                      <w:sz w:val="18"/>
                      <w:szCs w:val="18"/>
                    </w:rPr>
                    <w:t>Viešinimo priemonės</w:t>
                  </w:r>
                </w:p>
              </w:tc>
              <w:tc>
                <w:tcPr>
                  <w:tcW w:w="2410" w:type="dxa"/>
                  <w:tcBorders>
                    <w:top w:val="nil"/>
                    <w:left w:val="nil"/>
                    <w:bottom w:val="single" w:color="auto" w:sz="4" w:space="0"/>
                    <w:right w:val="single" w:color="auto" w:sz="4" w:space="0"/>
                  </w:tcBorders>
                  <w:shd w:val="clear" w:color="auto" w:fill="auto"/>
                  <w:noWrap/>
                  <w:tcMar/>
                  <w:vAlign w:val="center"/>
                  <w:hideMark/>
                </w:tcPr>
                <w:p w:rsidRPr="00796CA0" w:rsidR="00C06A85" w:rsidP="32C092DD" w:rsidRDefault="00C06A85" w14:paraId="6070A590" w14:textId="77777777" w14:noSpellErr="1">
                  <w:pPr>
                    <w:jc w:val="center"/>
                    <w:rPr>
                      <w:color w:val="auto"/>
                      <w:sz w:val="18"/>
                      <w:szCs w:val="18"/>
                    </w:rPr>
                  </w:pPr>
                  <w:r w:rsidRPr="32C092DD" w:rsidR="32C092DD">
                    <w:rPr>
                      <w:color w:val="auto"/>
                      <w:sz w:val="18"/>
                      <w:szCs w:val="18"/>
                    </w:rPr>
                    <w:t> </w:t>
                  </w:r>
                </w:p>
              </w:tc>
              <w:tc>
                <w:tcPr>
                  <w:tcW w:w="3119" w:type="dxa"/>
                  <w:tcBorders>
                    <w:top w:val="nil"/>
                    <w:left w:val="nil"/>
                    <w:bottom w:val="single" w:color="auto" w:sz="4" w:space="0"/>
                    <w:right w:val="single" w:color="auto" w:sz="4" w:space="0"/>
                  </w:tcBorders>
                  <w:shd w:val="clear" w:color="auto" w:fill="auto"/>
                  <w:noWrap/>
                  <w:tcMar/>
                  <w:hideMark/>
                </w:tcPr>
                <w:p w:rsidRPr="00796CA0" w:rsidR="00C06A85" w:rsidP="32C092DD" w:rsidRDefault="00C06A85" w14:paraId="5C8C7D45" w14:textId="69FAC655" w14:noSpellErr="1">
                  <w:pPr>
                    <w:jc w:val="center"/>
                    <w:rPr>
                      <w:color w:val="auto"/>
                      <w:sz w:val="18"/>
                      <w:szCs w:val="18"/>
                    </w:rPr>
                  </w:pPr>
                </w:p>
              </w:tc>
              <w:tc>
                <w:tcPr>
                  <w:tcW w:w="5105" w:type="dxa"/>
                  <w:vMerge/>
                  <w:tcBorders/>
                  <w:tcMar/>
                </w:tcPr>
                <w:p w:rsidRPr="00796CA0" w:rsidR="00C06A85" w:rsidP="00C06A85" w:rsidRDefault="00C06A85" w14:paraId="14AEB8DB" w14:textId="77777777">
                  <w:pPr>
                    <w:jc w:val="center"/>
                    <w:rPr>
                      <w:sz w:val="18"/>
                      <w:szCs w:val="18"/>
                    </w:rPr>
                  </w:pPr>
                </w:p>
              </w:tc>
            </w:tr>
            <w:tr w:rsidRPr="00796CA0" w:rsidR="00796CA0" w:rsidTr="1C18A091" w14:paraId="73EE8FB1" w14:textId="77777777">
              <w:trPr>
                <w:trHeight w:val="337"/>
              </w:trPr>
              <w:tc>
                <w:tcPr>
                  <w:tcW w:w="2719"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796CA0" w:rsidR="00A714EA" w:rsidP="32C092DD" w:rsidRDefault="00A714EA" w14:paraId="3E3C80E0" w14:textId="77777777" w14:noSpellErr="1">
                  <w:pPr>
                    <w:rPr>
                      <w:color w:val="auto"/>
                      <w:sz w:val="18"/>
                      <w:szCs w:val="18"/>
                    </w:rPr>
                  </w:pPr>
                  <w:r w:rsidRPr="32C092DD" w:rsidR="32C092DD">
                    <w:rPr>
                      <w:color w:val="auto"/>
                      <w:sz w:val="18"/>
                      <w:szCs w:val="18"/>
                    </w:rPr>
                    <w:t>Projekto pabaigimo data</w:t>
                  </w:r>
                </w:p>
              </w:tc>
              <w:tc>
                <w:tcPr>
                  <w:tcW w:w="2410" w:type="dxa"/>
                  <w:tcBorders>
                    <w:top w:val="nil"/>
                    <w:left w:val="nil"/>
                    <w:bottom w:val="single" w:color="auto" w:sz="4" w:space="0"/>
                    <w:right w:val="single" w:color="auto" w:sz="4" w:space="0"/>
                  </w:tcBorders>
                  <w:shd w:val="clear" w:color="auto" w:fill="auto"/>
                  <w:noWrap/>
                  <w:tcMar/>
                  <w:vAlign w:val="center"/>
                  <w:hideMark/>
                </w:tcPr>
                <w:p w:rsidRPr="002D5C08" w:rsidR="00A714EA" w:rsidP="32C092DD" w:rsidRDefault="002D5C08" w14:paraId="3228E0E0" w14:textId="59016303" w14:noSpellErr="1">
                  <w:pPr>
                    <w:jc w:val="center"/>
                    <w:rPr>
                      <w:b w:val="1"/>
                      <w:bCs w:val="1"/>
                      <w:color w:val="auto"/>
                      <w:sz w:val="18"/>
                      <w:szCs w:val="18"/>
                    </w:rPr>
                  </w:pPr>
                  <w:r w:rsidRPr="32C092DD" w:rsidR="32C092DD">
                    <w:rPr>
                      <w:b w:val="1"/>
                      <w:bCs w:val="1"/>
                      <w:color w:val="auto"/>
                      <w:sz w:val="18"/>
                      <w:szCs w:val="18"/>
                    </w:rPr>
                    <w:t>2022-06-14</w:t>
                  </w:r>
                </w:p>
              </w:tc>
              <w:tc>
                <w:tcPr>
                  <w:tcW w:w="3119" w:type="dxa"/>
                  <w:tcBorders>
                    <w:top w:val="nil"/>
                    <w:left w:val="nil"/>
                    <w:bottom w:val="single" w:color="auto" w:sz="4" w:space="0"/>
                    <w:right w:val="single" w:color="auto" w:sz="4" w:space="0"/>
                  </w:tcBorders>
                  <w:shd w:val="clear" w:color="auto" w:fill="auto"/>
                  <w:noWrap/>
                  <w:tcMar/>
                  <w:vAlign w:val="bottom"/>
                  <w:hideMark/>
                </w:tcPr>
                <w:p w:rsidR="00A714EA" w:rsidP="32C092DD" w:rsidRDefault="00BC6585" w14:paraId="727B9CA1" w14:textId="77777777" w14:noSpellErr="1">
                  <w:pPr>
                    <w:jc w:val="center"/>
                    <w:rPr>
                      <w:b w:val="1"/>
                      <w:bCs w:val="1"/>
                      <w:color w:val="auto"/>
                      <w:sz w:val="18"/>
                      <w:szCs w:val="18"/>
                    </w:rPr>
                  </w:pPr>
                  <w:r w:rsidRPr="32C092DD" w:rsidR="32C092DD">
                    <w:rPr>
                      <w:b w:val="1"/>
                      <w:bCs w:val="1"/>
                      <w:color w:val="auto"/>
                      <w:sz w:val="18"/>
                      <w:szCs w:val="18"/>
                    </w:rPr>
                    <w:t>2022-01-20</w:t>
                  </w:r>
                </w:p>
                <w:p w:rsidRPr="00BC6585" w:rsidR="00BC6585" w:rsidP="32C092DD" w:rsidRDefault="00BC6585" w14:paraId="6547C07F" w14:textId="0379CB5F" w14:noSpellErr="1">
                  <w:pPr>
                    <w:jc w:val="center"/>
                    <w:rPr>
                      <w:b w:val="1"/>
                      <w:bCs w:val="1"/>
                      <w:color w:val="auto"/>
                      <w:sz w:val="18"/>
                      <w:szCs w:val="18"/>
                    </w:rPr>
                  </w:pPr>
                </w:p>
              </w:tc>
              <w:tc>
                <w:tcPr>
                  <w:tcW w:w="5105" w:type="dxa"/>
                  <w:vMerge/>
                  <w:tcBorders/>
                  <w:tcMar/>
                </w:tcPr>
                <w:p w:rsidRPr="00796CA0" w:rsidR="00A714EA" w:rsidP="00A714EA" w:rsidRDefault="00A714EA" w14:paraId="0CB0C126" w14:textId="77777777">
                  <w:pPr>
                    <w:jc w:val="center"/>
                    <w:rPr>
                      <w:sz w:val="18"/>
                      <w:szCs w:val="18"/>
                    </w:rPr>
                  </w:pPr>
                </w:p>
              </w:tc>
            </w:tr>
          </w:tbl>
          <w:p w:rsidRPr="00796CA0" w:rsidR="007F54ED" w:rsidP="32C092DD" w:rsidRDefault="007F54ED" w14:paraId="4D89C186" w14:textId="15FCFC8D" w14:noSpellErr="1">
            <w:pPr>
              <w:rPr>
                <w:color w:val="auto"/>
                <w:sz w:val="22"/>
                <w:szCs w:val="22"/>
              </w:rPr>
            </w:pPr>
          </w:p>
        </w:tc>
      </w:tr>
      <w:bookmarkEnd w:id="3"/>
      <w:tr w:rsidRPr="00830487" w:rsidR="006D1F7C" w:rsidTr="0770484D" w14:paraId="4161ABC2" w14:textId="77777777">
        <w:tc>
          <w:tcPr>
            <w:tcW w:w="14145" w:type="dxa"/>
            <w:gridSpan w:val="7"/>
            <w:tcMar/>
          </w:tcPr>
          <w:p w:rsidRPr="00F718AD" w:rsidR="006D1F7C" w:rsidP="32C092DD" w:rsidRDefault="006D1F7C" w14:paraId="740D6828" w14:textId="1BF26DFD" w14:noSpellErr="1">
            <w:pPr>
              <w:jc w:val="both"/>
              <w:rPr>
                <w:color w:val="auto"/>
                <w:sz w:val="22"/>
                <w:szCs w:val="22"/>
                <w:lang w:eastAsia="lt-LT"/>
              </w:rPr>
            </w:pPr>
            <w:r w:rsidRPr="32C092DD" w:rsidR="32C092DD">
              <w:rPr>
                <w:b w:val="1"/>
                <w:bCs w:val="1"/>
                <w:color w:val="auto"/>
                <w:sz w:val="22"/>
                <w:szCs w:val="22"/>
              </w:rPr>
              <w:t>1.2.2. Veiksmas:</w:t>
            </w:r>
            <w:r w:rsidRPr="32C092DD" w:rsidR="32C092DD">
              <w:rPr>
                <w:color w:val="auto"/>
                <w:sz w:val="22"/>
                <w:szCs w:val="22"/>
              </w:rPr>
              <w:t xml:space="preserve"> </w:t>
            </w:r>
            <w:r w:rsidRPr="32C092DD" w:rsidR="32C092DD">
              <w:rPr>
                <w:color w:val="auto"/>
                <w:sz w:val="22"/>
                <w:szCs w:val="22"/>
              </w:rPr>
              <w:t>Įtraukti neaktyvius asmenis (įskaitant jaunus neaktyvius asmenis) į aktyvią profesinę, švietimo ar savanorišką veiklą</w:t>
            </w:r>
          </w:p>
        </w:tc>
      </w:tr>
      <w:tr w:rsidRPr="00830487" w:rsidR="00047609" w:rsidTr="0770484D" w14:paraId="635FDCDD" w14:textId="77777777">
        <w:tc>
          <w:tcPr>
            <w:tcW w:w="2030" w:type="dxa"/>
            <w:tcMar/>
          </w:tcPr>
          <w:p w:rsidRPr="00B33885" w:rsidR="006D1F7C" w:rsidP="32C092DD" w:rsidRDefault="004E27DB" w14:paraId="6FFFE65C" w14:textId="561664C0" w14:noSpellErr="1">
            <w:pPr>
              <w:jc w:val="center"/>
              <w:rPr>
                <w:b w:val="1"/>
                <w:bCs w:val="1"/>
                <w:color w:val="auto"/>
                <w:sz w:val="22"/>
                <w:szCs w:val="22"/>
                <w:lang w:eastAsia="lt-LT"/>
              </w:rPr>
            </w:pPr>
            <w:r w:rsidRPr="32C092DD" w:rsidR="32C092DD">
              <w:rPr>
                <w:b w:val="1"/>
                <w:bCs w:val="1"/>
                <w:color w:val="auto"/>
                <w:sz w:val="22"/>
                <w:szCs w:val="22"/>
                <w:lang w:eastAsia="lt-LT"/>
              </w:rPr>
              <w:t>21676,00</w:t>
            </w:r>
          </w:p>
        </w:tc>
        <w:tc>
          <w:tcPr>
            <w:tcW w:w="2030" w:type="dxa"/>
            <w:tcMar/>
          </w:tcPr>
          <w:p w:rsidRPr="00B33885" w:rsidR="006D1F7C" w:rsidP="32C092DD" w:rsidRDefault="00A32A7F" w14:paraId="4735591F" w14:textId="5F28F179" w14:noSpellErr="1">
            <w:pPr>
              <w:jc w:val="center"/>
              <w:rPr>
                <w:b w:val="1"/>
                <w:bCs w:val="1"/>
                <w:color w:val="auto"/>
                <w:sz w:val="22"/>
                <w:szCs w:val="22"/>
                <w:lang w:eastAsia="lt-LT"/>
              </w:rPr>
            </w:pPr>
            <w:r w:rsidRPr="32C092DD" w:rsidR="32C092DD">
              <w:rPr>
                <w:b w:val="1"/>
                <w:bCs w:val="1"/>
                <w:color w:val="auto"/>
                <w:sz w:val="22"/>
                <w:szCs w:val="22"/>
                <w:lang w:eastAsia="lt-LT"/>
              </w:rPr>
              <w:t>5590,00</w:t>
            </w:r>
          </w:p>
        </w:tc>
        <w:tc>
          <w:tcPr>
            <w:tcW w:w="2029" w:type="dxa"/>
            <w:tcMar/>
          </w:tcPr>
          <w:p w:rsidRPr="00F718AD" w:rsidR="006D1F7C" w:rsidP="32C092DD" w:rsidRDefault="00795081" w14:paraId="64A8E449" w14:textId="3024540C" w14:noSpellErr="1">
            <w:pPr>
              <w:jc w:val="center"/>
              <w:rPr>
                <w:color w:val="auto"/>
                <w:sz w:val="22"/>
                <w:szCs w:val="22"/>
                <w:lang w:eastAsia="lt-LT"/>
              </w:rPr>
            </w:pPr>
            <w:r w:rsidRPr="32C092DD" w:rsidR="32C092DD">
              <w:rPr>
                <w:color w:val="auto"/>
                <w:sz w:val="22"/>
                <w:szCs w:val="22"/>
                <w:lang w:eastAsia="lt-LT"/>
              </w:rPr>
              <w:t>1</w:t>
            </w:r>
          </w:p>
        </w:tc>
        <w:tc>
          <w:tcPr>
            <w:tcW w:w="1999" w:type="dxa"/>
            <w:tcMar/>
          </w:tcPr>
          <w:p w:rsidRPr="00F718AD" w:rsidR="006D1F7C" w:rsidP="32C092DD" w:rsidRDefault="004C5828" w14:paraId="3E4A9F2F" w14:textId="61805AFC" w14:noSpellErr="1">
            <w:pPr>
              <w:jc w:val="center"/>
              <w:rPr>
                <w:color w:val="auto"/>
                <w:sz w:val="22"/>
                <w:szCs w:val="22"/>
                <w:lang w:eastAsia="lt-LT"/>
              </w:rPr>
            </w:pPr>
            <w:r w:rsidRPr="32C092DD" w:rsidR="32C092DD">
              <w:rPr>
                <w:color w:val="auto"/>
                <w:sz w:val="22"/>
                <w:szCs w:val="22"/>
                <w:lang w:eastAsia="lt-LT"/>
              </w:rPr>
              <w:t>0</w:t>
            </w:r>
          </w:p>
        </w:tc>
        <w:tc>
          <w:tcPr>
            <w:tcW w:w="2029" w:type="dxa"/>
            <w:tcMar/>
          </w:tcPr>
          <w:p w:rsidRPr="00F718AD" w:rsidR="006D1F7C" w:rsidP="32C092DD" w:rsidRDefault="00A32A7F" w14:paraId="4FC99FAC" w14:textId="2862536B" w14:noSpellErr="1">
            <w:pPr>
              <w:jc w:val="center"/>
              <w:rPr>
                <w:b w:val="1"/>
                <w:bCs w:val="1"/>
                <w:color w:val="auto"/>
                <w:sz w:val="22"/>
                <w:szCs w:val="22"/>
                <w:lang w:eastAsia="lt-LT"/>
              </w:rPr>
            </w:pPr>
            <w:r w:rsidRPr="32C092DD" w:rsidR="32C092DD">
              <w:rPr>
                <w:b w:val="1"/>
                <w:bCs w:val="1"/>
                <w:color w:val="auto"/>
                <w:sz w:val="22"/>
                <w:szCs w:val="22"/>
              </w:rPr>
              <w:t>22092,88</w:t>
            </w:r>
          </w:p>
        </w:tc>
        <w:tc>
          <w:tcPr>
            <w:tcW w:w="2029" w:type="dxa"/>
            <w:tcMar/>
          </w:tcPr>
          <w:p w:rsidRPr="00F718AD" w:rsidR="006D1F7C" w:rsidP="32C092DD" w:rsidRDefault="004E27DB" w14:paraId="04FF5BE9" w14:textId="1F98AB53">
            <w:pPr>
              <w:pStyle w:val="prastasis"/>
              <w:bidi w:val="0"/>
              <w:spacing w:before="0" w:beforeAutospacing="off" w:after="0" w:afterAutospacing="off" w:line="240" w:lineRule="auto"/>
              <w:ind w:left="0" w:right="0"/>
              <w:jc w:val="center"/>
              <w:rPr>
                <w:b w:val="1"/>
                <w:bCs w:val="1"/>
                <w:color w:val="auto"/>
                <w:sz w:val="22"/>
                <w:szCs w:val="22"/>
              </w:rPr>
            </w:pPr>
            <w:r w:rsidRPr="32C092DD" w:rsidR="32C092DD">
              <w:rPr>
                <w:b w:val="1"/>
                <w:bCs w:val="1"/>
                <w:color w:val="auto"/>
                <w:sz w:val="22"/>
                <w:szCs w:val="22"/>
              </w:rPr>
              <w:t xml:space="preserve">   </w:t>
            </w:r>
            <w:r w:rsidRPr="32C092DD" w:rsidR="32C092DD">
              <w:rPr>
                <w:b w:val="1"/>
                <w:bCs w:val="1"/>
                <w:color w:val="auto"/>
                <w:sz w:val="22"/>
                <w:szCs w:val="22"/>
              </w:rPr>
              <w:t>5173,00</w:t>
            </w:r>
          </w:p>
        </w:tc>
        <w:tc>
          <w:tcPr>
            <w:tcW w:w="1999" w:type="dxa"/>
            <w:tcMar/>
          </w:tcPr>
          <w:p w:rsidRPr="00F718AD" w:rsidR="006D1F7C" w:rsidP="32C092DD" w:rsidRDefault="00A32A7F" w14:paraId="5375A5A0" w14:textId="4C9BA1A2">
            <w:pPr>
              <w:pStyle w:val="prastasis"/>
              <w:bidi w:val="0"/>
              <w:spacing w:before="0" w:beforeAutospacing="off" w:after="0" w:afterAutospacing="off" w:line="240" w:lineRule="auto"/>
              <w:ind w:left="0" w:right="0"/>
              <w:jc w:val="center"/>
              <w:rPr>
                <w:b w:val="1"/>
                <w:bCs w:val="1"/>
                <w:color w:val="auto"/>
                <w:sz w:val="22"/>
                <w:szCs w:val="22"/>
              </w:rPr>
            </w:pPr>
            <w:r w:rsidRPr="32C092DD" w:rsidR="32C092DD">
              <w:rPr>
                <w:b w:val="1"/>
                <w:bCs w:val="1"/>
                <w:color w:val="auto"/>
                <w:sz w:val="22"/>
                <w:szCs w:val="22"/>
              </w:rPr>
              <w:t>21738,56</w:t>
            </w:r>
          </w:p>
        </w:tc>
      </w:tr>
      <w:tr w:rsidRPr="00830487" w:rsidR="006D1F7C" w:rsidTr="0770484D" w14:paraId="1B0F5969" w14:textId="77777777">
        <w:tc>
          <w:tcPr>
            <w:tcW w:w="14145" w:type="dxa"/>
            <w:gridSpan w:val="7"/>
            <w:tcMar/>
          </w:tcPr>
          <w:p w:rsidRPr="00F718AD" w:rsidR="006D1F7C" w:rsidP="32C092DD" w:rsidRDefault="006D1F7C" w14:paraId="0ACC5298" w14:textId="0153ED3B" w14:noSpellErr="1">
            <w:pPr>
              <w:jc w:val="both"/>
              <w:rPr>
                <w:color w:val="auto"/>
                <w:sz w:val="22"/>
                <w:szCs w:val="22"/>
              </w:rPr>
            </w:pPr>
            <w:r w:rsidRPr="32C092DD" w:rsidR="32C092DD">
              <w:rPr>
                <w:b w:val="1"/>
                <w:bCs w:val="1"/>
                <w:color w:val="auto"/>
                <w:sz w:val="22"/>
                <w:szCs w:val="22"/>
              </w:rPr>
              <w:t>Informacija apie 1.2.</w:t>
            </w:r>
            <w:r w:rsidRPr="32C092DD" w:rsidR="32C092DD">
              <w:rPr>
                <w:b w:val="1"/>
                <w:bCs w:val="1"/>
                <w:color w:val="auto"/>
                <w:sz w:val="22"/>
                <w:szCs w:val="22"/>
              </w:rPr>
              <w:t>2</w:t>
            </w:r>
            <w:r w:rsidRPr="32C092DD" w:rsidR="32C092DD">
              <w:rPr>
                <w:b w:val="1"/>
                <w:bCs w:val="1"/>
                <w:color w:val="auto"/>
                <w:sz w:val="22"/>
                <w:szCs w:val="22"/>
              </w:rPr>
              <w:t>. veiksmo įgyvendinimą:</w:t>
            </w:r>
          </w:p>
          <w:p w:rsidRPr="00F718AD" w:rsidR="006D1F7C" w:rsidP="32C092DD" w:rsidRDefault="006D1F7C" w14:paraId="019144CC" w14:textId="77777777" w14:noSpellErr="1">
            <w:pPr>
              <w:jc w:val="both"/>
              <w:rPr>
                <w:color w:val="auto"/>
                <w:sz w:val="22"/>
                <w:szCs w:val="22"/>
                <w:lang w:eastAsia="lt-LT"/>
              </w:rPr>
            </w:pPr>
          </w:p>
          <w:p w:rsidRPr="00F718AD" w:rsidR="003C55B9" w:rsidP="32C092DD" w:rsidRDefault="003C55B9" w14:paraId="662B0297" w14:textId="5F635A6F" w14:noSpellErr="1">
            <w:pPr>
              <w:jc w:val="both"/>
              <w:rPr>
                <w:color w:val="auto"/>
                <w:sz w:val="22"/>
                <w:szCs w:val="22"/>
                <w:lang w:eastAsia="lt-LT"/>
              </w:rPr>
            </w:pPr>
          </w:p>
        </w:tc>
      </w:tr>
      <w:tr w:rsidRPr="00830487" w:rsidR="005174C8" w:rsidTr="0770484D" w14:paraId="499C71B5" w14:textId="77777777">
        <w:tc>
          <w:tcPr>
            <w:tcW w:w="14145" w:type="dxa"/>
            <w:gridSpan w:val="7"/>
            <w:tcMar/>
          </w:tcPr>
          <w:tbl>
            <w:tblPr>
              <w:tblW w:w="13353" w:type="dxa"/>
              <w:tblLook w:val="04A0" w:firstRow="1" w:lastRow="0" w:firstColumn="1" w:lastColumn="0" w:noHBand="0" w:noVBand="1"/>
            </w:tblPr>
            <w:tblGrid>
              <w:gridCol w:w="3570"/>
              <w:gridCol w:w="4254"/>
              <w:gridCol w:w="5529"/>
            </w:tblGrid>
            <w:tr w:rsidRPr="00F718AD" w:rsidR="00F718AD" w:rsidTr="32C092DD" w14:paraId="19583678" w14:textId="77777777">
              <w:trPr>
                <w:trHeight w:val="885"/>
              </w:trPr>
              <w:tc>
                <w:tcPr>
                  <w:tcW w:w="3570" w:type="dxa"/>
                  <w:tcBorders>
                    <w:top w:val="single" w:color="auto" w:sz="4" w:space="0"/>
                    <w:left w:val="single" w:color="auto" w:sz="4" w:space="0"/>
                    <w:bottom w:val="single" w:color="auto" w:sz="4" w:space="0"/>
                    <w:right w:val="single" w:color="auto" w:sz="4" w:space="0"/>
                  </w:tcBorders>
                  <w:shd w:val="clear" w:color="auto" w:fill="E7E6E6" w:themeFill="background2"/>
                  <w:noWrap/>
                  <w:tcMar/>
                  <w:vAlign w:val="bottom"/>
                  <w:hideMark/>
                </w:tcPr>
                <w:p w:rsidRPr="00F718AD" w:rsidR="00A61587" w:rsidP="32C092DD" w:rsidRDefault="00A61587" w14:paraId="60DB6FD0" w14:textId="77777777" w14:noSpellErr="1">
                  <w:pPr>
                    <w:jc w:val="center"/>
                    <w:rPr>
                      <w:color w:val="auto"/>
                      <w:sz w:val="18"/>
                      <w:szCs w:val="18"/>
                    </w:rPr>
                  </w:pPr>
                  <w:r w:rsidRPr="32C092DD" w:rsidR="32C092DD">
                    <w:rPr>
                      <w:color w:val="auto"/>
                      <w:sz w:val="18"/>
                      <w:szCs w:val="18"/>
                    </w:rPr>
                    <w:t>Projektas Per ataskaitinį laikotarpį patiekta reikšmė</w:t>
                  </w:r>
                </w:p>
                <w:p w:rsidRPr="00F718AD" w:rsidR="00A61587" w:rsidP="32C092DD" w:rsidRDefault="00A61587" w14:paraId="5D5D569A" w14:textId="77777777" w14:noSpellErr="1">
                  <w:pPr>
                    <w:jc w:val="center"/>
                    <w:rPr>
                      <w:i w:val="1"/>
                      <w:iCs w:val="1"/>
                      <w:color w:val="auto"/>
                      <w:sz w:val="18"/>
                      <w:szCs w:val="18"/>
                    </w:rPr>
                  </w:pPr>
                </w:p>
                <w:p w:rsidRPr="00F718AD" w:rsidR="00A61587" w:rsidP="32C092DD" w:rsidRDefault="00A61587" w14:paraId="60D03C31" w14:textId="77777777" w14:noSpellErr="1">
                  <w:pPr>
                    <w:jc w:val="center"/>
                    <w:rPr>
                      <w:color w:val="auto"/>
                      <w:sz w:val="18"/>
                      <w:szCs w:val="18"/>
                    </w:rPr>
                  </w:pPr>
                </w:p>
              </w:tc>
              <w:tc>
                <w:tcPr>
                  <w:tcW w:w="4254" w:type="dxa"/>
                  <w:tcBorders>
                    <w:top w:val="single" w:color="auto" w:sz="4" w:space="0"/>
                    <w:left w:val="nil"/>
                    <w:bottom w:val="single" w:color="auto" w:sz="4" w:space="0"/>
                    <w:right w:val="single" w:color="auto" w:sz="4" w:space="0"/>
                  </w:tcBorders>
                  <w:shd w:val="clear" w:color="auto" w:fill="E7E6E6" w:themeFill="background2"/>
                  <w:tcMar/>
                  <w:vAlign w:val="center"/>
                  <w:hideMark/>
                </w:tcPr>
                <w:p w:rsidRPr="00F718AD" w:rsidR="00A61587" w:rsidP="32C092DD" w:rsidRDefault="00A61587" w14:paraId="2FA2135F" w14:textId="51E8A8CD" w14:noSpellErr="1">
                  <w:pPr>
                    <w:jc w:val="center"/>
                    <w:rPr>
                      <w:color w:val="auto"/>
                      <w:sz w:val="18"/>
                      <w:szCs w:val="18"/>
                    </w:rPr>
                  </w:pPr>
                  <w:r w:rsidRPr="32C092DD" w:rsidR="32C092DD">
                    <w:rPr>
                      <w:color w:val="auto"/>
                      <w:sz w:val="18"/>
                      <w:szCs w:val="18"/>
                    </w:rPr>
                    <w:t>1.2.2.</w:t>
                  </w:r>
                </w:p>
              </w:tc>
              <w:tc>
                <w:tcPr>
                  <w:tcW w:w="5529" w:type="dxa"/>
                  <w:tcBorders>
                    <w:top w:val="single" w:color="auto" w:sz="4" w:space="0"/>
                    <w:left w:val="single" w:color="auto" w:sz="4" w:space="0"/>
                    <w:bottom w:val="single" w:color="auto" w:sz="4" w:space="0"/>
                    <w:right w:val="single" w:color="auto" w:sz="4" w:space="0"/>
                  </w:tcBorders>
                  <w:shd w:val="clear" w:color="auto" w:fill="E7E6E6" w:themeFill="background2"/>
                  <w:tcMar/>
                </w:tcPr>
                <w:p w:rsidRPr="00F718AD" w:rsidR="00A61587" w:rsidP="32C092DD" w:rsidRDefault="00A61587" w14:paraId="77CDE8BE" w14:textId="381DED87" w14:noSpellErr="1">
                  <w:pPr>
                    <w:jc w:val="center"/>
                    <w:rPr>
                      <w:color w:val="auto"/>
                      <w:sz w:val="18"/>
                      <w:szCs w:val="18"/>
                    </w:rPr>
                  </w:pPr>
                </w:p>
                <w:p w:rsidRPr="00F718AD" w:rsidR="00A61587" w:rsidP="32C092DD" w:rsidRDefault="00A61587" w14:paraId="3166BAEF" w14:textId="77777777" w14:noSpellErr="1">
                  <w:pPr>
                    <w:jc w:val="center"/>
                    <w:rPr>
                      <w:color w:val="auto"/>
                      <w:sz w:val="18"/>
                      <w:szCs w:val="18"/>
                    </w:rPr>
                  </w:pPr>
                </w:p>
                <w:p w:rsidRPr="00F718AD" w:rsidR="00A61587" w:rsidP="32C092DD" w:rsidRDefault="00A61587" w14:paraId="4D1E2AAE" w14:textId="2AD7364E" w14:noSpellErr="1">
                  <w:pPr>
                    <w:jc w:val="center"/>
                    <w:rPr>
                      <w:color w:val="auto"/>
                      <w:sz w:val="18"/>
                      <w:szCs w:val="18"/>
                    </w:rPr>
                  </w:pPr>
                  <w:r w:rsidRPr="32C092DD" w:rsidR="32C092DD">
                    <w:rPr>
                      <w:color w:val="auto"/>
                      <w:sz w:val="18"/>
                      <w:szCs w:val="18"/>
                    </w:rPr>
                    <w:t>Per 202</w:t>
                  </w:r>
                  <w:r w:rsidRPr="32C092DD" w:rsidR="32C092DD">
                    <w:rPr>
                      <w:color w:val="auto"/>
                      <w:sz w:val="18"/>
                      <w:szCs w:val="18"/>
                    </w:rPr>
                    <w:t>2</w:t>
                  </w:r>
                  <w:r w:rsidRPr="32C092DD" w:rsidR="32C092DD">
                    <w:rPr>
                      <w:color w:val="auto"/>
                      <w:sz w:val="18"/>
                      <w:szCs w:val="18"/>
                    </w:rPr>
                    <w:t xml:space="preserve"> m.</w:t>
                  </w:r>
                </w:p>
              </w:tc>
            </w:tr>
            <w:tr w:rsidRPr="00F718AD" w:rsidR="00F718AD" w:rsidTr="32C092DD" w14:paraId="7FB8694A" w14:textId="77777777">
              <w:trPr>
                <w:trHeight w:val="128"/>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tcPr>
                <w:p w:rsidRPr="00F718AD" w:rsidR="00A61587" w:rsidP="32C092DD" w:rsidRDefault="00A61587" w14:paraId="682E6A97" w14:textId="77777777" w14:noSpellErr="1">
                  <w:pPr>
                    <w:rPr>
                      <w:color w:val="auto"/>
                      <w:sz w:val="18"/>
                      <w:szCs w:val="18"/>
                    </w:rPr>
                  </w:pPr>
                  <w:r w:rsidRPr="32C092DD" w:rsidR="32C092DD">
                    <w:rPr>
                      <w:color w:val="auto"/>
                      <w:sz w:val="18"/>
                      <w:szCs w:val="18"/>
                    </w:rPr>
                    <w:t>Projekto pavadinimas</w:t>
                  </w:r>
                </w:p>
                <w:p w:rsidRPr="00F718AD" w:rsidR="00A61587" w:rsidP="32C092DD" w:rsidRDefault="00A61587" w14:paraId="57BC0A41" w14:textId="77777777" w14:noSpellErr="1">
                  <w:pPr>
                    <w:jc w:val="center"/>
                    <w:rPr>
                      <w:color w:val="auto"/>
                      <w:sz w:val="18"/>
                      <w:szCs w:val="18"/>
                    </w:rPr>
                  </w:pPr>
                </w:p>
              </w:tc>
              <w:tc>
                <w:tcPr>
                  <w:tcW w:w="4254" w:type="dxa"/>
                  <w:tcBorders>
                    <w:top w:val="nil"/>
                    <w:left w:val="nil"/>
                    <w:bottom w:val="single" w:color="auto" w:sz="4" w:space="0"/>
                    <w:right w:val="single" w:color="auto" w:sz="4" w:space="0"/>
                  </w:tcBorders>
                  <w:shd w:val="clear" w:color="auto" w:fill="auto"/>
                  <w:noWrap/>
                  <w:tcMar/>
                  <w:vAlign w:val="bottom"/>
                </w:tcPr>
                <w:p w:rsidRPr="00F718AD" w:rsidR="00A61587" w:rsidP="32C092DD" w:rsidRDefault="00A61587" w14:paraId="38CE7D4C" w14:textId="77777777" w14:noSpellErr="1">
                  <w:pPr>
                    <w:jc w:val="center"/>
                    <w:rPr>
                      <w:color w:val="auto"/>
                      <w:sz w:val="18"/>
                      <w:szCs w:val="18"/>
                    </w:rPr>
                  </w:pPr>
                  <w:r w:rsidRPr="32C092DD" w:rsidR="32C092DD">
                    <w:rPr>
                      <w:color w:val="auto"/>
                      <w:sz w:val="18"/>
                      <w:szCs w:val="18"/>
                    </w:rPr>
                    <w:t xml:space="preserve">„Ugdymas karjerai per savanorišką veiklą“ </w:t>
                  </w:r>
                </w:p>
                <w:p w:rsidRPr="00F718AD" w:rsidR="00A61587" w:rsidP="32C092DD" w:rsidRDefault="00A61587" w14:paraId="32717FE2" w14:textId="5AE9076B" w14:noSpellErr="1">
                  <w:pPr>
                    <w:jc w:val="center"/>
                    <w:rPr>
                      <w:color w:val="auto"/>
                      <w:sz w:val="18"/>
                      <w:szCs w:val="18"/>
                    </w:rPr>
                  </w:pPr>
                </w:p>
              </w:tc>
              <w:tc>
                <w:tcPr>
                  <w:tcW w:w="5529" w:type="dxa"/>
                  <w:vMerge w:val="restart"/>
                  <w:tcBorders>
                    <w:top w:val="nil"/>
                    <w:left w:val="single" w:color="auto" w:sz="4" w:space="0"/>
                    <w:right w:val="single" w:color="auto" w:sz="4" w:space="0"/>
                  </w:tcBorders>
                  <w:tcMar/>
                </w:tcPr>
                <w:p w:rsidR="00A61587" w:rsidP="32C092DD" w:rsidRDefault="00F718AD" w14:paraId="3A1BBEA7" w14:textId="4E9AD04B">
                  <w:pPr>
                    <w:pStyle w:val="prastasis"/>
                    <w:jc w:val="both"/>
                    <w:rPr>
                      <w:b w:val="1"/>
                      <w:bCs w:val="1"/>
                      <w:color w:val="auto"/>
                      <w:sz w:val="18"/>
                      <w:szCs w:val="18"/>
                    </w:rPr>
                  </w:pPr>
                  <w:r w:rsidRPr="32C092DD" w:rsidR="32C092DD">
                    <w:rPr>
                      <w:color w:val="auto"/>
                      <w:sz w:val="18"/>
                      <w:szCs w:val="18"/>
                    </w:rPr>
                    <w:t xml:space="preserve">Projektas </w:t>
                  </w:r>
                  <w:r w:rsidRPr="32C092DD" w:rsidR="32C092DD">
                    <w:rPr>
                      <w:b w:val="1"/>
                      <w:bCs w:val="1"/>
                      <w:color w:val="auto"/>
                      <w:sz w:val="18"/>
                      <w:szCs w:val="18"/>
                    </w:rPr>
                    <w:t>„Ugdymas karjerai per savanorišką veiklą“</w:t>
                  </w:r>
                  <w:r w:rsidRPr="32C092DD" w:rsidR="32C092DD">
                    <w:rPr>
                      <w:color w:val="auto"/>
                      <w:sz w:val="18"/>
                      <w:szCs w:val="18"/>
                    </w:rPr>
                    <w:t xml:space="preserve">, Nr. 08.6.1-ESFA-T-927-01-0186, kurį vykdo BĮ Rietavo Lauryno Ivinskio gimnazija, per 2021 m. sėkmingai įgyvendintos visos paraiškoje nurodytos veiklos: „Savanorystės diena“, „Savanorių mentorių sąskrydis“, „Savanorystės pagrindų mokymai jauniems ekonomiškai neaktyviems asmenims“ ( 25 asmenims), „Savanoriška veikla nepelno siekiančiose organizacijose“. </w:t>
                  </w:r>
                  <w:r w:rsidRPr="32C092DD" w:rsidR="32C092DD">
                    <w:rPr>
                      <w:b w:val="1"/>
                      <w:bCs w:val="1"/>
                      <w:color w:val="auto"/>
                      <w:sz w:val="18"/>
                      <w:szCs w:val="18"/>
                    </w:rPr>
                    <w:t>Projektas baigtas įgyvendinti 2022-04-21, galutinis MP 2022-05-05</w:t>
                  </w:r>
                </w:p>
                <w:p w:rsidR="004D6FEF" w:rsidP="32C092DD" w:rsidRDefault="004D6FEF" w14:paraId="7298AD43" w14:textId="77777777" w14:noSpellErr="1">
                  <w:pPr>
                    <w:jc w:val="both"/>
                    <w:rPr>
                      <w:color w:val="auto"/>
                      <w:sz w:val="18"/>
                      <w:szCs w:val="18"/>
                    </w:rPr>
                  </w:pPr>
                </w:p>
                <w:p w:rsidRPr="00F718AD" w:rsidR="004D6FEF" w:rsidP="32C092DD" w:rsidRDefault="004D6FEF" w14:paraId="0EEB9B7B" w14:textId="556DDBDE" w14:noSpellErr="1">
                  <w:pPr>
                    <w:jc w:val="both"/>
                    <w:rPr>
                      <w:color w:val="auto"/>
                      <w:sz w:val="18"/>
                      <w:szCs w:val="18"/>
                    </w:rPr>
                  </w:pPr>
                </w:p>
              </w:tc>
            </w:tr>
            <w:tr w:rsidRPr="00F718AD" w:rsidR="00F718AD" w:rsidTr="32C092DD" w14:paraId="635E4451" w14:textId="77777777">
              <w:trPr>
                <w:trHeight w:val="128"/>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tcPr>
                <w:p w:rsidRPr="00F718AD" w:rsidR="00A61587" w:rsidP="32C092DD" w:rsidRDefault="00A61587" w14:paraId="60AC3125" w14:textId="77777777" w14:noSpellErr="1">
                  <w:pPr>
                    <w:rPr>
                      <w:color w:val="auto"/>
                      <w:sz w:val="18"/>
                      <w:szCs w:val="18"/>
                    </w:rPr>
                  </w:pPr>
                  <w:r w:rsidRPr="32C092DD" w:rsidR="32C092DD">
                    <w:rPr>
                      <w:color w:val="auto"/>
                      <w:sz w:val="18"/>
                      <w:szCs w:val="18"/>
                    </w:rPr>
                    <w:t xml:space="preserve">Projekto Nr. </w:t>
                  </w:r>
                </w:p>
              </w:tc>
              <w:tc>
                <w:tcPr>
                  <w:tcW w:w="4254" w:type="dxa"/>
                  <w:tcBorders>
                    <w:top w:val="nil"/>
                    <w:left w:val="nil"/>
                    <w:bottom w:val="single" w:color="auto" w:sz="4" w:space="0"/>
                    <w:right w:val="single" w:color="auto" w:sz="4" w:space="0"/>
                  </w:tcBorders>
                  <w:shd w:val="clear" w:color="auto" w:fill="auto"/>
                  <w:noWrap/>
                  <w:tcMar/>
                  <w:vAlign w:val="bottom"/>
                </w:tcPr>
                <w:p w:rsidRPr="00F718AD" w:rsidR="00A61587" w:rsidP="32C092DD" w:rsidRDefault="00A61587" w14:paraId="48E63C9F" w14:textId="1FA7773B" w14:noSpellErr="1">
                  <w:pPr>
                    <w:jc w:val="center"/>
                    <w:rPr>
                      <w:color w:val="auto"/>
                      <w:sz w:val="18"/>
                      <w:szCs w:val="18"/>
                    </w:rPr>
                  </w:pPr>
                  <w:r w:rsidRPr="32C092DD" w:rsidR="32C092DD">
                    <w:rPr>
                      <w:color w:val="auto"/>
                      <w:sz w:val="18"/>
                      <w:szCs w:val="18"/>
                    </w:rPr>
                    <w:t>Nr. 08.6.1-ESFA-T-927-01-0186</w:t>
                  </w:r>
                </w:p>
              </w:tc>
              <w:tc>
                <w:tcPr>
                  <w:tcW w:w="5529" w:type="dxa"/>
                  <w:vMerge/>
                  <w:tcBorders/>
                  <w:tcMar/>
                </w:tcPr>
                <w:p w:rsidRPr="00F718AD" w:rsidR="00A61587" w:rsidP="00651A9A" w:rsidRDefault="00A61587" w14:paraId="43B073FB" w14:textId="46AC5E53">
                  <w:pPr>
                    <w:rPr>
                      <w:sz w:val="18"/>
                      <w:szCs w:val="18"/>
                    </w:rPr>
                  </w:pPr>
                </w:p>
              </w:tc>
            </w:tr>
            <w:tr w:rsidRPr="00F718AD" w:rsidR="00F718AD" w:rsidTr="32C092DD" w14:paraId="00C9D3B5" w14:textId="77777777">
              <w:trPr>
                <w:trHeight w:val="128"/>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tcPr>
                <w:p w:rsidRPr="00F718AD" w:rsidR="00A61587" w:rsidP="32C092DD" w:rsidRDefault="00A61587" w14:paraId="326FB2FD" w14:textId="77777777" w14:noSpellErr="1">
                  <w:pPr>
                    <w:rPr>
                      <w:color w:val="auto"/>
                      <w:sz w:val="18"/>
                      <w:szCs w:val="18"/>
                    </w:rPr>
                  </w:pPr>
                  <w:r w:rsidRPr="32C092DD" w:rsidR="32C092DD">
                    <w:rPr>
                      <w:color w:val="auto"/>
                      <w:sz w:val="18"/>
                      <w:szCs w:val="18"/>
                    </w:rPr>
                    <w:t>Pareiškėjas</w:t>
                  </w:r>
                </w:p>
              </w:tc>
              <w:tc>
                <w:tcPr>
                  <w:tcW w:w="4254" w:type="dxa"/>
                  <w:tcBorders>
                    <w:top w:val="nil"/>
                    <w:left w:val="nil"/>
                    <w:bottom w:val="single" w:color="auto" w:sz="4" w:space="0"/>
                    <w:right w:val="single" w:color="auto" w:sz="4" w:space="0"/>
                  </w:tcBorders>
                  <w:shd w:val="clear" w:color="auto" w:fill="auto"/>
                  <w:noWrap/>
                  <w:tcMar/>
                  <w:vAlign w:val="bottom"/>
                </w:tcPr>
                <w:p w:rsidRPr="00F718AD" w:rsidR="00A61587" w:rsidP="32C092DD" w:rsidRDefault="00A61587" w14:paraId="637572BF" w14:textId="710B1815" w14:noSpellErr="1">
                  <w:pPr>
                    <w:rPr>
                      <w:color w:val="auto"/>
                      <w:sz w:val="18"/>
                      <w:szCs w:val="18"/>
                    </w:rPr>
                  </w:pPr>
                  <w:r w:rsidRPr="32C092DD" w:rsidR="32C092DD">
                    <w:rPr>
                      <w:color w:val="auto"/>
                      <w:sz w:val="18"/>
                      <w:szCs w:val="18"/>
                    </w:rPr>
                    <w:t>BĮ Rietavo Lauryno Ivinskio gimnazija</w:t>
                  </w:r>
                  <w:r w:rsidRPr="32C092DD" w:rsidR="32C092DD">
                    <w:rPr>
                      <w:color w:val="auto"/>
                      <w:sz w:val="18"/>
                      <w:szCs w:val="18"/>
                    </w:rPr>
                    <w:t xml:space="preserve">       </w:t>
                  </w:r>
                </w:p>
              </w:tc>
              <w:tc>
                <w:tcPr>
                  <w:tcW w:w="5529" w:type="dxa"/>
                  <w:vMerge/>
                  <w:tcBorders/>
                  <w:tcMar/>
                </w:tcPr>
                <w:p w:rsidRPr="00F718AD" w:rsidR="00A61587" w:rsidP="00651A9A" w:rsidRDefault="00A61587" w14:paraId="2BC00699" w14:textId="128D10A0">
                  <w:pPr>
                    <w:jc w:val="center"/>
                    <w:rPr>
                      <w:sz w:val="18"/>
                      <w:szCs w:val="18"/>
                    </w:rPr>
                  </w:pPr>
                </w:p>
              </w:tc>
            </w:tr>
            <w:tr w:rsidRPr="00F718AD" w:rsidR="00F718AD" w:rsidTr="32C092DD" w14:paraId="6571581C" w14:textId="77777777">
              <w:trPr>
                <w:trHeight w:val="128"/>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F718AD" w:rsidR="00A61587" w:rsidP="32C092DD" w:rsidRDefault="00A61587" w14:paraId="59CB7C1A" w14:textId="11716C8B">
                  <w:pPr>
                    <w:rPr>
                      <w:color w:val="auto"/>
                      <w:sz w:val="18"/>
                      <w:szCs w:val="18"/>
                    </w:rPr>
                  </w:pPr>
                  <w:r w:rsidRPr="32C092DD" w:rsidR="32C092DD">
                    <w:rPr>
                      <w:color w:val="auto"/>
                      <w:sz w:val="18"/>
                      <w:szCs w:val="18"/>
                    </w:rPr>
                    <w:t xml:space="preserve">Pateiktas </w:t>
                  </w:r>
                  <w:r w:rsidRPr="32C092DD" w:rsidR="32C092DD">
                    <w:rPr>
                      <w:color w:val="auto"/>
                      <w:sz w:val="18"/>
                      <w:szCs w:val="18"/>
                    </w:rPr>
                    <w:t>projektinis</w:t>
                  </w:r>
                  <w:r w:rsidRPr="32C092DD" w:rsidR="32C092DD">
                    <w:rPr>
                      <w:color w:val="auto"/>
                      <w:sz w:val="18"/>
                      <w:szCs w:val="18"/>
                    </w:rPr>
                    <w:t xml:space="preserve"> pasiūlymas</w:t>
                  </w:r>
                </w:p>
              </w:tc>
              <w:tc>
                <w:tcPr>
                  <w:tcW w:w="4254" w:type="dxa"/>
                  <w:tcBorders>
                    <w:top w:val="nil"/>
                    <w:left w:val="nil"/>
                    <w:bottom w:val="single" w:color="auto" w:sz="4" w:space="0"/>
                    <w:right w:val="single" w:color="auto" w:sz="4" w:space="0"/>
                  </w:tcBorders>
                  <w:shd w:val="clear" w:color="auto" w:fill="auto"/>
                  <w:noWrap/>
                  <w:tcMar/>
                  <w:vAlign w:val="bottom"/>
                  <w:hideMark/>
                </w:tcPr>
                <w:p w:rsidRPr="00F718AD" w:rsidR="00A61587" w:rsidP="32C092DD" w:rsidRDefault="00A61587" w14:paraId="6E64D7DF" w14:textId="333A5DC3" w14:noSpellErr="1">
                  <w:pPr>
                    <w:jc w:val="center"/>
                    <w:rPr>
                      <w:color w:val="auto"/>
                      <w:sz w:val="18"/>
                      <w:szCs w:val="18"/>
                    </w:rPr>
                  </w:pPr>
                  <w:r w:rsidRPr="32C092DD" w:rsidR="32C092DD">
                    <w:rPr>
                      <w:color w:val="auto"/>
                      <w:sz w:val="18"/>
                      <w:szCs w:val="18"/>
                    </w:rPr>
                    <w:t>2019-06-05 </w:t>
                  </w:r>
                </w:p>
              </w:tc>
              <w:tc>
                <w:tcPr>
                  <w:tcW w:w="5529" w:type="dxa"/>
                  <w:vMerge/>
                  <w:tcBorders/>
                  <w:tcMar/>
                </w:tcPr>
                <w:p w:rsidRPr="00F718AD" w:rsidR="00A61587" w:rsidP="00651A9A" w:rsidRDefault="00A61587" w14:paraId="2DBA76EE" w14:textId="0E93D02C">
                  <w:pPr>
                    <w:rPr>
                      <w:sz w:val="18"/>
                      <w:szCs w:val="18"/>
                    </w:rPr>
                  </w:pPr>
                </w:p>
              </w:tc>
            </w:tr>
            <w:tr w:rsidRPr="00F718AD" w:rsidR="00F718AD" w:rsidTr="32C092DD" w14:paraId="33202061" w14:textId="77777777">
              <w:trPr>
                <w:trHeight w:val="128"/>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F718AD" w:rsidR="00A61587" w:rsidP="32C092DD" w:rsidRDefault="00A61587" w14:paraId="484E073C" w14:textId="77777777" w14:noSpellErr="1">
                  <w:pPr>
                    <w:rPr>
                      <w:color w:val="auto"/>
                      <w:sz w:val="18"/>
                      <w:szCs w:val="18"/>
                    </w:rPr>
                  </w:pPr>
                  <w:r w:rsidRPr="32C092DD" w:rsidR="32C092DD">
                    <w:rPr>
                      <w:color w:val="auto"/>
                      <w:sz w:val="18"/>
                      <w:szCs w:val="18"/>
                    </w:rPr>
                    <w:t>Pateikta paraiška ESFA</w:t>
                  </w:r>
                </w:p>
              </w:tc>
              <w:tc>
                <w:tcPr>
                  <w:tcW w:w="4254" w:type="dxa"/>
                  <w:tcBorders>
                    <w:top w:val="nil"/>
                    <w:left w:val="nil"/>
                    <w:bottom w:val="single" w:color="auto" w:sz="4" w:space="0"/>
                    <w:right w:val="single" w:color="auto" w:sz="4" w:space="0"/>
                  </w:tcBorders>
                  <w:shd w:val="clear" w:color="auto" w:fill="auto"/>
                  <w:noWrap/>
                  <w:tcMar/>
                  <w:vAlign w:val="bottom"/>
                </w:tcPr>
                <w:p w:rsidRPr="00F718AD" w:rsidR="00A61587" w:rsidP="32C092DD" w:rsidRDefault="00A61587" w14:paraId="74785333" w14:textId="51A7D73D" w14:noSpellErr="1">
                  <w:pPr>
                    <w:jc w:val="center"/>
                    <w:rPr>
                      <w:color w:val="auto"/>
                      <w:sz w:val="18"/>
                      <w:szCs w:val="18"/>
                    </w:rPr>
                  </w:pPr>
                </w:p>
              </w:tc>
              <w:tc>
                <w:tcPr>
                  <w:tcW w:w="5529" w:type="dxa"/>
                  <w:vMerge/>
                  <w:tcBorders/>
                  <w:tcMar/>
                </w:tcPr>
                <w:p w:rsidRPr="00F718AD" w:rsidR="00A61587" w:rsidP="00651A9A" w:rsidRDefault="00A61587" w14:paraId="471CB387" w14:textId="12793D2E">
                  <w:pPr>
                    <w:jc w:val="center"/>
                    <w:rPr>
                      <w:sz w:val="18"/>
                      <w:szCs w:val="18"/>
                    </w:rPr>
                  </w:pPr>
                </w:p>
              </w:tc>
            </w:tr>
            <w:tr w:rsidRPr="00F718AD" w:rsidR="00F718AD" w:rsidTr="32C092DD" w14:paraId="73B85A37" w14:textId="77777777">
              <w:trPr>
                <w:trHeight w:val="128"/>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F718AD" w:rsidR="00A61587" w:rsidP="32C092DD" w:rsidRDefault="00A61587" w14:paraId="7286F703" w14:textId="77777777" w14:noSpellErr="1">
                  <w:pPr>
                    <w:rPr>
                      <w:color w:val="auto"/>
                      <w:sz w:val="18"/>
                      <w:szCs w:val="18"/>
                    </w:rPr>
                  </w:pPr>
                  <w:r w:rsidRPr="32C092DD" w:rsidR="32C092DD">
                    <w:rPr>
                      <w:color w:val="auto"/>
                      <w:sz w:val="18"/>
                      <w:szCs w:val="18"/>
                    </w:rPr>
                    <w:t>Pasirašyta sutartis</w:t>
                  </w:r>
                </w:p>
              </w:tc>
              <w:tc>
                <w:tcPr>
                  <w:tcW w:w="4254" w:type="dxa"/>
                  <w:tcBorders>
                    <w:top w:val="nil"/>
                    <w:left w:val="nil"/>
                    <w:bottom w:val="single" w:color="auto" w:sz="4" w:space="0"/>
                    <w:right w:val="single" w:color="auto" w:sz="4" w:space="0"/>
                  </w:tcBorders>
                  <w:shd w:val="clear" w:color="auto" w:fill="auto"/>
                  <w:noWrap/>
                  <w:tcMar/>
                  <w:vAlign w:val="bottom"/>
                </w:tcPr>
                <w:p w:rsidRPr="00F718AD" w:rsidR="00A61587" w:rsidP="32C092DD" w:rsidRDefault="00A61587" w14:paraId="3EBF1CC2" w14:textId="1EC7176D" w14:noSpellErr="1">
                  <w:pPr>
                    <w:jc w:val="center"/>
                    <w:rPr>
                      <w:color w:val="auto"/>
                      <w:sz w:val="18"/>
                      <w:szCs w:val="18"/>
                    </w:rPr>
                  </w:pPr>
                  <w:r w:rsidRPr="32C092DD" w:rsidR="32C092DD">
                    <w:rPr>
                      <w:color w:val="auto"/>
                      <w:sz w:val="18"/>
                      <w:szCs w:val="18"/>
                    </w:rPr>
                    <w:t>2020-04-06</w:t>
                  </w:r>
                </w:p>
              </w:tc>
              <w:tc>
                <w:tcPr>
                  <w:tcW w:w="5529" w:type="dxa"/>
                  <w:vMerge/>
                  <w:tcBorders/>
                  <w:tcMar/>
                </w:tcPr>
                <w:p w:rsidRPr="00F718AD" w:rsidR="00A61587" w:rsidP="00651A9A" w:rsidRDefault="00A61587" w14:paraId="44BF2341" w14:textId="5E7531B2">
                  <w:pPr>
                    <w:jc w:val="center"/>
                    <w:rPr>
                      <w:sz w:val="18"/>
                      <w:szCs w:val="18"/>
                    </w:rPr>
                  </w:pPr>
                </w:p>
              </w:tc>
            </w:tr>
            <w:tr w:rsidRPr="00F718AD" w:rsidR="00F718AD" w:rsidTr="32C092DD" w14:paraId="28C79D3B" w14:textId="77777777">
              <w:trPr>
                <w:trHeight w:val="128"/>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F718AD" w:rsidR="00A61587" w:rsidP="32C092DD" w:rsidRDefault="00A61587" w14:paraId="0269D583" w14:textId="77777777" w14:noSpellErr="1">
                  <w:pPr>
                    <w:rPr>
                      <w:color w:val="auto"/>
                      <w:sz w:val="18"/>
                      <w:szCs w:val="18"/>
                    </w:rPr>
                  </w:pPr>
                  <w:r w:rsidRPr="32C092DD" w:rsidR="32C092DD">
                    <w:rPr>
                      <w:color w:val="auto"/>
                      <w:sz w:val="18"/>
                      <w:szCs w:val="18"/>
                    </w:rPr>
                    <w:t>Projekto išlaidų suma</w:t>
                  </w:r>
                </w:p>
              </w:tc>
              <w:tc>
                <w:tcPr>
                  <w:tcW w:w="4254" w:type="dxa"/>
                  <w:tcBorders>
                    <w:top w:val="nil"/>
                    <w:left w:val="nil"/>
                    <w:bottom w:val="single" w:color="auto" w:sz="4" w:space="0"/>
                    <w:right w:val="single" w:color="auto" w:sz="4" w:space="0"/>
                  </w:tcBorders>
                  <w:shd w:val="clear" w:color="auto" w:fill="auto"/>
                  <w:noWrap/>
                  <w:tcMar/>
                  <w:vAlign w:val="bottom"/>
                  <w:hideMark/>
                </w:tcPr>
                <w:p w:rsidRPr="00F718AD" w:rsidR="00A61587" w:rsidP="32C092DD" w:rsidRDefault="00A61587" w14:paraId="3130BADD" w14:textId="2B537D97">
                  <w:pPr>
                    <w:jc w:val="center"/>
                    <w:rPr>
                      <w:color w:val="auto"/>
                      <w:sz w:val="18"/>
                      <w:szCs w:val="18"/>
                    </w:rPr>
                  </w:pPr>
                  <w:r w:rsidRPr="32C092DD" w:rsidR="32C092DD">
                    <w:rPr>
                      <w:color w:val="auto"/>
                      <w:sz w:val="18"/>
                      <w:szCs w:val="18"/>
                    </w:rPr>
                    <w:t>27 265,88</w:t>
                  </w:r>
                </w:p>
              </w:tc>
              <w:tc>
                <w:tcPr>
                  <w:tcW w:w="5529" w:type="dxa"/>
                  <w:vMerge/>
                  <w:tcBorders/>
                  <w:tcMar/>
                </w:tcPr>
                <w:p w:rsidRPr="00F718AD" w:rsidR="00A61587" w:rsidP="00651A9A" w:rsidRDefault="00A61587" w14:paraId="357D7393" w14:textId="17FFE5F7">
                  <w:pPr>
                    <w:jc w:val="center"/>
                    <w:rPr>
                      <w:sz w:val="18"/>
                      <w:szCs w:val="18"/>
                    </w:rPr>
                  </w:pPr>
                </w:p>
              </w:tc>
            </w:tr>
            <w:tr w:rsidRPr="00F718AD" w:rsidR="00F718AD" w:rsidTr="32C092DD" w14:paraId="6869F012" w14:textId="77777777">
              <w:trPr>
                <w:trHeight w:val="128"/>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F718AD" w:rsidR="00A61587" w:rsidP="32C092DD" w:rsidRDefault="00A61587" w14:paraId="0CE79736" w14:textId="77777777" w14:noSpellErr="1">
                  <w:pPr>
                    <w:rPr>
                      <w:color w:val="auto"/>
                      <w:sz w:val="18"/>
                      <w:szCs w:val="18"/>
                    </w:rPr>
                  </w:pPr>
                  <w:r w:rsidRPr="32C092DD" w:rsidR="32C092DD">
                    <w:rPr>
                      <w:color w:val="auto"/>
                      <w:sz w:val="18"/>
                      <w:szCs w:val="18"/>
                    </w:rPr>
                    <w:t>Paramos suma</w:t>
                  </w:r>
                </w:p>
              </w:tc>
              <w:tc>
                <w:tcPr>
                  <w:tcW w:w="4254" w:type="dxa"/>
                  <w:tcBorders>
                    <w:top w:val="nil"/>
                    <w:left w:val="nil"/>
                    <w:bottom w:val="single" w:color="auto" w:sz="4" w:space="0"/>
                    <w:right w:val="single" w:color="auto" w:sz="4" w:space="0"/>
                  </w:tcBorders>
                  <w:shd w:val="clear" w:color="auto" w:fill="auto"/>
                  <w:noWrap/>
                  <w:tcMar/>
                  <w:vAlign w:val="bottom"/>
                  <w:hideMark/>
                </w:tcPr>
                <w:p w:rsidRPr="00F718AD" w:rsidR="00A61587" w:rsidP="32C092DD" w:rsidRDefault="00A61587" w14:paraId="2BA09DA1" w14:textId="32213899">
                  <w:pPr>
                    <w:jc w:val="center"/>
                    <w:rPr>
                      <w:color w:val="auto"/>
                      <w:sz w:val="18"/>
                      <w:szCs w:val="18"/>
                    </w:rPr>
                  </w:pPr>
                  <w:r w:rsidRPr="32C092DD" w:rsidR="32C092DD">
                    <w:rPr>
                      <w:color w:val="auto"/>
                      <w:sz w:val="18"/>
                      <w:szCs w:val="18"/>
                    </w:rPr>
                    <w:t>22 092,88</w:t>
                  </w:r>
                </w:p>
              </w:tc>
              <w:tc>
                <w:tcPr>
                  <w:tcW w:w="5529" w:type="dxa"/>
                  <w:vMerge/>
                  <w:tcBorders/>
                  <w:tcMar/>
                </w:tcPr>
                <w:p w:rsidRPr="00F718AD" w:rsidR="00A61587" w:rsidP="00651A9A" w:rsidRDefault="00A61587" w14:paraId="4BCBE701" w14:textId="7CF6832A">
                  <w:pPr>
                    <w:jc w:val="center"/>
                    <w:rPr>
                      <w:sz w:val="18"/>
                      <w:szCs w:val="18"/>
                    </w:rPr>
                  </w:pPr>
                </w:p>
              </w:tc>
            </w:tr>
            <w:tr w:rsidRPr="00F718AD" w:rsidR="00F718AD" w:rsidTr="32C092DD" w14:paraId="0BC5EF24" w14:textId="77777777">
              <w:trPr>
                <w:trHeight w:val="128"/>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F718AD" w:rsidR="00A61587" w:rsidP="32C092DD" w:rsidRDefault="00A61587" w14:paraId="432BD328" w14:textId="77777777" w14:noSpellErr="1">
                  <w:pPr>
                    <w:rPr>
                      <w:color w:val="auto"/>
                      <w:sz w:val="18"/>
                      <w:szCs w:val="18"/>
                    </w:rPr>
                  </w:pPr>
                  <w:r w:rsidRPr="32C092DD" w:rsidR="32C092DD">
                    <w:rPr>
                      <w:color w:val="auto"/>
                      <w:sz w:val="18"/>
                      <w:szCs w:val="18"/>
                    </w:rPr>
                    <w:t>Savivaldybės lėšos</w:t>
                  </w:r>
                </w:p>
              </w:tc>
              <w:tc>
                <w:tcPr>
                  <w:tcW w:w="4254" w:type="dxa"/>
                  <w:tcBorders>
                    <w:top w:val="nil"/>
                    <w:left w:val="nil"/>
                    <w:bottom w:val="single" w:color="auto" w:sz="4" w:space="0"/>
                    <w:right w:val="single" w:color="auto" w:sz="4" w:space="0"/>
                  </w:tcBorders>
                  <w:shd w:val="clear" w:color="auto" w:fill="auto"/>
                  <w:noWrap/>
                  <w:tcMar/>
                  <w:vAlign w:val="bottom"/>
                  <w:hideMark/>
                </w:tcPr>
                <w:p w:rsidRPr="00F718AD" w:rsidR="00A61587" w:rsidP="32C092DD" w:rsidRDefault="003C55B9" w14:paraId="03507F99" w14:textId="3F8627F6">
                  <w:pPr>
                    <w:jc w:val="center"/>
                    <w:rPr>
                      <w:color w:val="auto"/>
                      <w:sz w:val="18"/>
                      <w:szCs w:val="18"/>
                    </w:rPr>
                  </w:pPr>
                  <w:r w:rsidRPr="32C092DD" w:rsidR="32C092DD">
                    <w:rPr>
                      <w:color w:val="auto"/>
                      <w:sz w:val="18"/>
                      <w:szCs w:val="18"/>
                    </w:rPr>
                    <w:t>2 726,59 </w:t>
                  </w:r>
                </w:p>
              </w:tc>
              <w:tc>
                <w:tcPr>
                  <w:tcW w:w="5529" w:type="dxa"/>
                  <w:vMerge/>
                  <w:tcBorders/>
                  <w:tcMar/>
                </w:tcPr>
                <w:p w:rsidRPr="00F718AD" w:rsidR="00A61587" w:rsidP="00651A9A" w:rsidRDefault="00A61587" w14:paraId="423BD0CC" w14:textId="24E5F8E1">
                  <w:pPr>
                    <w:jc w:val="center"/>
                    <w:rPr>
                      <w:sz w:val="18"/>
                      <w:szCs w:val="18"/>
                    </w:rPr>
                  </w:pPr>
                </w:p>
              </w:tc>
            </w:tr>
            <w:tr w:rsidRPr="00F718AD" w:rsidR="00F718AD" w:rsidTr="32C092DD" w14:paraId="2C4A173D" w14:textId="77777777">
              <w:trPr>
                <w:trHeight w:val="128"/>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F718AD" w:rsidR="00A61587" w:rsidP="32C092DD" w:rsidRDefault="00A61587" w14:paraId="4373F811" w14:textId="77777777" w14:noSpellErr="1">
                  <w:pPr>
                    <w:rPr>
                      <w:color w:val="auto"/>
                      <w:sz w:val="18"/>
                      <w:szCs w:val="18"/>
                    </w:rPr>
                  </w:pPr>
                  <w:r w:rsidRPr="32C092DD" w:rsidR="32C092DD">
                    <w:rPr>
                      <w:color w:val="auto"/>
                      <w:sz w:val="18"/>
                      <w:szCs w:val="18"/>
                    </w:rPr>
                    <w:t>Nuosavas indėlis</w:t>
                  </w:r>
                </w:p>
              </w:tc>
              <w:tc>
                <w:tcPr>
                  <w:tcW w:w="4254" w:type="dxa"/>
                  <w:tcBorders>
                    <w:top w:val="nil"/>
                    <w:left w:val="nil"/>
                    <w:bottom w:val="single" w:color="auto" w:sz="4" w:space="0"/>
                    <w:right w:val="single" w:color="auto" w:sz="4" w:space="0"/>
                  </w:tcBorders>
                  <w:shd w:val="clear" w:color="auto" w:fill="auto"/>
                  <w:noWrap/>
                  <w:tcMar/>
                  <w:vAlign w:val="bottom"/>
                  <w:hideMark/>
                </w:tcPr>
                <w:p w:rsidRPr="00F718AD" w:rsidR="00A61587" w:rsidP="32C092DD" w:rsidRDefault="003C55B9" w14:paraId="530082A9" w14:textId="37D4973E">
                  <w:pPr>
                    <w:jc w:val="center"/>
                    <w:rPr>
                      <w:color w:val="auto"/>
                      <w:sz w:val="18"/>
                      <w:szCs w:val="18"/>
                    </w:rPr>
                  </w:pPr>
                  <w:r w:rsidRPr="32C092DD" w:rsidR="32C092DD">
                    <w:rPr>
                      <w:color w:val="auto"/>
                      <w:sz w:val="18"/>
                      <w:szCs w:val="18"/>
                    </w:rPr>
                    <w:t>2 446,41 </w:t>
                  </w:r>
                </w:p>
              </w:tc>
              <w:tc>
                <w:tcPr>
                  <w:tcW w:w="5529" w:type="dxa"/>
                  <w:vMerge/>
                  <w:tcBorders/>
                  <w:tcMar/>
                </w:tcPr>
                <w:p w:rsidRPr="00F718AD" w:rsidR="00A61587" w:rsidP="00651A9A" w:rsidRDefault="00A61587" w14:paraId="55A1691B" w14:textId="293EF25A">
                  <w:pPr>
                    <w:jc w:val="center"/>
                    <w:rPr>
                      <w:sz w:val="18"/>
                      <w:szCs w:val="18"/>
                    </w:rPr>
                  </w:pPr>
                </w:p>
              </w:tc>
            </w:tr>
            <w:tr w:rsidRPr="00F718AD" w:rsidR="00F718AD" w:rsidTr="32C092DD" w14:paraId="245D2037" w14:textId="77777777">
              <w:trPr>
                <w:trHeight w:val="128"/>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F718AD" w:rsidR="00A61587" w:rsidP="32C092DD" w:rsidRDefault="00A61587" w14:paraId="316A3E40" w14:textId="77777777" w14:noSpellErr="1">
                  <w:pPr>
                    <w:rPr>
                      <w:color w:val="auto"/>
                      <w:sz w:val="18"/>
                      <w:szCs w:val="18"/>
                    </w:rPr>
                  </w:pPr>
                  <w:r w:rsidRPr="32C092DD" w:rsidR="32C092DD">
                    <w:rPr>
                      <w:color w:val="auto"/>
                      <w:sz w:val="18"/>
                      <w:szCs w:val="18"/>
                    </w:rPr>
                    <w:t>Apmokėta suma</w:t>
                  </w:r>
                </w:p>
              </w:tc>
              <w:tc>
                <w:tcPr>
                  <w:tcW w:w="4254" w:type="dxa"/>
                  <w:tcBorders>
                    <w:top w:val="nil"/>
                    <w:left w:val="nil"/>
                    <w:bottom w:val="single" w:color="auto" w:sz="4" w:space="0"/>
                    <w:right w:val="single" w:color="auto" w:sz="4" w:space="0"/>
                  </w:tcBorders>
                  <w:shd w:val="clear" w:color="auto" w:fill="auto"/>
                  <w:noWrap/>
                  <w:tcMar/>
                  <w:vAlign w:val="bottom"/>
                  <w:hideMark/>
                </w:tcPr>
                <w:p w:rsidRPr="00F718AD" w:rsidR="00A61587" w:rsidP="32C092DD" w:rsidRDefault="003C55B9" w14:paraId="53E2F4D7" w14:textId="68953341">
                  <w:pPr>
                    <w:jc w:val="center"/>
                    <w:rPr>
                      <w:color w:val="auto"/>
                      <w:sz w:val="18"/>
                      <w:szCs w:val="18"/>
                    </w:rPr>
                  </w:pPr>
                  <w:r w:rsidRPr="32C092DD" w:rsidR="32C092DD">
                    <w:rPr>
                      <w:color w:val="auto"/>
                      <w:sz w:val="18"/>
                      <w:szCs w:val="18"/>
                    </w:rPr>
                    <w:t>21 738,56</w:t>
                  </w:r>
                </w:p>
              </w:tc>
              <w:tc>
                <w:tcPr>
                  <w:tcW w:w="5529" w:type="dxa"/>
                  <w:vMerge/>
                  <w:tcBorders/>
                  <w:tcMar/>
                </w:tcPr>
                <w:p w:rsidRPr="00F718AD" w:rsidR="00A61587" w:rsidP="00651A9A" w:rsidRDefault="00A61587" w14:paraId="44D7C2E8" w14:textId="4081F382">
                  <w:pPr>
                    <w:jc w:val="center"/>
                    <w:rPr>
                      <w:sz w:val="18"/>
                      <w:szCs w:val="18"/>
                    </w:rPr>
                  </w:pPr>
                </w:p>
              </w:tc>
            </w:tr>
            <w:tr w:rsidRPr="00F718AD" w:rsidR="00F718AD" w:rsidTr="32C092DD" w14:paraId="0C4454DD" w14:textId="77777777">
              <w:trPr>
                <w:trHeight w:val="314"/>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tcPr>
                <w:p w:rsidRPr="00F718AD" w:rsidR="003C55B9" w:rsidP="32C092DD" w:rsidRDefault="003C55B9" w14:paraId="23A9A0F8" w14:textId="07468A47" w14:noSpellErr="1">
                  <w:pPr>
                    <w:rPr>
                      <w:color w:val="auto"/>
                      <w:sz w:val="18"/>
                      <w:szCs w:val="18"/>
                    </w:rPr>
                  </w:pPr>
                  <w:r w:rsidRPr="32C092DD" w:rsidR="32C092DD">
                    <w:rPr>
                      <w:color w:val="auto"/>
                      <w:sz w:val="18"/>
                      <w:szCs w:val="18"/>
                    </w:rPr>
                    <w:t>Liko nepanaudotos lėšos</w:t>
                  </w:r>
                </w:p>
              </w:tc>
              <w:tc>
                <w:tcPr>
                  <w:tcW w:w="4254" w:type="dxa"/>
                  <w:tcBorders>
                    <w:top w:val="nil"/>
                    <w:left w:val="nil"/>
                    <w:bottom w:val="single" w:color="auto" w:sz="4" w:space="0"/>
                    <w:right w:val="single" w:color="auto" w:sz="4" w:space="0"/>
                  </w:tcBorders>
                  <w:shd w:val="clear" w:color="auto" w:fill="auto"/>
                  <w:noWrap/>
                  <w:tcMar/>
                  <w:vAlign w:val="bottom"/>
                </w:tcPr>
                <w:p w:rsidRPr="00F718AD" w:rsidR="003C55B9" w:rsidP="32C092DD" w:rsidRDefault="003C55B9" w14:paraId="3D910C68" w14:textId="4EECB153">
                  <w:pPr>
                    <w:pStyle w:val="prastasis"/>
                    <w:bidi w:val="0"/>
                    <w:spacing w:before="0" w:beforeAutospacing="off" w:after="0" w:afterAutospacing="off" w:line="240" w:lineRule="auto"/>
                    <w:ind w:left="0" w:right="0"/>
                    <w:jc w:val="center"/>
                    <w:rPr>
                      <w:color w:val="auto"/>
                      <w:sz w:val="18"/>
                      <w:szCs w:val="18"/>
                    </w:rPr>
                  </w:pPr>
                  <w:r w:rsidRPr="32C092DD" w:rsidR="32C092DD">
                    <w:rPr>
                      <w:color w:val="auto"/>
                      <w:sz w:val="18"/>
                      <w:szCs w:val="18"/>
                    </w:rPr>
                    <w:t>354,32</w:t>
                  </w:r>
                </w:p>
              </w:tc>
              <w:tc>
                <w:tcPr>
                  <w:tcW w:w="5529" w:type="dxa"/>
                  <w:vMerge/>
                  <w:tcBorders/>
                  <w:tcMar/>
                </w:tcPr>
                <w:p w:rsidRPr="00F718AD" w:rsidR="003C55B9" w:rsidP="003C55B9" w:rsidRDefault="003C55B9" w14:paraId="0095C21C" w14:textId="2722BB1B">
                  <w:pPr>
                    <w:jc w:val="center"/>
                    <w:rPr>
                      <w:sz w:val="18"/>
                      <w:szCs w:val="18"/>
                    </w:rPr>
                  </w:pPr>
                </w:p>
              </w:tc>
            </w:tr>
            <w:tr w:rsidRPr="00F718AD" w:rsidR="00F718AD" w:rsidTr="32C092DD" w14:paraId="6321884D" w14:textId="77777777">
              <w:trPr>
                <w:trHeight w:val="128"/>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F718AD" w:rsidR="00A61587" w:rsidP="32C092DD" w:rsidRDefault="00A61587" w14:paraId="3478479A" w14:textId="77777777" w14:noSpellErr="1">
                  <w:pPr>
                    <w:rPr>
                      <w:color w:val="auto"/>
                      <w:sz w:val="18"/>
                      <w:szCs w:val="18"/>
                    </w:rPr>
                  </w:pPr>
                  <w:r w:rsidRPr="32C092DD" w:rsidR="32C092DD">
                    <w:rPr>
                      <w:color w:val="auto"/>
                      <w:sz w:val="18"/>
                      <w:szCs w:val="18"/>
                    </w:rPr>
                    <w:t>Pradėtos veiklos</w:t>
                  </w:r>
                </w:p>
              </w:tc>
              <w:tc>
                <w:tcPr>
                  <w:tcW w:w="4254" w:type="dxa"/>
                  <w:tcBorders>
                    <w:top w:val="nil"/>
                    <w:left w:val="nil"/>
                    <w:bottom w:val="single" w:color="auto" w:sz="4" w:space="0"/>
                    <w:right w:val="single" w:color="auto" w:sz="4" w:space="0"/>
                  </w:tcBorders>
                  <w:shd w:val="clear" w:color="auto" w:fill="auto"/>
                  <w:noWrap/>
                  <w:tcMar/>
                  <w:vAlign w:val="bottom"/>
                  <w:hideMark/>
                </w:tcPr>
                <w:p w:rsidRPr="00F718AD" w:rsidR="00A61587" w:rsidP="32C092DD" w:rsidRDefault="00A61587" w14:paraId="055FAF76" w14:textId="68166F31" w14:noSpellErr="1">
                  <w:pPr>
                    <w:jc w:val="center"/>
                    <w:rPr>
                      <w:color w:val="auto"/>
                      <w:sz w:val="18"/>
                      <w:szCs w:val="18"/>
                    </w:rPr>
                  </w:pPr>
                  <w:r w:rsidRPr="32C092DD" w:rsidR="32C092DD">
                    <w:rPr>
                      <w:color w:val="auto"/>
                      <w:sz w:val="18"/>
                      <w:szCs w:val="18"/>
                    </w:rPr>
                    <w:t>1</w:t>
                  </w:r>
                </w:p>
              </w:tc>
              <w:tc>
                <w:tcPr>
                  <w:tcW w:w="5529" w:type="dxa"/>
                  <w:vMerge/>
                  <w:tcBorders/>
                  <w:tcMar/>
                </w:tcPr>
                <w:p w:rsidRPr="00F718AD" w:rsidR="00A61587" w:rsidP="00651A9A" w:rsidRDefault="00A61587" w14:paraId="42DAE8CB" w14:textId="541F470C">
                  <w:pPr>
                    <w:jc w:val="center"/>
                    <w:rPr>
                      <w:sz w:val="18"/>
                      <w:szCs w:val="18"/>
                    </w:rPr>
                  </w:pPr>
                </w:p>
              </w:tc>
            </w:tr>
            <w:tr w:rsidRPr="00F718AD" w:rsidR="00F718AD" w:rsidTr="32C092DD" w14:paraId="0ACB18C0" w14:textId="77777777">
              <w:trPr>
                <w:trHeight w:val="128"/>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F718AD" w:rsidR="00A61587" w:rsidP="32C092DD" w:rsidRDefault="00A61587" w14:paraId="1876DE52" w14:textId="77777777" w14:noSpellErr="1">
                  <w:pPr>
                    <w:rPr>
                      <w:color w:val="auto"/>
                      <w:sz w:val="18"/>
                      <w:szCs w:val="18"/>
                    </w:rPr>
                  </w:pPr>
                  <w:r w:rsidRPr="32C092DD" w:rsidR="32C092DD">
                    <w:rPr>
                      <w:color w:val="auto"/>
                      <w:sz w:val="18"/>
                      <w:szCs w:val="18"/>
                    </w:rPr>
                    <w:t>Planuotos (sustabdytos ) veiklos</w:t>
                  </w:r>
                </w:p>
              </w:tc>
              <w:tc>
                <w:tcPr>
                  <w:tcW w:w="4254" w:type="dxa"/>
                  <w:tcBorders>
                    <w:top w:val="nil"/>
                    <w:left w:val="nil"/>
                    <w:bottom w:val="single" w:color="auto" w:sz="4" w:space="0"/>
                    <w:right w:val="single" w:color="auto" w:sz="4" w:space="0"/>
                  </w:tcBorders>
                  <w:shd w:val="clear" w:color="auto" w:fill="auto"/>
                  <w:noWrap/>
                  <w:tcMar/>
                  <w:vAlign w:val="bottom"/>
                </w:tcPr>
                <w:p w:rsidRPr="00F718AD" w:rsidR="00A61587" w:rsidP="32C092DD" w:rsidRDefault="00A61587" w14:paraId="233BBC4B" w14:textId="0CEC66C3" w14:noSpellErr="1">
                  <w:pPr>
                    <w:jc w:val="center"/>
                    <w:rPr>
                      <w:color w:val="auto"/>
                      <w:sz w:val="18"/>
                      <w:szCs w:val="18"/>
                    </w:rPr>
                  </w:pPr>
                  <w:r w:rsidRPr="32C092DD" w:rsidR="32C092DD">
                    <w:rPr>
                      <w:color w:val="auto"/>
                      <w:sz w:val="18"/>
                      <w:szCs w:val="18"/>
                    </w:rPr>
                    <w:t> </w:t>
                  </w:r>
                </w:p>
              </w:tc>
              <w:tc>
                <w:tcPr>
                  <w:tcW w:w="5529" w:type="dxa"/>
                  <w:vMerge/>
                  <w:tcBorders/>
                  <w:tcMar/>
                </w:tcPr>
                <w:p w:rsidRPr="00F718AD" w:rsidR="00A61587" w:rsidP="00651A9A" w:rsidRDefault="00A61587" w14:paraId="45B34E2E" w14:textId="3A0177D2">
                  <w:pPr>
                    <w:jc w:val="center"/>
                    <w:rPr>
                      <w:sz w:val="18"/>
                      <w:szCs w:val="18"/>
                    </w:rPr>
                  </w:pPr>
                </w:p>
              </w:tc>
            </w:tr>
            <w:tr w:rsidRPr="00F718AD" w:rsidR="00F718AD" w:rsidTr="32C092DD" w14:paraId="28B3ED7A" w14:textId="77777777">
              <w:trPr>
                <w:trHeight w:val="128"/>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F718AD" w:rsidR="00A61587" w:rsidP="32C092DD" w:rsidRDefault="00A61587" w14:paraId="2C812FA7" w14:textId="77777777" w14:noSpellErr="1">
                  <w:pPr>
                    <w:rPr>
                      <w:color w:val="auto"/>
                      <w:sz w:val="18"/>
                      <w:szCs w:val="18"/>
                    </w:rPr>
                  </w:pPr>
                  <w:r w:rsidRPr="32C092DD" w:rsidR="32C092DD">
                    <w:rPr>
                      <w:color w:val="auto"/>
                      <w:sz w:val="18"/>
                      <w:szCs w:val="18"/>
                    </w:rPr>
                    <w:t>Baigtos veiklos</w:t>
                  </w:r>
                </w:p>
              </w:tc>
              <w:tc>
                <w:tcPr>
                  <w:tcW w:w="4254" w:type="dxa"/>
                  <w:tcBorders>
                    <w:top w:val="nil"/>
                    <w:left w:val="nil"/>
                    <w:bottom w:val="single" w:color="auto" w:sz="4" w:space="0"/>
                    <w:right w:val="single" w:color="auto" w:sz="4" w:space="0"/>
                  </w:tcBorders>
                  <w:shd w:val="clear" w:color="auto" w:fill="auto"/>
                  <w:noWrap/>
                  <w:tcMar/>
                  <w:vAlign w:val="bottom"/>
                </w:tcPr>
                <w:p w:rsidRPr="00F718AD" w:rsidR="00A61587" w:rsidP="32C092DD" w:rsidRDefault="00A61587" w14:paraId="730DF275" w14:textId="7720BFCC" w14:noSpellErr="1">
                  <w:pPr>
                    <w:jc w:val="center"/>
                    <w:rPr>
                      <w:color w:val="auto"/>
                      <w:sz w:val="18"/>
                      <w:szCs w:val="18"/>
                    </w:rPr>
                  </w:pPr>
                  <w:r w:rsidRPr="32C092DD" w:rsidR="32C092DD">
                    <w:rPr>
                      <w:color w:val="auto"/>
                      <w:sz w:val="18"/>
                      <w:szCs w:val="18"/>
                    </w:rPr>
                    <w:t> </w:t>
                  </w:r>
                </w:p>
              </w:tc>
              <w:tc>
                <w:tcPr>
                  <w:tcW w:w="5529" w:type="dxa"/>
                  <w:vMerge/>
                  <w:tcBorders/>
                  <w:tcMar/>
                </w:tcPr>
                <w:p w:rsidRPr="00F718AD" w:rsidR="00A61587" w:rsidP="00651A9A" w:rsidRDefault="00A61587" w14:paraId="791B55B5" w14:textId="74ACDB70">
                  <w:pPr>
                    <w:jc w:val="center"/>
                    <w:rPr>
                      <w:sz w:val="18"/>
                      <w:szCs w:val="18"/>
                    </w:rPr>
                  </w:pPr>
                </w:p>
              </w:tc>
            </w:tr>
            <w:tr w:rsidRPr="00F718AD" w:rsidR="00F718AD" w:rsidTr="32C092DD" w14:paraId="20BD3DFC" w14:textId="77777777">
              <w:trPr>
                <w:trHeight w:val="128"/>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F718AD" w:rsidR="00A61587" w:rsidP="32C092DD" w:rsidRDefault="00A61587" w14:paraId="19AA2A61" w14:textId="77777777" w14:noSpellErr="1">
                  <w:pPr>
                    <w:rPr>
                      <w:color w:val="auto"/>
                      <w:sz w:val="18"/>
                      <w:szCs w:val="18"/>
                    </w:rPr>
                  </w:pPr>
                  <w:r w:rsidRPr="32C092DD" w:rsidR="32C092DD">
                    <w:rPr>
                      <w:color w:val="auto"/>
                      <w:sz w:val="18"/>
                      <w:szCs w:val="18"/>
                    </w:rPr>
                    <w:t>Mokėjimo prašymų skaičius</w:t>
                  </w:r>
                </w:p>
              </w:tc>
              <w:tc>
                <w:tcPr>
                  <w:tcW w:w="4254" w:type="dxa"/>
                  <w:tcBorders>
                    <w:top w:val="nil"/>
                    <w:left w:val="nil"/>
                    <w:bottom w:val="single" w:color="auto" w:sz="4" w:space="0"/>
                    <w:right w:val="single" w:color="auto" w:sz="4" w:space="0"/>
                  </w:tcBorders>
                  <w:shd w:val="clear" w:color="auto" w:fill="auto"/>
                  <w:noWrap/>
                  <w:tcMar/>
                  <w:vAlign w:val="bottom"/>
                </w:tcPr>
                <w:p w:rsidRPr="00F718AD" w:rsidR="00A61587" w:rsidP="32C092DD" w:rsidRDefault="00A61587" w14:paraId="30288289" w14:textId="257A909B" w14:noSpellErr="1">
                  <w:pPr>
                    <w:jc w:val="center"/>
                    <w:rPr>
                      <w:color w:val="auto"/>
                      <w:sz w:val="18"/>
                      <w:szCs w:val="18"/>
                    </w:rPr>
                  </w:pPr>
                  <w:r w:rsidRPr="32C092DD" w:rsidR="32C092DD">
                    <w:rPr>
                      <w:color w:val="auto"/>
                      <w:sz w:val="18"/>
                      <w:szCs w:val="18"/>
                    </w:rPr>
                    <w:t>1</w:t>
                  </w:r>
                </w:p>
              </w:tc>
              <w:tc>
                <w:tcPr>
                  <w:tcW w:w="5529" w:type="dxa"/>
                  <w:vMerge/>
                  <w:tcBorders/>
                  <w:tcMar/>
                </w:tcPr>
                <w:p w:rsidRPr="00F718AD" w:rsidR="00A61587" w:rsidP="00651A9A" w:rsidRDefault="00A61587" w14:paraId="1D249D8F" w14:textId="7C88350F">
                  <w:pPr>
                    <w:jc w:val="center"/>
                    <w:rPr>
                      <w:sz w:val="18"/>
                      <w:szCs w:val="18"/>
                    </w:rPr>
                  </w:pPr>
                </w:p>
              </w:tc>
            </w:tr>
            <w:tr w:rsidRPr="00F718AD" w:rsidR="00F718AD" w:rsidTr="32C092DD" w14:paraId="74F15FFE" w14:textId="77777777">
              <w:trPr>
                <w:trHeight w:val="256"/>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F718AD" w:rsidR="00A61587" w:rsidP="32C092DD" w:rsidRDefault="00A61587" w14:paraId="16FFA785" w14:textId="77777777" w14:noSpellErr="1">
                  <w:pPr>
                    <w:rPr>
                      <w:color w:val="auto"/>
                      <w:sz w:val="18"/>
                      <w:szCs w:val="18"/>
                    </w:rPr>
                  </w:pPr>
                  <w:r w:rsidRPr="32C092DD" w:rsidR="32C092DD">
                    <w:rPr>
                      <w:color w:val="auto"/>
                      <w:sz w:val="18"/>
                      <w:szCs w:val="18"/>
                    </w:rPr>
                    <w:t>Numatytas mokėjimo prašymų skaičius</w:t>
                  </w:r>
                </w:p>
              </w:tc>
              <w:tc>
                <w:tcPr>
                  <w:tcW w:w="4254" w:type="dxa"/>
                  <w:tcBorders>
                    <w:top w:val="nil"/>
                    <w:left w:val="nil"/>
                    <w:bottom w:val="single" w:color="auto" w:sz="4" w:space="0"/>
                    <w:right w:val="single" w:color="auto" w:sz="4" w:space="0"/>
                  </w:tcBorders>
                  <w:shd w:val="clear" w:color="auto" w:fill="auto"/>
                  <w:noWrap/>
                  <w:tcMar/>
                  <w:vAlign w:val="bottom"/>
                </w:tcPr>
                <w:p w:rsidRPr="00F718AD" w:rsidR="00A61587" w:rsidP="32C092DD" w:rsidRDefault="00A61587" w14:paraId="68CA4AEB" w14:textId="28FC16A5" w14:noSpellErr="1">
                  <w:pPr>
                    <w:jc w:val="center"/>
                    <w:rPr>
                      <w:color w:val="auto"/>
                      <w:sz w:val="18"/>
                      <w:szCs w:val="18"/>
                    </w:rPr>
                  </w:pPr>
                  <w:r w:rsidRPr="32C092DD" w:rsidR="32C092DD">
                    <w:rPr>
                      <w:color w:val="auto"/>
                      <w:sz w:val="18"/>
                      <w:szCs w:val="18"/>
                    </w:rPr>
                    <w:t>4</w:t>
                  </w:r>
                </w:p>
              </w:tc>
              <w:tc>
                <w:tcPr>
                  <w:tcW w:w="5529" w:type="dxa"/>
                  <w:vMerge/>
                  <w:tcBorders/>
                  <w:tcMar/>
                </w:tcPr>
                <w:p w:rsidRPr="00F718AD" w:rsidR="00A61587" w:rsidP="00651A9A" w:rsidRDefault="00A61587" w14:paraId="33A8FCA7" w14:textId="122B0EDE">
                  <w:pPr>
                    <w:jc w:val="center"/>
                    <w:rPr>
                      <w:sz w:val="18"/>
                      <w:szCs w:val="18"/>
                    </w:rPr>
                  </w:pPr>
                </w:p>
              </w:tc>
            </w:tr>
            <w:tr w:rsidRPr="00F718AD" w:rsidR="00F718AD" w:rsidTr="32C092DD" w14:paraId="58B2FE0B" w14:textId="77777777">
              <w:trPr>
                <w:trHeight w:val="128"/>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F718AD" w:rsidR="00A61587" w:rsidP="32C092DD" w:rsidRDefault="00A61587" w14:paraId="6AFC7E7E" w14:textId="77777777" w14:noSpellErr="1">
                  <w:pPr>
                    <w:rPr>
                      <w:color w:val="auto"/>
                      <w:sz w:val="18"/>
                      <w:szCs w:val="18"/>
                    </w:rPr>
                  </w:pPr>
                  <w:r w:rsidRPr="32C092DD" w:rsidR="32C092DD">
                    <w:rPr>
                      <w:color w:val="auto"/>
                      <w:sz w:val="18"/>
                      <w:szCs w:val="18"/>
                    </w:rPr>
                    <w:t>Įranga</w:t>
                  </w:r>
                </w:p>
              </w:tc>
              <w:tc>
                <w:tcPr>
                  <w:tcW w:w="4254" w:type="dxa"/>
                  <w:tcBorders>
                    <w:top w:val="nil"/>
                    <w:left w:val="nil"/>
                    <w:bottom w:val="single" w:color="auto" w:sz="4" w:space="0"/>
                    <w:right w:val="single" w:color="auto" w:sz="4" w:space="0"/>
                  </w:tcBorders>
                  <w:shd w:val="clear" w:color="auto" w:fill="auto"/>
                  <w:noWrap/>
                  <w:tcMar/>
                  <w:vAlign w:val="bottom"/>
                  <w:hideMark/>
                </w:tcPr>
                <w:p w:rsidRPr="00F718AD" w:rsidR="00A61587" w:rsidP="32C092DD" w:rsidRDefault="00A61587" w14:paraId="738DA547" w14:textId="3F195F7A" w14:noSpellErr="1">
                  <w:pPr>
                    <w:jc w:val="center"/>
                    <w:rPr>
                      <w:color w:val="auto"/>
                      <w:sz w:val="18"/>
                      <w:szCs w:val="18"/>
                    </w:rPr>
                  </w:pPr>
                  <w:r w:rsidRPr="32C092DD" w:rsidR="32C092DD">
                    <w:rPr>
                      <w:color w:val="auto"/>
                      <w:sz w:val="18"/>
                      <w:szCs w:val="18"/>
                    </w:rPr>
                    <w:t>1 (planuota)</w:t>
                  </w:r>
                </w:p>
              </w:tc>
              <w:tc>
                <w:tcPr>
                  <w:tcW w:w="5529" w:type="dxa"/>
                  <w:vMerge w:val="restart"/>
                  <w:tcBorders>
                    <w:top w:val="nil"/>
                    <w:left w:val="single" w:color="auto" w:sz="4" w:space="0"/>
                    <w:right w:val="single" w:color="auto" w:sz="4" w:space="0"/>
                  </w:tcBorders>
                  <w:tcMar/>
                </w:tcPr>
                <w:p w:rsidRPr="00F718AD" w:rsidR="00A61587" w:rsidP="32C092DD" w:rsidRDefault="009A6C68" w14:paraId="1C0A783A" w14:textId="066FE228" w14:noSpellErr="1">
                  <w:pPr>
                    <w:rPr>
                      <w:color w:val="auto"/>
                      <w:sz w:val="18"/>
                      <w:szCs w:val="18"/>
                    </w:rPr>
                  </w:pPr>
                  <w:r w:rsidRPr="32C092DD" w:rsidR="32C092DD">
                    <w:rPr>
                      <w:color w:val="auto"/>
                      <w:sz w:val="18"/>
                      <w:szCs w:val="18"/>
                    </w:rPr>
                    <w:t xml:space="preserve">Nuoroda į kvietimą </w:t>
                  </w:r>
                  <w:hyperlink r:id="Rc81c53f17b634594">
                    <w:r w:rsidRPr="32C092DD" w:rsidR="32C092DD">
                      <w:rPr>
                        <w:rStyle w:val="Hipersaitas"/>
                        <w:color w:val="auto"/>
                        <w:sz w:val="18"/>
                        <w:szCs w:val="18"/>
                      </w:rPr>
                      <w:t>http://rietavomvvg.lt/wp-content/uploads/2019/08/14-1.2.2-veiksmas.-%C4%AEtraukti-neaktyvius-asmenis-%C4%AFskaitant-jaunus-neaktyvius-asmenis-%C4%AF-aktyvi%C4%85-profesin%C4%99-%C5%A1vietimo-ar-savanori%C5%A1k%C4%85-veikl%C4%85-pratesta.pdf</w:t>
                    </w:r>
                  </w:hyperlink>
                </w:p>
              </w:tc>
            </w:tr>
            <w:tr w:rsidRPr="00F718AD" w:rsidR="00F718AD" w:rsidTr="32C092DD" w14:paraId="0A21A461" w14:textId="77777777">
              <w:trPr>
                <w:trHeight w:val="128"/>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F718AD" w:rsidR="00A61587" w:rsidP="32C092DD" w:rsidRDefault="00A61587" w14:paraId="65C8D5F1" w14:textId="77777777" w14:noSpellErr="1">
                  <w:pPr>
                    <w:rPr>
                      <w:color w:val="auto"/>
                      <w:sz w:val="18"/>
                      <w:szCs w:val="18"/>
                    </w:rPr>
                  </w:pPr>
                  <w:r w:rsidRPr="32C092DD" w:rsidR="32C092DD">
                    <w:rPr>
                      <w:color w:val="auto"/>
                      <w:sz w:val="18"/>
                      <w:szCs w:val="18"/>
                    </w:rPr>
                    <w:t>Renginiai/konferencijos</w:t>
                  </w:r>
                </w:p>
              </w:tc>
              <w:tc>
                <w:tcPr>
                  <w:tcW w:w="4254" w:type="dxa"/>
                  <w:tcBorders>
                    <w:top w:val="nil"/>
                    <w:left w:val="nil"/>
                    <w:bottom w:val="single" w:color="auto" w:sz="4" w:space="0"/>
                    <w:right w:val="single" w:color="auto" w:sz="4" w:space="0"/>
                  </w:tcBorders>
                  <w:shd w:val="clear" w:color="auto" w:fill="auto"/>
                  <w:noWrap/>
                  <w:tcMar/>
                  <w:vAlign w:val="bottom"/>
                  <w:hideMark/>
                </w:tcPr>
                <w:p w:rsidRPr="00F718AD" w:rsidR="00A61587" w:rsidP="32C092DD" w:rsidRDefault="00A61587" w14:paraId="64C4789B" w14:textId="3A1597BC" w14:noSpellErr="1">
                  <w:pPr>
                    <w:jc w:val="center"/>
                    <w:rPr>
                      <w:color w:val="auto"/>
                      <w:sz w:val="18"/>
                      <w:szCs w:val="18"/>
                    </w:rPr>
                  </w:pPr>
                  <w:r w:rsidRPr="32C092DD" w:rsidR="32C092DD">
                    <w:rPr>
                      <w:color w:val="auto"/>
                      <w:sz w:val="18"/>
                      <w:szCs w:val="18"/>
                    </w:rPr>
                    <w:t>1 (planuota)</w:t>
                  </w:r>
                </w:p>
              </w:tc>
              <w:tc>
                <w:tcPr>
                  <w:tcW w:w="5529" w:type="dxa"/>
                  <w:vMerge/>
                  <w:tcBorders/>
                  <w:tcMar/>
                </w:tcPr>
                <w:p w:rsidRPr="00F718AD" w:rsidR="00A61587" w:rsidP="00651A9A" w:rsidRDefault="00A61587" w14:paraId="6053CE63" w14:textId="453E2B89">
                  <w:pPr>
                    <w:jc w:val="center"/>
                    <w:rPr>
                      <w:sz w:val="18"/>
                      <w:szCs w:val="18"/>
                    </w:rPr>
                  </w:pPr>
                </w:p>
              </w:tc>
            </w:tr>
            <w:tr w:rsidRPr="00F718AD" w:rsidR="00F718AD" w:rsidTr="32C092DD" w14:paraId="639FAC6D" w14:textId="77777777">
              <w:trPr>
                <w:trHeight w:val="128"/>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F718AD" w:rsidR="00A61587" w:rsidP="32C092DD" w:rsidRDefault="00A61587" w14:paraId="47ABCCBE" w14:textId="77777777" w14:noSpellErr="1">
                  <w:pPr>
                    <w:rPr>
                      <w:color w:val="auto"/>
                      <w:sz w:val="18"/>
                      <w:szCs w:val="18"/>
                    </w:rPr>
                  </w:pPr>
                  <w:r w:rsidRPr="32C092DD" w:rsidR="32C092DD">
                    <w:rPr>
                      <w:color w:val="auto"/>
                      <w:sz w:val="18"/>
                      <w:szCs w:val="18"/>
                    </w:rPr>
                    <w:t>Mokymai</w:t>
                  </w:r>
                </w:p>
              </w:tc>
              <w:tc>
                <w:tcPr>
                  <w:tcW w:w="4254" w:type="dxa"/>
                  <w:tcBorders>
                    <w:top w:val="nil"/>
                    <w:left w:val="nil"/>
                    <w:bottom w:val="single" w:color="auto" w:sz="4" w:space="0"/>
                    <w:right w:val="single" w:color="auto" w:sz="4" w:space="0"/>
                  </w:tcBorders>
                  <w:shd w:val="clear" w:color="auto" w:fill="auto"/>
                  <w:noWrap/>
                  <w:tcMar/>
                  <w:vAlign w:val="bottom"/>
                </w:tcPr>
                <w:p w:rsidRPr="00F718AD" w:rsidR="00A61587" w:rsidP="32C092DD" w:rsidRDefault="00A61587" w14:paraId="24DA7502" w14:textId="40F0540E" w14:noSpellErr="1">
                  <w:pPr>
                    <w:jc w:val="center"/>
                    <w:rPr>
                      <w:color w:val="auto"/>
                      <w:sz w:val="18"/>
                      <w:szCs w:val="18"/>
                    </w:rPr>
                  </w:pPr>
                  <w:r w:rsidRPr="32C092DD" w:rsidR="32C092DD">
                    <w:rPr>
                      <w:color w:val="auto"/>
                      <w:sz w:val="18"/>
                      <w:szCs w:val="18"/>
                    </w:rPr>
                    <w:t> </w:t>
                  </w:r>
                </w:p>
              </w:tc>
              <w:tc>
                <w:tcPr>
                  <w:tcW w:w="5529" w:type="dxa"/>
                  <w:vMerge/>
                  <w:tcBorders/>
                  <w:tcMar/>
                </w:tcPr>
                <w:p w:rsidRPr="00F718AD" w:rsidR="00A61587" w:rsidP="00651A9A" w:rsidRDefault="00A61587" w14:paraId="6BC79B5A" w14:textId="4147E8B8">
                  <w:pPr>
                    <w:jc w:val="center"/>
                    <w:rPr>
                      <w:sz w:val="18"/>
                      <w:szCs w:val="18"/>
                    </w:rPr>
                  </w:pPr>
                </w:p>
              </w:tc>
            </w:tr>
            <w:tr w:rsidRPr="00F718AD" w:rsidR="00F718AD" w:rsidTr="32C092DD" w14:paraId="6404086F" w14:textId="77777777">
              <w:trPr>
                <w:trHeight w:val="128"/>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F718AD" w:rsidR="00A61587" w:rsidP="32C092DD" w:rsidRDefault="00A61587" w14:paraId="7FA6BE9D" w14:textId="77777777" w14:noSpellErr="1">
                  <w:pPr>
                    <w:rPr>
                      <w:color w:val="auto"/>
                      <w:sz w:val="18"/>
                      <w:szCs w:val="18"/>
                    </w:rPr>
                  </w:pPr>
                  <w:r w:rsidRPr="32C092DD" w:rsidR="32C092DD">
                    <w:rPr>
                      <w:color w:val="auto"/>
                      <w:sz w:val="18"/>
                      <w:szCs w:val="18"/>
                    </w:rPr>
                    <w:t>Dalyviai (asmenys)</w:t>
                  </w:r>
                </w:p>
              </w:tc>
              <w:tc>
                <w:tcPr>
                  <w:tcW w:w="4254" w:type="dxa"/>
                  <w:tcBorders>
                    <w:top w:val="nil"/>
                    <w:left w:val="nil"/>
                    <w:bottom w:val="single" w:color="auto" w:sz="4" w:space="0"/>
                    <w:right w:val="single" w:color="auto" w:sz="4" w:space="0"/>
                  </w:tcBorders>
                  <w:shd w:val="clear" w:color="auto" w:fill="auto"/>
                  <w:noWrap/>
                  <w:tcMar/>
                  <w:vAlign w:val="bottom"/>
                </w:tcPr>
                <w:p w:rsidRPr="00F718AD" w:rsidR="00A61587" w:rsidP="32C092DD" w:rsidRDefault="001B0B34" w14:paraId="3AEB9841" w14:textId="64BA0E82" w14:noSpellErr="1">
                  <w:pPr>
                    <w:jc w:val="center"/>
                    <w:rPr>
                      <w:color w:val="auto"/>
                      <w:sz w:val="18"/>
                      <w:szCs w:val="18"/>
                    </w:rPr>
                  </w:pPr>
                  <w:r w:rsidRPr="32C092DD" w:rsidR="32C092DD">
                    <w:rPr>
                      <w:color w:val="auto"/>
                      <w:sz w:val="18"/>
                      <w:szCs w:val="18"/>
                    </w:rPr>
                    <w:t>35</w:t>
                  </w:r>
                </w:p>
              </w:tc>
              <w:tc>
                <w:tcPr>
                  <w:tcW w:w="5529" w:type="dxa"/>
                  <w:vMerge/>
                  <w:tcBorders/>
                  <w:tcMar/>
                </w:tcPr>
                <w:p w:rsidRPr="00F718AD" w:rsidR="00A61587" w:rsidP="00651A9A" w:rsidRDefault="00A61587" w14:paraId="7B3CBBF8" w14:textId="6628CB70">
                  <w:pPr>
                    <w:jc w:val="center"/>
                    <w:rPr>
                      <w:sz w:val="18"/>
                      <w:szCs w:val="18"/>
                    </w:rPr>
                  </w:pPr>
                </w:p>
              </w:tc>
            </w:tr>
            <w:tr w:rsidRPr="00F718AD" w:rsidR="00F718AD" w:rsidTr="32C092DD" w14:paraId="1095E021" w14:textId="77777777">
              <w:trPr>
                <w:trHeight w:val="128"/>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F718AD" w:rsidR="00A61587" w:rsidP="32C092DD" w:rsidRDefault="00A61587" w14:paraId="09C48788" w14:textId="77777777" w14:noSpellErr="1">
                  <w:pPr>
                    <w:rPr>
                      <w:color w:val="auto"/>
                      <w:sz w:val="18"/>
                      <w:szCs w:val="18"/>
                    </w:rPr>
                  </w:pPr>
                  <w:r w:rsidRPr="32C092DD" w:rsidR="32C092DD">
                    <w:rPr>
                      <w:color w:val="auto"/>
                      <w:sz w:val="18"/>
                      <w:szCs w:val="18"/>
                    </w:rPr>
                    <w:t>Viešinimo priemonės</w:t>
                  </w:r>
                </w:p>
              </w:tc>
              <w:tc>
                <w:tcPr>
                  <w:tcW w:w="4254" w:type="dxa"/>
                  <w:tcBorders>
                    <w:top w:val="nil"/>
                    <w:left w:val="nil"/>
                    <w:bottom w:val="single" w:color="auto" w:sz="4" w:space="0"/>
                    <w:right w:val="single" w:color="auto" w:sz="4" w:space="0"/>
                  </w:tcBorders>
                  <w:shd w:val="clear" w:color="auto" w:fill="auto"/>
                  <w:noWrap/>
                  <w:tcMar/>
                  <w:vAlign w:val="bottom"/>
                  <w:hideMark/>
                </w:tcPr>
                <w:p w:rsidRPr="00F718AD" w:rsidR="00A61587" w:rsidP="32C092DD" w:rsidRDefault="00A61587" w14:paraId="539033E3" w14:textId="4BFDF161" w14:noSpellErr="1">
                  <w:pPr>
                    <w:jc w:val="center"/>
                    <w:rPr>
                      <w:color w:val="auto"/>
                      <w:sz w:val="18"/>
                      <w:szCs w:val="18"/>
                    </w:rPr>
                  </w:pPr>
                  <w:r w:rsidRPr="32C092DD" w:rsidR="32C092DD">
                    <w:rPr>
                      <w:color w:val="auto"/>
                      <w:sz w:val="18"/>
                      <w:szCs w:val="18"/>
                    </w:rPr>
                    <w:t> </w:t>
                  </w:r>
                </w:p>
              </w:tc>
              <w:tc>
                <w:tcPr>
                  <w:tcW w:w="5529" w:type="dxa"/>
                  <w:vMerge/>
                  <w:tcBorders/>
                  <w:tcMar/>
                </w:tcPr>
                <w:p w:rsidRPr="00F718AD" w:rsidR="00A61587" w:rsidP="00651A9A" w:rsidRDefault="00A61587" w14:paraId="5E23703E" w14:textId="262D2ED1">
                  <w:pPr>
                    <w:jc w:val="center"/>
                    <w:rPr>
                      <w:sz w:val="18"/>
                      <w:szCs w:val="18"/>
                    </w:rPr>
                  </w:pPr>
                </w:p>
              </w:tc>
            </w:tr>
            <w:tr w:rsidRPr="00F718AD" w:rsidR="00F718AD" w:rsidTr="32C092DD" w14:paraId="730B2DA6" w14:textId="77777777">
              <w:trPr>
                <w:trHeight w:val="385"/>
              </w:trPr>
              <w:tc>
                <w:tcPr>
                  <w:tcW w:w="3570"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F718AD" w:rsidR="00A61587" w:rsidP="32C092DD" w:rsidRDefault="00A61587" w14:paraId="60C41127" w14:textId="77777777" w14:noSpellErr="1">
                  <w:pPr>
                    <w:rPr>
                      <w:color w:val="auto"/>
                      <w:sz w:val="18"/>
                      <w:szCs w:val="18"/>
                    </w:rPr>
                  </w:pPr>
                  <w:r w:rsidRPr="32C092DD" w:rsidR="32C092DD">
                    <w:rPr>
                      <w:color w:val="auto"/>
                      <w:sz w:val="18"/>
                      <w:szCs w:val="18"/>
                    </w:rPr>
                    <w:t>Projekto pabaigimo data</w:t>
                  </w:r>
                </w:p>
              </w:tc>
              <w:tc>
                <w:tcPr>
                  <w:tcW w:w="4254" w:type="dxa"/>
                  <w:tcBorders>
                    <w:top w:val="nil"/>
                    <w:left w:val="nil"/>
                    <w:bottom w:val="single" w:color="auto" w:sz="4" w:space="0"/>
                    <w:right w:val="single" w:color="auto" w:sz="4" w:space="0"/>
                  </w:tcBorders>
                  <w:shd w:val="clear" w:color="auto" w:fill="auto"/>
                  <w:noWrap/>
                  <w:tcMar/>
                  <w:vAlign w:val="bottom"/>
                  <w:hideMark/>
                </w:tcPr>
                <w:p w:rsidRPr="004D6FEF" w:rsidR="00A61587" w:rsidP="32C092DD" w:rsidRDefault="004D6FEF" w14:paraId="75DC2E8E" w14:textId="03CE2A11" w14:noSpellErr="1">
                  <w:pPr>
                    <w:jc w:val="center"/>
                    <w:rPr>
                      <w:b w:val="1"/>
                      <w:bCs w:val="1"/>
                      <w:color w:val="auto"/>
                      <w:sz w:val="18"/>
                      <w:szCs w:val="18"/>
                    </w:rPr>
                  </w:pPr>
                  <w:r w:rsidRPr="32C092DD" w:rsidR="32C092DD">
                    <w:rPr>
                      <w:b w:val="1"/>
                      <w:bCs w:val="1"/>
                      <w:color w:val="auto"/>
                      <w:sz w:val="18"/>
                      <w:szCs w:val="18"/>
                    </w:rPr>
                    <w:t>2022-04-21</w:t>
                  </w:r>
                </w:p>
              </w:tc>
              <w:tc>
                <w:tcPr>
                  <w:tcW w:w="5529" w:type="dxa"/>
                  <w:vMerge/>
                  <w:tcBorders/>
                  <w:tcMar/>
                </w:tcPr>
                <w:p w:rsidRPr="00F718AD" w:rsidR="00A61587" w:rsidP="00651A9A" w:rsidRDefault="00A61587" w14:paraId="1AF2E36B" w14:textId="2CFBC56A">
                  <w:pPr>
                    <w:jc w:val="center"/>
                    <w:rPr>
                      <w:sz w:val="18"/>
                      <w:szCs w:val="18"/>
                    </w:rPr>
                  </w:pPr>
                </w:p>
              </w:tc>
            </w:tr>
          </w:tbl>
          <w:p w:rsidRPr="00F718AD" w:rsidR="000B53D2" w:rsidP="32C092DD" w:rsidRDefault="000B53D2" w14:paraId="37797579" w14:textId="5E93B71A" w14:noSpellErr="1">
            <w:pPr>
              <w:tabs>
                <w:tab w:val="left" w:pos="384"/>
              </w:tabs>
              <w:spacing w:after="160" w:line="259" w:lineRule="auto"/>
              <w:jc w:val="both"/>
              <w:rPr>
                <w:color w:val="auto"/>
                <w:sz w:val="22"/>
                <w:szCs w:val="22"/>
              </w:rPr>
            </w:pPr>
          </w:p>
        </w:tc>
      </w:tr>
      <w:tr w:rsidRPr="00830487" w:rsidR="00D37287" w:rsidTr="0770484D" w14:paraId="3D1CE02A" w14:textId="77777777">
        <w:tc>
          <w:tcPr>
            <w:tcW w:w="14145" w:type="dxa"/>
            <w:gridSpan w:val="7"/>
            <w:tcMar/>
          </w:tcPr>
          <w:p w:rsidRPr="00997AAF" w:rsidR="00D37287" w:rsidP="00C23D56" w:rsidRDefault="00D37287" w14:paraId="5760F17B" w14:textId="59A2AEEA">
            <w:pPr>
              <w:jc w:val="both"/>
              <w:rPr>
                <w:sz w:val="22"/>
                <w:szCs w:val="22"/>
                <w:lang w:eastAsia="lt-LT"/>
              </w:rPr>
            </w:pPr>
            <w:r w:rsidRPr="00997AAF">
              <w:rPr>
                <w:b/>
                <w:bCs/>
                <w:sz w:val="22"/>
                <w:szCs w:val="22"/>
              </w:rPr>
              <w:lastRenderedPageBreak/>
              <w:t>2. Tikslas</w:t>
            </w:r>
            <w:r w:rsidRPr="00997AAF">
              <w:rPr>
                <w:bCs/>
                <w:sz w:val="22"/>
                <w:szCs w:val="22"/>
              </w:rPr>
              <w:t xml:space="preserve">: </w:t>
            </w:r>
            <w:r w:rsidRPr="00997AAF" w:rsidR="00B77608">
              <w:rPr>
                <w:bCs/>
                <w:sz w:val="22"/>
                <w:szCs w:val="22"/>
              </w:rPr>
              <w:t>Didinti Rietavo miesto bendruomenės socialinę integraciją, mažinant socialinę atskirtį ir stiprinant bendruomeniškumą</w:t>
            </w:r>
          </w:p>
        </w:tc>
      </w:tr>
      <w:tr w:rsidRPr="00830487" w:rsidR="00D37287" w:rsidTr="0770484D" w14:paraId="61EE51BC" w14:textId="77777777">
        <w:tc>
          <w:tcPr>
            <w:tcW w:w="14145" w:type="dxa"/>
            <w:gridSpan w:val="7"/>
            <w:tcMar/>
          </w:tcPr>
          <w:p w:rsidRPr="00997AAF" w:rsidR="00D37287" w:rsidP="00C23D56" w:rsidRDefault="00D37287" w14:paraId="761D6D12" w14:textId="07A4F1F3">
            <w:pPr>
              <w:jc w:val="both"/>
              <w:rPr>
                <w:sz w:val="22"/>
                <w:szCs w:val="22"/>
                <w:lang w:eastAsia="lt-LT"/>
              </w:rPr>
            </w:pPr>
            <w:r w:rsidRPr="00997AAF">
              <w:rPr>
                <w:b/>
                <w:bCs/>
                <w:sz w:val="22"/>
                <w:szCs w:val="22"/>
              </w:rPr>
              <w:t>2.1. Uždavinys:</w:t>
            </w:r>
            <w:r w:rsidRPr="00997AAF">
              <w:rPr>
                <w:bCs/>
                <w:sz w:val="22"/>
                <w:szCs w:val="22"/>
              </w:rPr>
              <w:t xml:space="preserve"> </w:t>
            </w:r>
            <w:r w:rsidRPr="00997AAF" w:rsidR="00B77608">
              <w:rPr>
                <w:bCs/>
                <w:sz w:val="22"/>
                <w:szCs w:val="22"/>
              </w:rPr>
              <w:t>Užtikrinti socialiai pažeidžiamų gyventojų integraciją ir įsitraukimą į bendruomenės gyvenimą</w:t>
            </w:r>
          </w:p>
        </w:tc>
      </w:tr>
      <w:tr w:rsidRPr="00830487" w:rsidR="00D37287" w:rsidTr="0770484D" w14:paraId="250AD5A4" w14:textId="77777777">
        <w:trPr>
          <w:trHeight w:val="428"/>
        </w:trPr>
        <w:tc>
          <w:tcPr>
            <w:tcW w:w="14145" w:type="dxa"/>
            <w:gridSpan w:val="7"/>
            <w:tcMar/>
          </w:tcPr>
          <w:p w:rsidRPr="00997AAF" w:rsidR="00D37287" w:rsidP="00C23D56" w:rsidRDefault="00D37287" w14:paraId="49FA5E92" w14:textId="2F7A75BB">
            <w:pPr>
              <w:jc w:val="both"/>
              <w:rPr>
                <w:sz w:val="22"/>
                <w:szCs w:val="22"/>
                <w:lang w:eastAsia="lt-LT"/>
              </w:rPr>
            </w:pPr>
            <w:r w:rsidRPr="00997AAF">
              <w:rPr>
                <w:b/>
                <w:bCs/>
                <w:sz w:val="22"/>
                <w:szCs w:val="22"/>
              </w:rPr>
              <w:t xml:space="preserve">2.1.1. Veiksmas: </w:t>
            </w:r>
            <w:r w:rsidRPr="00997AAF" w:rsidR="005174C8">
              <w:rPr>
                <w:bCs/>
                <w:sz w:val="22"/>
                <w:szCs w:val="22"/>
              </w:rPr>
              <w:t>Didinti  socialinių paslaugų prieinamumą ir kokybę , bei inicijuoti naujų, gyventojų poreikius atitinkančių socialinių paslaugų teikimą ir plėtrą.</w:t>
            </w:r>
          </w:p>
        </w:tc>
      </w:tr>
      <w:tr w:rsidRPr="00830487" w:rsidR="002F72A8" w:rsidTr="0770484D" w14:paraId="1A5575C5" w14:textId="77777777">
        <w:tc>
          <w:tcPr>
            <w:tcW w:w="2030" w:type="dxa"/>
            <w:tcMar/>
          </w:tcPr>
          <w:p w:rsidRPr="007D488B" w:rsidR="005174C8" w:rsidP="32C092DD" w:rsidRDefault="004E27DB" w14:paraId="75C0E053" w14:textId="6C45C745">
            <w:pPr>
              <w:jc w:val="center"/>
              <w:rPr>
                <w:b w:val="1"/>
                <w:bCs w:val="1"/>
                <w:color w:val="auto"/>
                <w:sz w:val="22"/>
                <w:szCs w:val="22"/>
                <w:lang w:eastAsia="lt-LT"/>
              </w:rPr>
            </w:pPr>
            <w:r w:rsidRPr="32C092DD" w:rsidR="32C092DD">
              <w:rPr>
                <w:b w:val="1"/>
                <w:bCs w:val="1"/>
                <w:color w:val="auto"/>
                <w:sz w:val="22"/>
                <w:szCs w:val="22"/>
                <w:lang w:eastAsia="lt-LT"/>
              </w:rPr>
              <w:t>28 319,00</w:t>
            </w:r>
          </w:p>
        </w:tc>
        <w:tc>
          <w:tcPr>
            <w:tcW w:w="2030" w:type="dxa"/>
            <w:tcMar/>
          </w:tcPr>
          <w:p w:rsidRPr="007D488B" w:rsidR="005174C8" w:rsidP="32C092DD" w:rsidRDefault="004E27DB" w14:paraId="036AC1AC" w14:textId="218CC03B">
            <w:pPr>
              <w:jc w:val="center"/>
              <w:rPr>
                <w:b w:val="1"/>
                <w:bCs w:val="1"/>
                <w:color w:val="auto"/>
                <w:sz w:val="22"/>
                <w:szCs w:val="22"/>
                <w:lang w:eastAsia="lt-LT"/>
              </w:rPr>
            </w:pPr>
            <w:r w:rsidRPr="32C092DD" w:rsidR="32C092DD">
              <w:rPr>
                <w:b w:val="1"/>
                <w:bCs w:val="1"/>
                <w:color w:val="auto"/>
                <w:sz w:val="22"/>
                <w:szCs w:val="22"/>
                <w:lang w:eastAsia="lt-LT"/>
              </w:rPr>
              <w:t>7 302,00</w:t>
            </w:r>
          </w:p>
        </w:tc>
        <w:tc>
          <w:tcPr>
            <w:tcW w:w="2029" w:type="dxa"/>
            <w:tcMar/>
          </w:tcPr>
          <w:p w:rsidRPr="00997AAF" w:rsidR="005174C8" w:rsidP="32C092DD" w:rsidRDefault="00E331FD" w14:paraId="31949E28" w14:textId="17CA875B" w14:noSpellErr="1">
            <w:pPr>
              <w:jc w:val="center"/>
              <w:rPr>
                <w:color w:val="auto"/>
                <w:sz w:val="22"/>
                <w:szCs w:val="22"/>
                <w:lang w:eastAsia="lt-LT"/>
              </w:rPr>
            </w:pPr>
            <w:r w:rsidRPr="32C092DD" w:rsidR="32C092DD">
              <w:rPr>
                <w:color w:val="auto"/>
                <w:sz w:val="22"/>
                <w:szCs w:val="22"/>
                <w:lang w:eastAsia="lt-LT"/>
              </w:rPr>
              <w:t>2</w:t>
            </w:r>
          </w:p>
        </w:tc>
        <w:tc>
          <w:tcPr>
            <w:tcW w:w="1999" w:type="dxa"/>
            <w:tcMar/>
          </w:tcPr>
          <w:p w:rsidRPr="00997AAF" w:rsidR="005174C8" w:rsidP="32C092DD" w:rsidRDefault="00E331FD" w14:paraId="2D8420A0" w14:textId="31D67491" w14:noSpellErr="1">
            <w:pPr>
              <w:jc w:val="center"/>
              <w:rPr>
                <w:color w:val="auto"/>
                <w:sz w:val="22"/>
                <w:szCs w:val="22"/>
                <w:lang w:eastAsia="lt-LT"/>
              </w:rPr>
            </w:pPr>
            <w:r w:rsidRPr="32C092DD" w:rsidR="32C092DD">
              <w:rPr>
                <w:color w:val="auto"/>
                <w:sz w:val="22"/>
                <w:szCs w:val="22"/>
                <w:lang w:eastAsia="lt-LT"/>
              </w:rPr>
              <w:t>1</w:t>
            </w:r>
          </w:p>
        </w:tc>
        <w:tc>
          <w:tcPr>
            <w:tcW w:w="2029" w:type="dxa"/>
            <w:tcMar/>
          </w:tcPr>
          <w:p w:rsidRPr="00997AAF" w:rsidR="005174C8" w:rsidP="32C092DD" w:rsidRDefault="00A32A7F" w14:paraId="40E46787" w14:textId="735AAD6E">
            <w:pPr>
              <w:jc w:val="center"/>
              <w:rPr>
                <w:b w:val="1"/>
                <w:bCs w:val="1"/>
                <w:color w:val="auto"/>
                <w:sz w:val="22"/>
                <w:szCs w:val="22"/>
                <w:lang w:eastAsia="lt-LT"/>
              </w:rPr>
            </w:pPr>
            <w:r w:rsidRPr="32C092DD" w:rsidR="32C092DD">
              <w:rPr>
                <w:b w:val="1"/>
                <w:bCs w:val="1"/>
                <w:color w:val="auto"/>
                <w:sz w:val="22"/>
                <w:szCs w:val="22"/>
                <w:lang w:eastAsia="lt-LT"/>
              </w:rPr>
              <w:t>28 058,00</w:t>
            </w:r>
          </w:p>
        </w:tc>
        <w:tc>
          <w:tcPr>
            <w:tcW w:w="2029" w:type="dxa"/>
            <w:tcMar/>
          </w:tcPr>
          <w:p w:rsidRPr="00997AAF" w:rsidR="005174C8" w:rsidP="32C092DD" w:rsidRDefault="00A32A7F" w14:paraId="156471E0" w14:textId="0B6B6CD7">
            <w:pPr>
              <w:jc w:val="center"/>
              <w:rPr>
                <w:b w:val="1"/>
                <w:bCs w:val="1"/>
                <w:color w:val="auto"/>
                <w:sz w:val="22"/>
                <w:szCs w:val="22"/>
                <w:lang w:eastAsia="lt-LT"/>
              </w:rPr>
            </w:pPr>
            <w:r w:rsidRPr="32C092DD" w:rsidR="32C092DD">
              <w:rPr>
                <w:b w:val="1"/>
                <w:bCs w:val="1"/>
                <w:color w:val="auto"/>
                <w:sz w:val="22"/>
                <w:szCs w:val="22"/>
                <w:lang w:eastAsia="lt-LT"/>
              </w:rPr>
              <w:t>7 563,79</w:t>
            </w:r>
          </w:p>
        </w:tc>
        <w:tc>
          <w:tcPr>
            <w:tcW w:w="1999" w:type="dxa"/>
            <w:tcMar/>
          </w:tcPr>
          <w:p w:rsidRPr="00997AAF" w:rsidR="005174C8" w:rsidP="32C092DD" w:rsidRDefault="00A32A7F" w14:paraId="49714AF5" w14:textId="3D7472DC">
            <w:pPr>
              <w:pStyle w:val="prastasis"/>
              <w:bidi w:val="0"/>
              <w:spacing w:before="0" w:beforeAutospacing="off" w:after="0" w:afterAutospacing="off" w:line="240" w:lineRule="auto"/>
              <w:ind w:left="0" w:right="0"/>
              <w:jc w:val="center"/>
              <w:rPr>
                <w:b w:val="1"/>
                <w:bCs w:val="1"/>
                <w:color w:val="auto"/>
                <w:sz w:val="22"/>
                <w:szCs w:val="22"/>
                <w:lang w:eastAsia="lt-LT"/>
              </w:rPr>
            </w:pPr>
            <w:r w:rsidRPr="32C092DD" w:rsidR="32C092DD">
              <w:rPr>
                <w:b w:val="1"/>
                <w:bCs w:val="1"/>
                <w:color w:val="auto"/>
                <w:sz w:val="22"/>
                <w:szCs w:val="22"/>
                <w:lang w:eastAsia="lt-LT"/>
              </w:rPr>
              <w:t>28 058,00</w:t>
            </w:r>
          </w:p>
        </w:tc>
      </w:tr>
      <w:tr w:rsidRPr="00830487" w:rsidR="00C912AC" w:rsidTr="0770484D" w14:paraId="7441B14D" w14:textId="77777777">
        <w:tc>
          <w:tcPr>
            <w:tcW w:w="14145" w:type="dxa"/>
            <w:gridSpan w:val="7"/>
            <w:tcMar/>
          </w:tcPr>
          <w:p w:rsidRPr="00997AAF" w:rsidR="00C912AC" w:rsidP="32C092DD" w:rsidRDefault="005174C8" w14:paraId="05EB3F93" w14:textId="719FBDEB" w14:noSpellErr="1">
            <w:pPr>
              <w:jc w:val="both"/>
              <w:rPr>
                <w:b w:val="1"/>
                <w:bCs w:val="1"/>
                <w:color w:val="auto"/>
                <w:sz w:val="22"/>
                <w:szCs w:val="22"/>
              </w:rPr>
            </w:pPr>
            <w:r w:rsidRPr="32C092DD" w:rsidR="32C092DD">
              <w:rPr>
                <w:b w:val="1"/>
                <w:bCs w:val="1"/>
                <w:color w:val="auto"/>
                <w:sz w:val="22"/>
                <w:szCs w:val="22"/>
              </w:rPr>
              <w:t>Informacija apie 2.1.1. veiksmo įgyvendinimą:</w:t>
            </w:r>
          </w:p>
          <w:p w:rsidRPr="00997AAF" w:rsidR="005174C8" w:rsidP="32C092DD" w:rsidRDefault="005174C8" w14:paraId="38C4E2E8" w14:textId="0E4B9DA3" w14:noSpellErr="1">
            <w:pPr>
              <w:jc w:val="both"/>
              <w:rPr>
                <w:b w:val="1"/>
                <w:bCs w:val="1"/>
                <w:color w:val="auto"/>
                <w:sz w:val="22"/>
                <w:szCs w:val="22"/>
              </w:rPr>
            </w:pPr>
          </w:p>
        </w:tc>
      </w:tr>
      <w:tr w:rsidRPr="00830487" w:rsidR="005174C8" w:rsidTr="0770484D" w14:paraId="66A1DA8C" w14:textId="77777777">
        <w:trPr>
          <w:trHeight w:val="1152"/>
        </w:trPr>
        <w:tc>
          <w:tcPr>
            <w:tcW w:w="14145" w:type="dxa"/>
            <w:gridSpan w:val="7"/>
            <w:tcMar/>
          </w:tcPr>
          <w:p w:rsidRPr="00830487" w:rsidR="009127CD" w:rsidP="32C092DD" w:rsidRDefault="009127CD" w14:paraId="6DBA58FD" w14:textId="77777777" w14:noSpellErr="1">
            <w:pPr>
              <w:jc w:val="both"/>
              <w:rPr>
                <w:color w:val="auto"/>
                <w:sz w:val="22"/>
                <w:szCs w:val="22"/>
              </w:rPr>
            </w:pPr>
          </w:p>
          <w:tbl>
            <w:tblPr>
              <w:tblW w:w="13935" w:type="dxa"/>
              <w:tblLook w:val="04A0" w:firstRow="1" w:lastRow="0" w:firstColumn="1" w:lastColumn="0" w:noHBand="0" w:noVBand="1"/>
            </w:tblPr>
            <w:tblGrid>
              <w:gridCol w:w="2655"/>
              <w:gridCol w:w="3210"/>
              <w:gridCol w:w="3087"/>
              <w:gridCol w:w="551"/>
              <w:gridCol w:w="4432"/>
            </w:tblGrid>
            <w:tr w:rsidRPr="00830487" w:rsidR="009127CD" w:rsidTr="0770484D" w14:paraId="4C7BD34E" w14:textId="77777777">
              <w:trPr>
                <w:trHeight w:val="776"/>
              </w:trPr>
              <w:tc>
                <w:tcPr>
                  <w:tcW w:w="2655" w:type="dxa"/>
                  <w:tcBorders>
                    <w:top w:val="single" w:color="auto" w:sz="4" w:space="0"/>
                    <w:left w:val="single" w:color="auto" w:sz="4" w:space="0"/>
                    <w:bottom w:val="single" w:color="auto" w:sz="4" w:space="0"/>
                    <w:right w:val="single" w:color="auto" w:sz="4" w:space="0"/>
                  </w:tcBorders>
                  <w:shd w:val="clear" w:color="auto" w:fill="E7E6E6" w:themeFill="background2"/>
                  <w:noWrap/>
                  <w:tcMar/>
                  <w:vAlign w:val="bottom"/>
                  <w:hideMark/>
                </w:tcPr>
                <w:p w:rsidRPr="00830487" w:rsidR="009127CD" w:rsidP="32C092DD" w:rsidRDefault="009127CD" w14:paraId="2E024836" w14:textId="77777777" w14:noSpellErr="1">
                  <w:pPr>
                    <w:jc w:val="center"/>
                    <w:rPr>
                      <w:color w:val="auto"/>
                      <w:sz w:val="18"/>
                      <w:szCs w:val="18"/>
                    </w:rPr>
                  </w:pPr>
                  <w:r w:rsidRPr="32C092DD" w:rsidR="32C092DD">
                    <w:rPr>
                      <w:color w:val="auto"/>
                      <w:sz w:val="18"/>
                      <w:szCs w:val="18"/>
                    </w:rPr>
                    <w:t>Projektas Per ataskaitinį laikotarpį patiekta reikšmė</w:t>
                  </w:r>
                </w:p>
                <w:p w:rsidRPr="00830487" w:rsidR="009127CD" w:rsidP="32C092DD" w:rsidRDefault="009127CD" w14:paraId="289906A7" w14:textId="77777777" w14:noSpellErr="1">
                  <w:pPr>
                    <w:jc w:val="center"/>
                    <w:rPr>
                      <w:i w:val="1"/>
                      <w:iCs w:val="1"/>
                      <w:color w:val="auto"/>
                      <w:sz w:val="18"/>
                      <w:szCs w:val="18"/>
                    </w:rPr>
                  </w:pPr>
                </w:p>
                <w:p w:rsidRPr="00830487" w:rsidR="009127CD" w:rsidP="32C092DD" w:rsidRDefault="009127CD" w14:paraId="11A0EFA4" w14:textId="77777777" w14:noSpellErr="1">
                  <w:pPr>
                    <w:jc w:val="center"/>
                    <w:rPr>
                      <w:color w:val="auto"/>
                      <w:sz w:val="18"/>
                      <w:szCs w:val="18"/>
                    </w:rPr>
                  </w:pPr>
                </w:p>
              </w:tc>
              <w:tc>
                <w:tcPr>
                  <w:tcW w:w="3210" w:type="dxa"/>
                  <w:tcBorders>
                    <w:top w:val="single" w:color="auto" w:sz="4" w:space="0"/>
                    <w:left w:val="nil"/>
                    <w:bottom w:val="single" w:color="auto" w:sz="4" w:space="0"/>
                    <w:right w:val="single" w:color="auto" w:sz="4" w:space="0"/>
                  </w:tcBorders>
                  <w:shd w:val="clear" w:color="auto" w:fill="E7E6E6" w:themeFill="background2"/>
                  <w:tcMar/>
                  <w:vAlign w:val="center"/>
                  <w:hideMark/>
                </w:tcPr>
                <w:p w:rsidRPr="00830487" w:rsidR="009127CD" w:rsidP="32C092DD" w:rsidRDefault="009127CD" w14:paraId="6616182E" w14:textId="16F1B4BF" w14:noSpellErr="1">
                  <w:pPr>
                    <w:jc w:val="center"/>
                    <w:rPr>
                      <w:color w:val="auto"/>
                      <w:sz w:val="18"/>
                      <w:szCs w:val="18"/>
                    </w:rPr>
                  </w:pPr>
                  <w:r w:rsidRPr="32C092DD" w:rsidR="32C092DD">
                    <w:rPr>
                      <w:color w:val="auto"/>
                      <w:sz w:val="18"/>
                      <w:szCs w:val="18"/>
                    </w:rPr>
                    <w:t>2.1.1.</w:t>
                  </w:r>
                </w:p>
              </w:tc>
              <w:tc>
                <w:tcPr>
                  <w:tcW w:w="3087" w:type="dxa"/>
                  <w:tcBorders>
                    <w:top w:val="single" w:color="auto" w:sz="4" w:space="0"/>
                    <w:left w:val="nil"/>
                    <w:bottom w:val="single" w:color="auto" w:sz="4" w:space="0"/>
                    <w:right w:val="single" w:color="auto" w:sz="4" w:space="0"/>
                  </w:tcBorders>
                  <w:shd w:val="clear" w:color="auto" w:fill="E7E6E6" w:themeFill="background2"/>
                  <w:tcMar/>
                  <w:vAlign w:val="center"/>
                  <w:hideMark/>
                </w:tcPr>
                <w:p w:rsidRPr="00830487" w:rsidR="009127CD" w:rsidP="32C092DD" w:rsidRDefault="009127CD" w14:paraId="78AA7FFD" w14:textId="44042E36" w14:noSpellErr="1">
                  <w:pPr>
                    <w:jc w:val="center"/>
                    <w:rPr>
                      <w:color w:val="auto"/>
                      <w:sz w:val="18"/>
                      <w:szCs w:val="18"/>
                    </w:rPr>
                  </w:pPr>
                  <w:r w:rsidRPr="32C092DD" w:rsidR="32C092DD">
                    <w:rPr>
                      <w:color w:val="auto"/>
                      <w:sz w:val="18"/>
                      <w:szCs w:val="18"/>
                    </w:rPr>
                    <w:t>2.1.1.</w:t>
                  </w:r>
                </w:p>
              </w:tc>
              <w:tc>
                <w:tcPr>
                  <w:tcW w:w="551" w:type="dxa"/>
                  <w:tcBorders>
                    <w:top w:val="single" w:color="auto" w:sz="4"/>
                    <w:left w:val="nil"/>
                    <w:bottom w:val="single" w:color="auto" w:sz="4"/>
                    <w:right w:val="single" w:color="auto" w:sz="4"/>
                  </w:tcBorders>
                  <w:shd w:val="clear" w:color="auto" w:fill="E7E6E6" w:themeFill="background2"/>
                  <w:tcMar/>
                  <w:vAlign w:val="center"/>
                </w:tcPr>
                <w:p w:rsidR="32C092DD" w:rsidP="32C092DD" w:rsidRDefault="32C092DD" w14:paraId="7E5564FB" w14:textId="12B22835">
                  <w:pPr>
                    <w:pStyle w:val="prastasis"/>
                    <w:jc w:val="center"/>
                    <w:rPr>
                      <w:color w:val="auto"/>
                      <w:sz w:val="18"/>
                      <w:szCs w:val="18"/>
                    </w:rPr>
                  </w:pPr>
                </w:p>
              </w:tc>
              <w:tc>
                <w:tcPr>
                  <w:tcW w:w="4432" w:type="dxa"/>
                  <w:tcBorders>
                    <w:top w:val="single" w:color="auto" w:sz="4" w:space="0"/>
                    <w:left w:val="nil"/>
                    <w:bottom w:val="single" w:color="auto" w:sz="4" w:space="0"/>
                    <w:right w:val="single" w:color="auto" w:sz="4" w:space="0"/>
                  </w:tcBorders>
                  <w:shd w:val="clear" w:color="auto" w:fill="E7E6E6" w:themeFill="background2"/>
                  <w:tcMar/>
                </w:tcPr>
                <w:p w:rsidRPr="00830487" w:rsidR="009127CD" w:rsidP="32C092DD" w:rsidRDefault="009127CD" w14:paraId="3FFD009A" w14:textId="77777777" w14:noSpellErr="1">
                  <w:pPr>
                    <w:jc w:val="center"/>
                    <w:rPr>
                      <w:color w:val="auto"/>
                      <w:sz w:val="18"/>
                      <w:szCs w:val="18"/>
                    </w:rPr>
                  </w:pPr>
                </w:p>
                <w:p w:rsidRPr="00830487" w:rsidR="009127CD" w:rsidP="32C092DD" w:rsidRDefault="009127CD" w14:paraId="680CD8CD" w14:textId="77777777" w14:noSpellErr="1">
                  <w:pPr>
                    <w:jc w:val="center"/>
                    <w:rPr>
                      <w:color w:val="auto"/>
                      <w:sz w:val="18"/>
                      <w:szCs w:val="18"/>
                    </w:rPr>
                  </w:pPr>
                </w:p>
                <w:p w:rsidRPr="00830487" w:rsidR="009127CD" w:rsidP="32C092DD" w:rsidRDefault="009127CD" w14:paraId="4FE62DE7" w14:textId="18C25A5C">
                  <w:pPr>
                    <w:jc w:val="center"/>
                    <w:rPr>
                      <w:color w:val="auto"/>
                      <w:sz w:val="18"/>
                      <w:szCs w:val="18"/>
                    </w:rPr>
                  </w:pPr>
                  <w:r w:rsidRPr="0770484D" w:rsidR="32C092DD">
                    <w:rPr>
                      <w:color w:val="auto"/>
                      <w:sz w:val="18"/>
                      <w:szCs w:val="18"/>
                    </w:rPr>
                    <w:t>Per 202</w:t>
                  </w:r>
                  <w:r w:rsidRPr="0770484D" w:rsidR="2094E668">
                    <w:rPr>
                      <w:color w:val="auto"/>
                      <w:sz w:val="18"/>
                      <w:szCs w:val="18"/>
                    </w:rPr>
                    <w:t>2</w:t>
                  </w:r>
                  <w:r w:rsidRPr="0770484D" w:rsidR="32C092DD">
                    <w:rPr>
                      <w:color w:val="auto"/>
                      <w:sz w:val="18"/>
                      <w:szCs w:val="18"/>
                    </w:rPr>
                    <w:t xml:space="preserve"> m.</w:t>
                  </w:r>
                </w:p>
              </w:tc>
            </w:tr>
            <w:tr w:rsidRPr="00830487" w:rsidR="009127CD" w:rsidTr="0770484D" w14:paraId="31ABFA05" w14:textId="77777777">
              <w:trPr>
                <w:trHeight w:val="112"/>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tcPr>
                <w:p w:rsidRPr="004C7A8F" w:rsidR="009127CD" w:rsidP="32C092DD" w:rsidRDefault="009127CD" w14:paraId="45662FC0" w14:textId="77777777" w14:noSpellErr="1">
                  <w:pPr>
                    <w:rPr>
                      <w:color w:val="auto"/>
                      <w:sz w:val="20"/>
                      <w:szCs w:val="20"/>
                    </w:rPr>
                  </w:pPr>
                  <w:r w:rsidRPr="32C092DD" w:rsidR="32C092DD">
                    <w:rPr>
                      <w:color w:val="auto"/>
                      <w:sz w:val="20"/>
                      <w:szCs w:val="20"/>
                    </w:rPr>
                    <w:t>Projekto pavadinimas</w:t>
                  </w:r>
                </w:p>
                <w:p w:rsidRPr="004C7A8F" w:rsidR="009127CD" w:rsidP="32C092DD" w:rsidRDefault="009127CD" w14:paraId="7C42BF79" w14:textId="77777777" w14:noSpellErr="1">
                  <w:pPr>
                    <w:jc w:val="center"/>
                    <w:rPr>
                      <w:color w:val="auto"/>
                      <w:sz w:val="20"/>
                      <w:szCs w:val="20"/>
                    </w:rPr>
                  </w:pPr>
                </w:p>
              </w:tc>
              <w:tc>
                <w:tcPr>
                  <w:tcW w:w="3210" w:type="dxa"/>
                  <w:tcBorders>
                    <w:top w:val="nil"/>
                    <w:left w:val="nil"/>
                    <w:bottom w:val="single" w:color="auto" w:sz="4" w:space="0"/>
                    <w:right w:val="single" w:color="auto" w:sz="4" w:space="0"/>
                  </w:tcBorders>
                  <w:shd w:val="clear" w:color="auto" w:fill="auto"/>
                  <w:noWrap/>
                  <w:tcMar/>
                  <w:vAlign w:val="center"/>
                </w:tcPr>
                <w:p w:rsidRPr="004C7A8F" w:rsidR="009127CD" w:rsidP="32C092DD" w:rsidRDefault="009127CD" w14:paraId="6D0465C6" w14:textId="66E68BED" w14:noSpellErr="1">
                  <w:pPr>
                    <w:jc w:val="center"/>
                    <w:rPr>
                      <w:color w:val="auto"/>
                      <w:sz w:val="18"/>
                      <w:szCs w:val="18"/>
                    </w:rPr>
                  </w:pPr>
                  <w:r w:rsidRPr="32C092DD" w:rsidR="32C092DD">
                    <w:rPr>
                      <w:color w:val="auto"/>
                      <w:sz w:val="18"/>
                      <w:szCs w:val="18"/>
                    </w:rPr>
                    <w:t xml:space="preserve">Ugdančio užimtumo paslaugų vystymas Rietavo žmonėms su sutrikusio intelekto negalia  </w:t>
                  </w:r>
                </w:p>
              </w:tc>
              <w:tc>
                <w:tcPr>
                  <w:tcW w:w="3087" w:type="dxa"/>
                  <w:tcBorders>
                    <w:top w:val="nil"/>
                    <w:left w:val="nil"/>
                    <w:bottom w:val="single" w:color="auto" w:sz="4" w:space="0"/>
                    <w:right w:val="single" w:color="auto" w:sz="4" w:space="0"/>
                  </w:tcBorders>
                  <w:shd w:val="clear" w:color="auto" w:fill="FFFFFF" w:themeFill="background1"/>
                  <w:noWrap/>
                  <w:tcMar/>
                  <w:vAlign w:val="bottom"/>
                </w:tcPr>
                <w:p w:rsidRPr="004C7A8F" w:rsidR="009127CD" w:rsidP="32C092DD" w:rsidRDefault="009127CD" w14:paraId="0DCC3B82" w14:textId="08B01A1D" w14:noSpellErr="1">
                  <w:pPr>
                    <w:jc w:val="center"/>
                    <w:rPr>
                      <w:color w:val="auto"/>
                      <w:sz w:val="18"/>
                      <w:szCs w:val="18"/>
                    </w:rPr>
                  </w:pPr>
                  <w:r w:rsidRPr="32C092DD" w:rsidR="32C092DD">
                    <w:rPr>
                      <w:color w:val="auto"/>
                      <w:sz w:val="18"/>
                      <w:szCs w:val="18"/>
                    </w:rPr>
                    <w:t xml:space="preserve">Senjorų socialinė integracija  </w:t>
                  </w:r>
                </w:p>
                <w:p w:rsidRPr="004C7A8F" w:rsidR="009127CD" w:rsidP="32C092DD" w:rsidRDefault="009127CD" w14:paraId="7FA0645F" w14:textId="77777777" w14:noSpellErr="1">
                  <w:pPr>
                    <w:jc w:val="center"/>
                    <w:rPr>
                      <w:color w:val="auto"/>
                      <w:sz w:val="18"/>
                      <w:szCs w:val="18"/>
                    </w:rPr>
                  </w:pPr>
                </w:p>
                <w:p w:rsidRPr="004C7A8F" w:rsidR="009127CD" w:rsidP="32C092DD" w:rsidRDefault="009127CD" w14:paraId="473782DA" w14:textId="77777777" w14:noSpellErr="1">
                  <w:pPr>
                    <w:jc w:val="center"/>
                    <w:rPr>
                      <w:color w:val="auto"/>
                      <w:sz w:val="18"/>
                      <w:szCs w:val="18"/>
                    </w:rPr>
                  </w:pPr>
                </w:p>
              </w:tc>
              <w:tc>
                <w:tcPr>
                  <w:tcW w:w="551" w:type="dxa"/>
                  <w:tcBorders>
                    <w:top w:val="nil"/>
                    <w:left w:val="nil"/>
                    <w:bottom w:val="single" w:color="auto" w:sz="4"/>
                    <w:right w:val="single" w:color="auto" w:sz="4"/>
                  </w:tcBorders>
                  <w:shd w:val="clear" w:color="auto" w:fill="FFFFFF" w:themeFill="background1"/>
                  <w:tcMar/>
                  <w:vAlign w:val="bottom"/>
                </w:tcPr>
                <w:p w:rsidR="32C092DD" w:rsidP="32C092DD" w:rsidRDefault="32C092DD" w14:paraId="102CE031" w14:textId="28C18C44">
                  <w:pPr>
                    <w:pStyle w:val="prastasis"/>
                    <w:jc w:val="center"/>
                    <w:rPr>
                      <w:color w:val="auto"/>
                      <w:sz w:val="18"/>
                      <w:szCs w:val="18"/>
                    </w:rPr>
                  </w:pPr>
                </w:p>
              </w:tc>
              <w:tc>
                <w:tcPr>
                  <w:tcW w:w="4432" w:type="dxa"/>
                  <w:vMerge w:val="restart"/>
                  <w:tcBorders>
                    <w:top w:val="nil"/>
                    <w:left w:val="nil"/>
                    <w:right w:val="single" w:color="auto" w:sz="4" w:space="0"/>
                  </w:tcBorders>
                  <w:tcMar/>
                </w:tcPr>
                <w:p w:rsidRPr="00830487" w:rsidR="0031079B" w:rsidP="32C092DD" w:rsidRDefault="0031079B" w14:paraId="0BF6229E" w14:textId="77777777" w14:noSpellErr="1">
                  <w:pPr>
                    <w:rPr>
                      <w:color w:val="auto"/>
                      <w:sz w:val="18"/>
                      <w:szCs w:val="18"/>
                    </w:rPr>
                  </w:pPr>
                </w:p>
                <w:p w:rsidRPr="00997AAF" w:rsidR="0031079B" w:rsidP="32C092DD" w:rsidRDefault="00997AAF" w14:paraId="55A9E470" w14:textId="52875DC9" w14:noSpellErr="1">
                  <w:pPr>
                    <w:jc w:val="both"/>
                    <w:rPr>
                      <w:color w:val="auto"/>
                      <w:sz w:val="18"/>
                      <w:szCs w:val="18"/>
                    </w:rPr>
                  </w:pPr>
                  <w:r w:rsidRPr="32C092DD" w:rsidR="32C092DD">
                    <w:rPr>
                      <w:color w:val="auto"/>
                      <w:sz w:val="18"/>
                      <w:szCs w:val="18"/>
                    </w:rPr>
                    <w:t>Projektas</w:t>
                  </w:r>
                  <w:r w:rsidRPr="32C092DD" w:rsidR="32C092DD">
                    <w:rPr>
                      <w:color w:val="auto"/>
                      <w:sz w:val="18"/>
                      <w:szCs w:val="18"/>
                    </w:rPr>
                    <w:t xml:space="preserve"> </w:t>
                  </w:r>
                  <w:r w:rsidRPr="32C092DD" w:rsidR="32C092DD">
                    <w:rPr>
                      <w:b w:val="1"/>
                      <w:bCs w:val="1"/>
                      <w:color w:val="auto"/>
                      <w:sz w:val="18"/>
                      <w:szCs w:val="18"/>
                    </w:rPr>
                    <w:t>„Ugdančio užimtumo paslaugų vystymas Rietavo žmonėms su sutrikusio intelekto negalia“</w:t>
                  </w:r>
                  <w:r w:rsidRPr="32C092DD" w:rsidR="32C092DD">
                    <w:rPr>
                      <w:color w:val="auto"/>
                      <w:sz w:val="18"/>
                      <w:szCs w:val="18"/>
                    </w:rPr>
                    <w:t xml:space="preserve"> Nr. 08.6.1-ESFA-V-911-08-0004</w:t>
                  </w:r>
                  <w:r w:rsidRPr="32C092DD" w:rsidR="32C092DD">
                    <w:rPr>
                      <w:color w:val="auto"/>
                      <w:sz w:val="18"/>
                      <w:szCs w:val="18"/>
                    </w:rPr>
                    <w:t xml:space="preserve"> sėkmingai baigtas dar 2019 m. </w:t>
                  </w:r>
                </w:p>
                <w:p w:rsidR="32C092DD" w:rsidP="32C092DD" w:rsidRDefault="32C092DD" w14:paraId="39FE3FD6" w14:textId="3AAA68FF">
                  <w:pPr>
                    <w:pStyle w:val="prastasis"/>
                    <w:jc w:val="both"/>
                    <w:rPr>
                      <w:color w:val="auto"/>
                      <w:sz w:val="18"/>
                      <w:szCs w:val="18"/>
                    </w:rPr>
                  </w:pPr>
                </w:p>
                <w:p w:rsidRPr="00997AAF" w:rsidR="00997AAF" w:rsidP="32C092DD" w:rsidRDefault="00E51957" w14:paraId="417BBB7E" w14:textId="536C6257">
                  <w:pPr>
                    <w:jc w:val="both"/>
                    <w:rPr>
                      <w:color w:val="auto"/>
                      <w:sz w:val="18"/>
                      <w:szCs w:val="18"/>
                    </w:rPr>
                  </w:pPr>
                  <w:r w:rsidRPr="32C092DD" w:rsidR="32C092DD">
                    <w:rPr>
                      <w:color w:val="auto"/>
                      <w:sz w:val="18"/>
                      <w:szCs w:val="18"/>
                    </w:rPr>
                    <w:t xml:space="preserve">Projektas </w:t>
                  </w:r>
                  <w:r w:rsidRPr="32C092DD" w:rsidR="32C092DD">
                    <w:rPr>
                      <w:b w:val="1"/>
                      <w:bCs w:val="1"/>
                      <w:color w:val="auto"/>
                      <w:sz w:val="18"/>
                      <w:szCs w:val="18"/>
                    </w:rPr>
                    <w:t>„S</w:t>
                  </w:r>
                  <w:r w:rsidRPr="32C092DD" w:rsidR="32C092DD">
                    <w:rPr>
                      <w:b w:val="1"/>
                      <w:bCs w:val="1"/>
                      <w:color w:val="auto"/>
                      <w:sz w:val="18"/>
                      <w:szCs w:val="18"/>
                    </w:rPr>
                    <w:t>enjorų socialinė integracija</w:t>
                  </w:r>
                  <w:r w:rsidRPr="32C092DD" w:rsidR="32C092DD">
                    <w:rPr>
                      <w:b w:val="1"/>
                      <w:bCs w:val="1"/>
                      <w:color w:val="auto"/>
                      <w:sz w:val="18"/>
                      <w:szCs w:val="18"/>
                    </w:rPr>
                    <w:t>“</w:t>
                  </w:r>
                  <w:r w:rsidRPr="32C092DD" w:rsidR="32C092DD">
                    <w:rPr>
                      <w:color w:val="auto"/>
                      <w:sz w:val="18"/>
                      <w:szCs w:val="18"/>
                    </w:rPr>
                    <w:t>,</w:t>
                  </w:r>
                  <w:r w:rsidRPr="32C092DD" w:rsidR="32C092DD">
                    <w:rPr>
                      <w:color w:val="auto"/>
                      <w:sz w:val="18"/>
                      <w:szCs w:val="18"/>
                    </w:rPr>
                    <w:t xml:space="preserve"> </w:t>
                  </w:r>
                  <w:r w:rsidRPr="32C092DD" w:rsidR="32C092DD">
                    <w:rPr>
                      <w:color w:val="auto"/>
                      <w:sz w:val="18"/>
                      <w:szCs w:val="18"/>
                    </w:rPr>
                    <w:t xml:space="preserve">Nr. </w:t>
                  </w:r>
                  <w:r w:rsidRPr="32C092DD" w:rsidR="32C092DD">
                    <w:rPr>
                      <w:color w:val="auto"/>
                      <w:sz w:val="18"/>
                      <w:szCs w:val="18"/>
                    </w:rPr>
                    <w:t>08.6.1-ESFA-T-927-01-0167</w:t>
                  </w:r>
                  <w:r w:rsidRPr="32C092DD" w:rsidR="32C092DD">
                    <w:rPr>
                      <w:color w:val="auto"/>
                      <w:sz w:val="18"/>
                      <w:szCs w:val="18"/>
                    </w:rPr>
                    <w:t xml:space="preserve">, </w:t>
                  </w:r>
                  <w:r w:rsidRPr="32C092DD" w:rsidR="32C092DD">
                    <w:rPr>
                      <w:color w:val="auto"/>
                      <w:sz w:val="18"/>
                      <w:szCs w:val="18"/>
                    </w:rPr>
                    <w:t xml:space="preserve">pradėtas vykdyti 2020 metų vasario mėnesį. Projekto įgyvendinimo metu TAU klausytojai įgijo naujų žinių ir patirčių. Nors dėl pandemijos  ir neramūs buvo 2021 metai, tačiau atskirais laikotarpiais būrėmės į aktyvų bendruomenės gyvenimą ir sėkmingai </w:t>
                  </w:r>
                  <w:r w:rsidRPr="32C092DD" w:rsidR="32C092DD">
                    <w:rPr>
                      <w:color w:val="auto"/>
                      <w:sz w:val="18"/>
                      <w:szCs w:val="18"/>
                    </w:rPr>
                    <w:t xml:space="preserve">pravedėme projekte numatytas veiklas. Per 2021 metų laikotarpį sėkmingai pravesti socialiniai ir psichologiniai mokymai, kuriuos vedė Klaipėdos universiteto Psichologijos katedros vedėja, socialinių  mokslų daktarė, gydytoja psichiatrė doc. dr. Jūratė </w:t>
                  </w:r>
                  <w:proofErr w:type="spellStart"/>
                  <w:r w:rsidRPr="32C092DD" w:rsidR="32C092DD">
                    <w:rPr>
                      <w:color w:val="auto"/>
                      <w:sz w:val="18"/>
                      <w:szCs w:val="18"/>
                    </w:rPr>
                    <w:t>Sučylaitė</w:t>
                  </w:r>
                  <w:proofErr w:type="spellEnd"/>
                  <w:r w:rsidRPr="32C092DD" w:rsidR="32C092DD">
                    <w:rPr>
                      <w:color w:val="auto"/>
                      <w:sz w:val="18"/>
                      <w:szCs w:val="18"/>
                    </w:rPr>
                    <w:t xml:space="preserve"> ir metafizikos mokslų daktaras, Lietuvos menų ir mokslo asociacijos „Vydūno šviesa“ prezidentas </w:t>
                  </w:r>
                  <w:proofErr w:type="spellStart"/>
                  <w:r w:rsidRPr="32C092DD" w:rsidR="32C092DD">
                    <w:rPr>
                      <w:color w:val="auto"/>
                      <w:sz w:val="18"/>
                      <w:szCs w:val="18"/>
                    </w:rPr>
                    <w:t>Vilimantas</w:t>
                  </w:r>
                  <w:proofErr w:type="spellEnd"/>
                  <w:r w:rsidRPr="32C092DD" w:rsidR="32C092DD">
                    <w:rPr>
                      <w:color w:val="auto"/>
                      <w:sz w:val="18"/>
                      <w:szCs w:val="18"/>
                    </w:rPr>
                    <w:t xml:space="preserve"> </w:t>
                  </w:r>
                  <w:proofErr w:type="spellStart"/>
                  <w:r w:rsidRPr="32C092DD" w:rsidR="32C092DD">
                    <w:rPr>
                      <w:color w:val="auto"/>
                      <w:sz w:val="18"/>
                      <w:szCs w:val="18"/>
                    </w:rPr>
                    <w:t>Zablockis</w:t>
                  </w:r>
                  <w:proofErr w:type="spellEnd"/>
                  <w:r w:rsidRPr="32C092DD" w:rsidR="32C092DD">
                    <w:rPr>
                      <w:color w:val="auto"/>
                      <w:sz w:val="18"/>
                      <w:szCs w:val="18"/>
                    </w:rPr>
                    <w:t xml:space="preserve">. </w:t>
                  </w:r>
                </w:p>
                <w:p w:rsidRPr="00997AAF" w:rsidR="00997AAF" w:rsidP="32C092DD" w:rsidRDefault="00997AAF" w14:paraId="42D4BA0C" w14:textId="77777777">
                  <w:pPr>
                    <w:jc w:val="both"/>
                    <w:rPr>
                      <w:color w:val="auto"/>
                      <w:sz w:val="18"/>
                      <w:szCs w:val="18"/>
                    </w:rPr>
                  </w:pPr>
                  <w:r w:rsidRPr="32C092DD" w:rsidR="32C092DD">
                    <w:rPr>
                      <w:color w:val="auto"/>
                      <w:sz w:val="18"/>
                      <w:szCs w:val="18"/>
                    </w:rPr>
                    <w:t xml:space="preserve">Metų eigoje pravesti tris kūrybinių dirbtuvių užsiėmimai:. „Aromaterapijos panaudojimo galimybes buityje ir gerinant sveikatą“, kuriuos vedė </w:t>
                  </w:r>
                  <w:proofErr w:type="spellStart"/>
                  <w:r w:rsidRPr="32C092DD" w:rsidR="32C092DD">
                    <w:rPr>
                      <w:color w:val="auto"/>
                      <w:sz w:val="18"/>
                      <w:szCs w:val="18"/>
                    </w:rPr>
                    <w:t>edukatorė</w:t>
                  </w:r>
                  <w:proofErr w:type="spellEnd"/>
                  <w:r w:rsidRPr="32C092DD" w:rsidR="32C092DD">
                    <w:rPr>
                      <w:color w:val="auto"/>
                      <w:sz w:val="18"/>
                      <w:szCs w:val="18"/>
                    </w:rPr>
                    <w:t xml:space="preserve"> Laura </w:t>
                  </w:r>
                  <w:proofErr w:type="spellStart"/>
                  <w:r w:rsidRPr="32C092DD" w:rsidR="32C092DD">
                    <w:rPr>
                      <w:color w:val="auto"/>
                      <w:sz w:val="18"/>
                      <w:szCs w:val="18"/>
                    </w:rPr>
                    <w:t>Preikšaitienė</w:t>
                  </w:r>
                  <w:proofErr w:type="spellEnd"/>
                  <w:r w:rsidRPr="32C092DD" w:rsidR="32C092DD">
                    <w:rPr>
                      <w:color w:val="auto"/>
                      <w:sz w:val="18"/>
                      <w:szCs w:val="18"/>
                    </w:rPr>
                    <w:t xml:space="preserve"> ir du tapybos ant drobės užsiėmimus vedė meno mokyklos mokytoja Stanislava </w:t>
                  </w:r>
                  <w:proofErr w:type="spellStart"/>
                  <w:r w:rsidRPr="32C092DD" w:rsidR="32C092DD">
                    <w:rPr>
                      <w:color w:val="auto"/>
                      <w:sz w:val="18"/>
                      <w:szCs w:val="18"/>
                    </w:rPr>
                    <w:t>Šarkauskaitė</w:t>
                  </w:r>
                  <w:proofErr w:type="spellEnd"/>
                  <w:r w:rsidRPr="32C092DD" w:rsidR="32C092DD">
                    <w:rPr>
                      <w:color w:val="auto"/>
                      <w:sz w:val="18"/>
                      <w:szCs w:val="18"/>
                    </w:rPr>
                    <w:t>. Užsiėmimų metu moterys sužinojo apie naujas technikas ir pasigamino gražių darbelių.</w:t>
                  </w:r>
                </w:p>
                <w:p w:rsidRPr="00997AAF" w:rsidR="00997AAF" w:rsidP="32C092DD" w:rsidRDefault="00997AAF" w14:paraId="75F24010" w14:textId="77777777">
                  <w:pPr>
                    <w:jc w:val="both"/>
                    <w:rPr>
                      <w:color w:val="auto"/>
                      <w:sz w:val="18"/>
                      <w:szCs w:val="18"/>
                    </w:rPr>
                  </w:pPr>
                  <w:r w:rsidRPr="32C092DD" w:rsidR="32C092DD">
                    <w:rPr>
                      <w:color w:val="auto"/>
                      <w:sz w:val="18"/>
                      <w:szCs w:val="18"/>
                    </w:rPr>
                    <w:t xml:space="preserve"> Vasarą prie </w:t>
                  </w:r>
                  <w:proofErr w:type="spellStart"/>
                  <w:r w:rsidRPr="32C092DD" w:rsidR="32C092DD">
                    <w:rPr>
                      <w:color w:val="auto"/>
                      <w:sz w:val="18"/>
                      <w:szCs w:val="18"/>
                    </w:rPr>
                    <w:t>Lopaičių</w:t>
                  </w:r>
                  <w:proofErr w:type="spellEnd"/>
                  <w:r w:rsidRPr="32C092DD" w:rsidR="32C092DD">
                    <w:rPr>
                      <w:color w:val="auto"/>
                      <w:sz w:val="18"/>
                      <w:szCs w:val="18"/>
                    </w:rPr>
                    <w:t xml:space="preserve"> piliakalnio esančioje „Pilies malūno“ kavinėje surengta apvalaus stalo diskusija „Vaistažolės ir vaistas, ir maistas“, kur pasidalinome patirtimi renkant ir naudojant vaistažoles. Gruodžio mėnesį įvyko apvalaus stalo  diskusija tema „Išsaugokime etnokultūrą ir papročius ateinančioms kartoms“. Renginio </w:t>
                  </w:r>
                  <w:proofErr w:type="spellStart"/>
                  <w:r w:rsidRPr="32C092DD" w:rsidR="32C092DD">
                    <w:rPr>
                      <w:color w:val="auto"/>
                      <w:sz w:val="18"/>
                      <w:szCs w:val="18"/>
                    </w:rPr>
                    <w:t>moderatorės</w:t>
                  </w:r>
                  <w:proofErr w:type="spellEnd"/>
                  <w:r w:rsidRPr="32C092DD" w:rsidR="32C092DD">
                    <w:rPr>
                      <w:color w:val="auto"/>
                      <w:sz w:val="18"/>
                      <w:szCs w:val="18"/>
                    </w:rPr>
                    <w:t xml:space="preserve"> </w:t>
                  </w:r>
                  <w:proofErr w:type="spellStart"/>
                  <w:r w:rsidRPr="32C092DD" w:rsidR="32C092DD">
                    <w:rPr>
                      <w:color w:val="auto"/>
                      <w:sz w:val="18"/>
                      <w:szCs w:val="18"/>
                    </w:rPr>
                    <w:t>Alvyra</w:t>
                  </w:r>
                  <w:proofErr w:type="spellEnd"/>
                  <w:r w:rsidRPr="32C092DD" w:rsidR="32C092DD">
                    <w:rPr>
                      <w:color w:val="auto"/>
                      <w:sz w:val="18"/>
                      <w:szCs w:val="18"/>
                    </w:rPr>
                    <w:t xml:space="preserve"> Andrijauskienė ir Genovaitė </w:t>
                  </w:r>
                  <w:proofErr w:type="spellStart"/>
                  <w:r w:rsidRPr="32C092DD" w:rsidR="32C092DD">
                    <w:rPr>
                      <w:color w:val="auto"/>
                      <w:sz w:val="18"/>
                      <w:szCs w:val="18"/>
                    </w:rPr>
                    <w:t>Česnauskienė</w:t>
                  </w:r>
                  <w:proofErr w:type="spellEnd"/>
                  <w:r w:rsidRPr="32C092DD" w:rsidR="32C092DD">
                    <w:rPr>
                      <w:color w:val="auto"/>
                      <w:sz w:val="18"/>
                      <w:szCs w:val="18"/>
                    </w:rPr>
                    <w:t xml:space="preserve"> trumpai pristatė pagrindines metų šventes ir papročius, o susirinkę senjorai dalinosi savo pasakojimais ir prisiminimais. Pasakojimus paįvairino </w:t>
                  </w:r>
                  <w:proofErr w:type="spellStart"/>
                  <w:r w:rsidRPr="32C092DD" w:rsidR="32C092DD">
                    <w:rPr>
                      <w:color w:val="auto"/>
                      <w:sz w:val="18"/>
                      <w:szCs w:val="18"/>
                    </w:rPr>
                    <w:t>rietaviškių</w:t>
                  </w:r>
                  <w:proofErr w:type="spellEnd"/>
                  <w:r w:rsidRPr="32C092DD" w:rsidR="32C092DD">
                    <w:rPr>
                      <w:color w:val="auto"/>
                      <w:sz w:val="18"/>
                      <w:szCs w:val="18"/>
                    </w:rPr>
                    <w:t xml:space="preserve"> sukurtos eilės skaitomos ne tik literatūriškai, bet ir žemaitiškai.</w:t>
                  </w:r>
                </w:p>
                <w:p w:rsidRPr="00830487" w:rsidR="009127CD" w:rsidP="32C092DD" w:rsidRDefault="00997AAF" w14:paraId="1768FC83" w14:textId="3A142F2D">
                  <w:pPr>
                    <w:pStyle w:val="prastasis"/>
                    <w:jc w:val="both"/>
                    <w:rPr>
                      <w:b w:val="1"/>
                      <w:bCs w:val="1"/>
                      <w:color w:val="auto"/>
                      <w:sz w:val="18"/>
                      <w:szCs w:val="18"/>
                    </w:rPr>
                  </w:pPr>
                  <w:r w:rsidRPr="32C092DD" w:rsidR="32C092DD">
                    <w:rPr>
                      <w:color w:val="auto"/>
                      <w:sz w:val="18"/>
                      <w:szCs w:val="18"/>
                    </w:rPr>
                    <w:t xml:space="preserve">Projektinėje veikloje Rietavo TAU klausytojai dalyvauja labai noriai ir džiaugiasi galimybe save realizuoti, sustiprinti bendrystę ir sužinoti naujų dalykų. Projekto veiklos baigtos vykdyti 2021 m. </w:t>
                  </w:r>
                  <w:r w:rsidRPr="32C092DD" w:rsidR="32C092DD">
                    <w:rPr>
                      <w:b w:val="1"/>
                      <w:bCs w:val="1"/>
                      <w:color w:val="auto"/>
                      <w:sz w:val="18"/>
                      <w:szCs w:val="18"/>
                    </w:rPr>
                    <w:t>Projektas baigtas įgyvendinti 2022-03-04, galutinis MP 2022-04-19</w:t>
                  </w:r>
                </w:p>
              </w:tc>
            </w:tr>
            <w:tr w:rsidRPr="00830487" w:rsidR="009127CD" w:rsidTr="0770484D" w14:paraId="0A59B576" w14:textId="77777777">
              <w:trPr>
                <w:trHeight w:val="112"/>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tcPr>
                <w:p w:rsidRPr="004C7A8F" w:rsidR="009127CD" w:rsidP="32C092DD" w:rsidRDefault="009127CD" w14:paraId="2DA34FC9" w14:textId="77777777" w14:noSpellErr="1">
                  <w:pPr>
                    <w:rPr>
                      <w:color w:val="auto"/>
                      <w:sz w:val="18"/>
                      <w:szCs w:val="18"/>
                    </w:rPr>
                  </w:pPr>
                  <w:r w:rsidRPr="32C092DD" w:rsidR="32C092DD">
                    <w:rPr>
                      <w:color w:val="auto"/>
                      <w:sz w:val="18"/>
                      <w:szCs w:val="18"/>
                    </w:rPr>
                    <w:t xml:space="preserve">Projekto Nr. </w:t>
                  </w:r>
                </w:p>
              </w:tc>
              <w:tc>
                <w:tcPr>
                  <w:tcW w:w="3210" w:type="dxa"/>
                  <w:tcBorders>
                    <w:top w:val="nil"/>
                    <w:left w:val="nil"/>
                    <w:bottom w:val="single" w:color="auto" w:sz="4" w:space="0"/>
                    <w:right w:val="single" w:color="auto" w:sz="4" w:space="0"/>
                  </w:tcBorders>
                  <w:shd w:val="clear" w:color="auto" w:fill="auto"/>
                  <w:noWrap/>
                  <w:tcMar/>
                  <w:vAlign w:val="center"/>
                </w:tcPr>
                <w:p w:rsidRPr="004C7A8F" w:rsidR="009127CD" w:rsidP="32C092DD" w:rsidRDefault="009127CD" w14:paraId="6D388DCF" w14:textId="4877DC4D" w14:noSpellErr="1">
                  <w:pPr>
                    <w:jc w:val="center"/>
                    <w:rPr>
                      <w:color w:val="auto"/>
                      <w:sz w:val="18"/>
                      <w:szCs w:val="18"/>
                    </w:rPr>
                  </w:pPr>
                  <w:r w:rsidRPr="32C092DD" w:rsidR="32C092DD">
                    <w:rPr>
                      <w:color w:val="auto"/>
                      <w:sz w:val="18"/>
                      <w:szCs w:val="18"/>
                    </w:rPr>
                    <w:t>Nr. 08.6.1-ESFA-V-911-08-0004</w:t>
                  </w:r>
                </w:p>
              </w:tc>
              <w:tc>
                <w:tcPr>
                  <w:tcW w:w="3087" w:type="dxa"/>
                  <w:tcBorders>
                    <w:top w:val="nil"/>
                    <w:left w:val="nil"/>
                    <w:bottom w:val="single" w:color="auto" w:sz="4" w:space="0"/>
                    <w:right w:val="single" w:color="auto" w:sz="4" w:space="0"/>
                  </w:tcBorders>
                  <w:shd w:val="clear" w:color="auto" w:fill="FFFFFF" w:themeFill="background1"/>
                  <w:noWrap/>
                  <w:tcMar/>
                  <w:vAlign w:val="bottom"/>
                </w:tcPr>
                <w:p w:rsidRPr="004C7A8F" w:rsidR="009127CD" w:rsidP="32C092DD" w:rsidRDefault="009127CD" w14:paraId="2DA53C74" w14:textId="53930D93" w14:noSpellErr="1">
                  <w:pPr>
                    <w:rPr>
                      <w:color w:val="auto"/>
                      <w:sz w:val="18"/>
                      <w:szCs w:val="18"/>
                    </w:rPr>
                  </w:pPr>
                  <w:r w:rsidRPr="32C092DD" w:rsidR="32C092DD">
                    <w:rPr>
                      <w:color w:val="auto"/>
                      <w:sz w:val="18"/>
                      <w:szCs w:val="18"/>
                    </w:rPr>
                    <w:t>Nr. 08.6.1-ESFA-T-927-01-0167</w:t>
                  </w:r>
                </w:p>
              </w:tc>
              <w:tc>
                <w:tcPr>
                  <w:tcW w:w="551" w:type="dxa"/>
                  <w:tcBorders>
                    <w:top w:val="nil"/>
                    <w:left w:val="nil"/>
                    <w:bottom w:val="single" w:color="auto" w:sz="4"/>
                    <w:right w:val="single" w:color="auto" w:sz="4"/>
                  </w:tcBorders>
                  <w:shd w:val="clear" w:color="auto" w:fill="FFFFFF" w:themeFill="background1"/>
                  <w:tcMar/>
                  <w:vAlign w:val="bottom"/>
                </w:tcPr>
                <w:p w:rsidR="32C092DD" w:rsidP="32C092DD" w:rsidRDefault="32C092DD" w14:paraId="0720188A" w14:textId="2E230084">
                  <w:pPr>
                    <w:pStyle w:val="prastasis"/>
                    <w:rPr>
                      <w:color w:val="auto"/>
                      <w:sz w:val="18"/>
                      <w:szCs w:val="18"/>
                    </w:rPr>
                  </w:pPr>
                </w:p>
              </w:tc>
              <w:tc>
                <w:tcPr>
                  <w:tcW w:w="4432" w:type="dxa"/>
                  <w:vMerge/>
                  <w:tcBorders/>
                  <w:tcMar/>
                </w:tcPr>
                <w:p w:rsidRPr="00830487" w:rsidR="009127CD" w:rsidP="009127CD" w:rsidRDefault="009127CD" w14:paraId="370D0A87" w14:textId="77777777">
                  <w:pPr>
                    <w:rPr>
                      <w:sz w:val="18"/>
                      <w:szCs w:val="18"/>
                    </w:rPr>
                  </w:pPr>
                </w:p>
              </w:tc>
            </w:tr>
            <w:tr w:rsidRPr="00830487" w:rsidR="009127CD" w:rsidTr="0770484D" w14:paraId="24BD4503" w14:textId="77777777">
              <w:trPr>
                <w:trHeight w:val="112"/>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tcPr>
                <w:p w:rsidRPr="004C7A8F" w:rsidR="009127CD" w:rsidP="32C092DD" w:rsidRDefault="009127CD" w14:paraId="2E93303B" w14:textId="77777777" w14:noSpellErr="1">
                  <w:pPr>
                    <w:rPr>
                      <w:color w:val="auto"/>
                      <w:sz w:val="18"/>
                      <w:szCs w:val="18"/>
                    </w:rPr>
                  </w:pPr>
                  <w:r w:rsidRPr="32C092DD" w:rsidR="32C092DD">
                    <w:rPr>
                      <w:color w:val="auto"/>
                      <w:sz w:val="18"/>
                      <w:szCs w:val="18"/>
                    </w:rPr>
                    <w:t>Pareiškėjas</w:t>
                  </w:r>
                </w:p>
              </w:tc>
              <w:tc>
                <w:tcPr>
                  <w:tcW w:w="3210" w:type="dxa"/>
                  <w:tcBorders>
                    <w:top w:val="nil"/>
                    <w:left w:val="nil"/>
                    <w:bottom w:val="single" w:color="auto" w:sz="4" w:space="0"/>
                    <w:right w:val="single" w:color="auto" w:sz="4" w:space="0"/>
                  </w:tcBorders>
                  <w:shd w:val="clear" w:color="auto" w:fill="auto"/>
                  <w:noWrap/>
                  <w:tcMar/>
                  <w:vAlign w:val="center"/>
                </w:tcPr>
                <w:p w:rsidRPr="004C7A8F" w:rsidR="009127CD" w:rsidP="32C092DD" w:rsidRDefault="009127CD" w14:paraId="5FAE2265" w14:textId="4395694F" w14:noSpellErr="1">
                  <w:pPr>
                    <w:jc w:val="center"/>
                    <w:rPr>
                      <w:color w:val="auto"/>
                      <w:sz w:val="18"/>
                      <w:szCs w:val="18"/>
                    </w:rPr>
                  </w:pPr>
                  <w:r w:rsidRPr="32C092DD" w:rsidR="32C092DD">
                    <w:rPr>
                      <w:color w:val="auto"/>
                      <w:sz w:val="18"/>
                      <w:szCs w:val="18"/>
                    </w:rPr>
                    <w:t>Sutrikusio intelekto žmonių globos bendrija „Rietavo viltis“</w:t>
                  </w:r>
                </w:p>
              </w:tc>
              <w:tc>
                <w:tcPr>
                  <w:tcW w:w="3087" w:type="dxa"/>
                  <w:tcBorders>
                    <w:top w:val="nil"/>
                    <w:left w:val="nil"/>
                    <w:bottom w:val="single" w:color="auto" w:sz="4" w:space="0"/>
                    <w:right w:val="single" w:color="auto" w:sz="4" w:space="0"/>
                  </w:tcBorders>
                  <w:shd w:val="clear" w:color="auto" w:fill="FFFFFF" w:themeFill="background1"/>
                  <w:noWrap/>
                  <w:tcMar/>
                  <w:vAlign w:val="bottom"/>
                </w:tcPr>
                <w:p w:rsidRPr="004C7A8F" w:rsidR="009127CD" w:rsidP="32C092DD" w:rsidRDefault="00AB6C3E" w14:paraId="6F2069D2" w14:textId="77777777" w14:noSpellErr="1">
                  <w:pPr>
                    <w:jc w:val="center"/>
                    <w:rPr>
                      <w:color w:val="auto"/>
                      <w:sz w:val="18"/>
                      <w:szCs w:val="18"/>
                    </w:rPr>
                  </w:pPr>
                  <w:r w:rsidRPr="32C092DD" w:rsidR="32C092DD">
                    <w:rPr>
                      <w:color w:val="auto"/>
                      <w:sz w:val="18"/>
                      <w:szCs w:val="18"/>
                    </w:rPr>
                    <w:t>Asociacija „Rietavo trečiojo amžiaus  universitetas“</w:t>
                  </w:r>
                </w:p>
                <w:p w:rsidRPr="004C7A8F" w:rsidR="002410C4" w:rsidP="32C092DD" w:rsidRDefault="002410C4" w14:paraId="366A6A2A" w14:textId="7E7BD17B" w14:noSpellErr="1">
                  <w:pPr>
                    <w:jc w:val="center"/>
                    <w:rPr>
                      <w:color w:val="auto"/>
                      <w:sz w:val="18"/>
                      <w:szCs w:val="18"/>
                    </w:rPr>
                  </w:pPr>
                </w:p>
              </w:tc>
              <w:tc>
                <w:tcPr>
                  <w:tcW w:w="551" w:type="dxa"/>
                  <w:tcBorders>
                    <w:top w:val="nil"/>
                    <w:left w:val="nil"/>
                    <w:bottom w:val="single" w:color="auto" w:sz="4"/>
                    <w:right w:val="single" w:color="auto" w:sz="4"/>
                  </w:tcBorders>
                  <w:shd w:val="clear" w:color="auto" w:fill="FFFFFF" w:themeFill="background1"/>
                  <w:tcMar/>
                  <w:vAlign w:val="bottom"/>
                </w:tcPr>
                <w:p w:rsidR="32C092DD" w:rsidP="32C092DD" w:rsidRDefault="32C092DD" w14:paraId="6CF4DD9A" w14:textId="051DC8D0">
                  <w:pPr>
                    <w:pStyle w:val="prastasis"/>
                    <w:jc w:val="center"/>
                    <w:rPr>
                      <w:color w:val="auto"/>
                      <w:sz w:val="18"/>
                      <w:szCs w:val="18"/>
                    </w:rPr>
                  </w:pPr>
                </w:p>
              </w:tc>
              <w:tc>
                <w:tcPr>
                  <w:tcW w:w="4432" w:type="dxa"/>
                  <w:vMerge/>
                  <w:tcBorders/>
                  <w:tcMar/>
                </w:tcPr>
                <w:p w:rsidRPr="00830487" w:rsidR="009127CD" w:rsidP="009127CD" w:rsidRDefault="009127CD" w14:paraId="2B778F32" w14:textId="77777777">
                  <w:pPr>
                    <w:jc w:val="center"/>
                    <w:rPr>
                      <w:sz w:val="18"/>
                      <w:szCs w:val="18"/>
                    </w:rPr>
                  </w:pPr>
                </w:p>
              </w:tc>
            </w:tr>
            <w:tr w:rsidRPr="00830487" w:rsidR="009127CD" w:rsidTr="0770484D" w14:paraId="7F683869" w14:textId="77777777">
              <w:trPr>
                <w:trHeight w:val="112"/>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9127CD" w:rsidP="32C092DD" w:rsidRDefault="009127CD" w14:paraId="0C0D4162" w14:textId="0325F736">
                  <w:pPr>
                    <w:rPr>
                      <w:color w:val="auto"/>
                      <w:sz w:val="18"/>
                      <w:szCs w:val="18"/>
                    </w:rPr>
                  </w:pPr>
                  <w:r w:rsidRPr="32C092DD" w:rsidR="32C092DD">
                    <w:rPr>
                      <w:color w:val="auto"/>
                      <w:sz w:val="18"/>
                      <w:szCs w:val="18"/>
                    </w:rPr>
                    <w:t xml:space="preserve">Pateiktas </w:t>
                  </w:r>
                  <w:r w:rsidRPr="32C092DD" w:rsidR="32C092DD">
                    <w:rPr>
                      <w:color w:val="auto"/>
                      <w:sz w:val="18"/>
                      <w:szCs w:val="18"/>
                    </w:rPr>
                    <w:t>projektinis</w:t>
                  </w:r>
                  <w:r w:rsidRPr="32C092DD" w:rsidR="32C092DD">
                    <w:rPr>
                      <w:color w:val="auto"/>
                      <w:sz w:val="18"/>
                      <w:szCs w:val="18"/>
                    </w:rPr>
                    <w:t xml:space="preserve"> pasiūlymas</w:t>
                  </w:r>
                </w:p>
              </w:tc>
              <w:tc>
                <w:tcPr>
                  <w:tcW w:w="3210" w:type="dxa"/>
                  <w:tcBorders>
                    <w:top w:val="nil"/>
                    <w:left w:val="nil"/>
                    <w:bottom w:val="single" w:color="auto" w:sz="4" w:space="0"/>
                    <w:right w:val="single" w:color="auto" w:sz="4" w:space="0"/>
                  </w:tcBorders>
                  <w:shd w:val="clear" w:color="auto" w:fill="auto"/>
                  <w:noWrap/>
                  <w:tcMar/>
                  <w:vAlign w:val="center"/>
                  <w:hideMark/>
                </w:tcPr>
                <w:p w:rsidRPr="004C7A8F" w:rsidR="009127CD" w:rsidP="32C092DD" w:rsidRDefault="009127CD" w14:paraId="73921667" w14:textId="6AB84834" w14:noSpellErr="1">
                  <w:pPr>
                    <w:jc w:val="center"/>
                    <w:rPr>
                      <w:color w:val="auto"/>
                      <w:sz w:val="18"/>
                      <w:szCs w:val="18"/>
                      <w:lang w:val="en-US"/>
                    </w:rPr>
                  </w:pPr>
                  <w:r w:rsidRPr="32C092DD" w:rsidR="32C092DD">
                    <w:rPr>
                      <w:color w:val="auto"/>
                      <w:sz w:val="18"/>
                      <w:szCs w:val="18"/>
                      <w:lang w:val="en-US"/>
                    </w:rPr>
                    <w:t>2017-05-18</w:t>
                  </w:r>
                </w:p>
              </w:tc>
              <w:tc>
                <w:tcPr>
                  <w:tcW w:w="3087" w:type="dxa"/>
                  <w:tcBorders>
                    <w:top w:val="nil"/>
                    <w:left w:val="nil"/>
                    <w:bottom w:val="single" w:color="auto" w:sz="4" w:space="0"/>
                    <w:right w:val="single" w:color="auto" w:sz="4" w:space="0"/>
                  </w:tcBorders>
                  <w:shd w:val="clear" w:color="auto" w:fill="auto"/>
                  <w:noWrap/>
                  <w:tcMar/>
                  <w:vAlign w:val="bottom"/>
                  <w:hideMark/>
                </w:tcPr>
                <w:p w:rsidRPr="004C7A8F" w:rsidR="009127CD" w:rsidP="32C092DD" w:rsidRDefault="002F72A8" w14:paraId="46726A66" w14:textId="54FBE71D" w14:noSpellErr="1">
                  <w:pPr>
                    <w:jc w:val="center"/>
                    <w:rPr>
                      <w:color w:val="auto"/>
                      <w:sz w:val="18"/>
                      <w:szCs w:val="18"/>
                      <w:lang w:val="en-US"/>
                    </w:rPr>
                  </w:pPr>
                  <w:r w:rsidRPr="32C092DD" w:rsidR="32C092DD">
                    <w:rPr>
                      <w:color w:val="auto"/>
                      <w:sz w:val="18"/>
                      <w:szCs w:val="18"/>
                      <w:lang w:val="en-US"/>
                    </w:rPr>
                    <w:t>2019-06-05</w:t>
                  </w:r>
                </w:p>
              </w:tc>
              <w:tc>
                <w:tcPr>
                  <w:tcW w:w="551" w:type="dxa"/>
                  <w:tcBorders>
                    <w:top w:val="nil"/>
                    <w:left w:val="nil"/>
                    <w:bottom w:val="single" w:color="auto" w:sz="4"/>
                    <w:right w:val="single" w:color="auto" w:sz="4"/>
                  </w:tcBorders>
                  <w:shd w:val="clear" w:color="auto" w:fill="auto"/>
                  <w:tcMar/>
                  <w:vAlign w:val="bottom"/>
                </w:tcPr>
                <w:p w:rsidR="32C092DD" w:rsidP="32C092DD" w:rsidRDefault="32C092DD" w14:paraId="3EC38BCC" w14:textId="61F11205">
                  <w:pPr>
                    <w:pStyle w:val="prastasis"/>
                    <w:jc w:val="center"/>
                    <w:rPr>
                      <w:color w:val="auto"/>
                      <w:sz w:val="18"/>
                      <w:szCs w:val="18"/>
                      <w:lang w:val="en-US"/>
                    </w:rPr>
                  </w:pPr>
                </w:p>
              </w:tc>
              <w:tc>
                <w:tcPr>
                  <w:tcW w:w="4432" w:type="dxa"/>
                  <w:vMerge/>
                  <w:tcBorders/>
                  <w:tcMar/>
                </w:tcPr>
                <w:p w:rsidRPr="00830487" w:rsidR="009127CD" w:rsidP="009127CD" w:rsidRDefault="009127CD" w14:paraId="2E68A3FF" w14:textId="77777777">
                  <w:pPr>
                    <w:rPr>
                      <w:sz w:val="18"/>
                      <w:szCs w:val="18"/>
                    </w:rPr>
                  </w:pPr>
                </w:p>
              </w:tc>
            </w:tr>
            <w:tr w:rsidRPr="00830487" w:rsidR="009127CD" w:rsidTr="0770484D" w14:paraId="1F5180F6" w14:textId="77777777">
              <w:trPr>
                <w:trHeight w:val="112"/>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9127CD" w:rsidP="32C092DD" w:rsidRDefault="009127CD" w14:paraId="5C491EFC" w14:textId="77777777" w14:noSpellErr="1">
                  <w:pPr>
                    <w:rPr>
                      <w:color w:val="auto"/>
                      <w:sz w:val="18"/>
                      <w:szCs w:val="18"/>
                    </w:rPr>
                  </w:pPr>
                  <w:r w:rsidRPr="32C092DD" w:rsidR="32C092DD">
                    <w:rPr>
                      <w:color w:val="auto"/>
                      <w:sz w:val="18"/>
                      <w:szCs w:val="18"/>
                    </w:rPr>
                    <w:t>Pateikta paraiška ESFA</w:t>
                  </w:r>
                </w:p>
              </w:tc>
              <w:tc>
                <w:tcPr>
                  <w:tcW w:w="3210" w:type="dxa"/>
                  <w:tcBorders>
                    <w:top w:val="nil"/>
                    <w:left w:val="nil"/>
                    <w:bottom w:val="single" w:color="auto" w:sz="4" w:space="0"/>
                    <w:right w:val="single" w:color="auto" w:sz="4" w:space="0"/>
                  </w:tcBorders>
                  <w:shd w:val="clear" w:color="auto" w:fill="auto"/>
                  <w:noWrap/>
                  <w:tcMar/>
                  <w:vAlign w:val="center"/>
                </w:tcPr>
                <w:p w:rsidRPr="004C7A8F" w:rsidR="009127CD" w:rsidP="32C092DD" w:rsidRDefault="009127CD" w14:paraId="7C3699B6" w14:textId="7F0326D6" w14:noSpellErr="1">
                  <w:pPr>
                    <w:jc w:val="center"/>
                    <w:rPr>
                      <w:color w:val="auto"/>
                      <w:sz w:val="18"/>
                      <w:szCs w:val="18"/>
                      <w:lang w:val="en-US"/>
                    </w:rPr>
                  </w:pPr>
                  <w:r w:rsidRPr="32C092DD" w:rsidR="32C092DD">
                    <w:rPr>
                      <w:color w:val="auto"/>
                      <w:sz w:val="18"/>
                      <w:szCs w:val="18"/>
                      <w:lang w:val="en-US"/>
                    </w:rPr>
                    <w:t>2018-02-20</w:t>
                  </w:r>
                </w:p>
              </w:tc>
              <w:tc>
                <w:tcPr>
                  <w:tcW w:w="3087" w:type="dxa"/>
                  <w:tcBorders>
                    <w:top w:val="nil"/>
                    <w:left w:val="nil"/>
                    <w:bottom w:val="single" w:color="auto" w:sz="4" w:space="0"/>
                    <w:right w:val="single" w:color="auto" w:sz="4" w:space="0"/>
                  </w:tcBorders>
                  <w:shd w:val="clear" w:color="auto" w:fill="auto"/>
                  <w:noWrap/>
                  <w:tcMar/>
                  <w:vAlign w:val="bottom"/>
                </w:tcPr>
                <w:p w:rsidRPr="004C7A8F" w:rsidR="009127CD" w:rsidP="32C092DD" w:rsidRDefault="00AB6C3E" w14:paraId="55B3D819" w14:textId="228B4C54" w14:noSpellErr="1">
                  <w:pPr>
                    <w:jc w:val="center"/>
                    <w:rPr>
                      <w:color w:val="auto"/>
                      <w:sz w:val="18"/>
                      <w:szCs w:val="18"/>
                      <w:lang w:val="en-US"/>
                    </w:rPr>
                  </w:pPr>
                  <w:r w:rsidRPr="32C092DD" w:rsidR="32C092DD">
                    <w:rPr>
                      <w:color w:val="auto"/>
                      <w:sz w:val="18"/>
                      <w:szCs w:val="18"/>
                      <w:lang w:val="en-US"/>
                    </w:rPr>
                    <w:t>2019-11-20</w:t>
                  </w:r>
                </w:p>
              </w:tc>
              <w:tc>
                <w:tcPr>
                  <w:tcW w:w="551" w:type="dxa"/>
                  <w:tcBorders>
                    <w:top w:val="nil"/>
                    <w:left w:val="nil"/>
                    <w:bottom w:val="single" w:color="auto" w:sz="4"/>
                    <w:right w:val="single" w:color="auto" w:sz="4"/>
                  </w:tcBorders>
                  <w:shd w:val="clear" w:color="auto" w:fill="auto"/>
                  <w:tcMar/>
                  <w:vAlign w:val="bottom"/>
                </w:tcPr>
                <w:p w:rsidR="32C092DD" w:rsidP="32C092DD" w:rsidRDefault="32C092DD" w14:paraId="0682217B" w14:textId="61765B7B">
                  <w:pPr>
                    <w:pStyle w:val="prastasis"/>
                    <w:jc w:val="center"/>
                    <w:rPr>
                      <w:color w:val="auto"/>
                      <w:sz w:val="18"/>
                      <w:szCs w:val="18"/>
                      <w:lang w:val="en-US"/>
                    </w:rPr>
                  </w:pPr>
                </w:p>
              </w:tc>
              <w:tc>
                <w:tcPr>
                  <w:tcW w:w="4432" w:type="dxa"/>
                  <w:vMerge/>
                  <w:tcBorders/>
                  <w:tcMar/>
                </w:tcPr>
                <w:p w:rsidRPr="00830487" w:rsidR="009127CD" w:rsidP="009127CD" w:rsidRDefault="009127CD" w14:paraId="6F761005" w14:textId="77777777">
                  <w:pPr>
                    <w:jc w:val="center"/>
                    <w:rPr>
                      <w:sz w:val="18"/>
                      <w:szCs w:val="18"/>
                    </w:rPr>
                  </w:pPr>
                </w:p>
              </w:tc>
            </w:tr>
            <w:tr w:rsidRPr="00830487" w:rsidR="009127CD" w:rsidTr="0770484D" w14:paraId="1EFF1C2E" w14:textId="77777777">
              <w:trPr>
                <w:trHeight w:val="112"/>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9127CD" w:rsidP="32C092DD" w:rsidRDefault="009127CD" w14:paraId="14CD1BA3" w14:textId="77777777" w14:noSpellErr="1">
                  <w:pPr>
                    <w:rPr>
                      <w:color w:val="auto"/>
                      <w:sz w:val="18"/>
                      <w:szCs w:val="18"/>
                    </w:rPr>
                  </w:pPr>
                  <w:r w:rsidRPr="32C092DD" w:rsidR="32C092DD">
                    <w:rPr>
                      <w:color w:val="auto"/>
                      <w:sz w:val="18"/>
                      <w:szCs w:val="18"/>
                    </w:rPr>
                    <w:t>Pasirašyta sutartis</w:t>
                  </w:r>
                </w:p>
              </w:tc>
              <w:tc>
                <w:tcPr>
                  <w:tcW w:w="3210" w:type="dxa"/>
                  <w:tcBorders>
                    <w:top w:val="nil"/>
                    <w:left w:val="nil"/>
                    <w:bottom w:val="single" w:color="auto" w:sz="4" w:space="0"/>
                    <w:right w:val="single" w:color="auto" w:sz="4" w:space="0"/>
                  </w:tcBorders>
                  <w:shd w:val="clear" w:color="auto" w:fill="auto"/>
                  <w:noWrap/>
                  <w:tcMar/>
                  <w:vAlign w:val="center"/>
                </w:tcPr>
                <w:p w:rsidRPr="004C7A8F" w:rsidR="009127CD" w:rsidP="32C092DD" w:rsidRDefault="009127CD" w14:paraId="1BA9ED85" w14:textId="569AC741" w14:noSpellErr="1">
                  <w:pPr>
                    <w:jc w:val="center"/>
                    <w:rPr>
                      <w:color w:val="auto"/>
                      <w:sz w:val="18"/>
                      <w:szCs w:val="18"/>
                    </w:rPr>
                  </w:pPr>
                  <w:r w:rsidRPr="32C092DD" w:rsidR="32C092DD">
                    <w:rPr>
                      <w:color w:val="auto"/>
                      <w:sz w:val="18"/>
                      <w:szCs w:val="18"/>
                    </w:rPr>
                    <w:t>2018-09-19</w:t>
                  </w:r>
                </w:p>
              </w:tc>
              <w:tc>
                <w:tcPr>
                  <w:tcW w:w="3087" w:type="dxa"/>
                  <w:tcBorders>
                    <w:top w:val="nil"/>
                    <w:left w:val="nil"/>
                    <w:bottom w:val="single" w:color="auto" w:sz="4" w:space="0"/>
                    <w:right w:val="single" w:color="auto" w:sz="4" w:space="0"/>
                  </w:tcBorders>
                  <w:shd w:val="clear" w:color="auto" w:fill="auto"/>
                  <w:noWrap/>
                  <w:tcMar/>
                  <w:vAlign w:val="bottom"/>
                </w:tcPr>
                <w:p w:rsidRPr="004C7A8F" w:rsidR="009127CD" w:rsidP="32C092DD" w:rsidRDefault="00AB6C3E" w14:paraId="6109CEB9" w14:textId="60F3BE56" w14:noSpellErr="1">
                  <w:pPr>
                    <w:jc w:val="center"/>
                    <w:rPr>
                      <w:color w:val="auto"/>
                      <w:sz w:val="18"/>
                      <w:szCs w:val="18"/>
                      <w:lang w:val="en-US"/>
                    </w:rPr>
                  </w:pPr>
                  <w:r w:rsidRPr="32C092DD" w:rsidR="32C092DD">
                    <w:rPr>
                      <w:color w:val="auto"/>
                      <w:sz w:val="18"/>
                      <w:szCs w:val="18"/>
                      <w:lang w:val="en-US"/>
                    </w:rPr>
                    <w:t>2020-02-19</w:t>
                  </w:r>
                </w:p>
              </w:tc>
              <w:tc>
                <w:tcPr>
                  <w:tcW w:w="551" w:type="dxa"/>
                  <w:tcBorders>
                    <w:top w:val="nil"/>
                    <w:left w:val="nil"/>
                    <w:bottom w:val="single" w:color="auto" w:sz="4"/>
                    <w:right w:val="single" w:color="auto" w:sz="4"/>
                  </w:tcBorders>
                  <w:shd w:val="clear" w:color="auto" w:fill="auto"/>
                  <w:tcMar/>
                  <w:vAlign w:val="bottom"/>
                </w:tcPr>
                <w:p w:rsidR="32C092DD" w:rsidP="32C092DD" w:rsidRDefault="32C092DD" w14:paraId="23AE1DCB" w14:textId="55873EA3">
                  <w:pPr>
                    <w:pStyle w:val="prastasis"/>
                    <w:jc w:val="center"/>
                    <w:rPr>
                      <w:color w:val="auto"/>
                      <w:sz w:val="18"/>
                      <w:szCs w:val="18"/>
                      <w:lang w:val="en-US"/>
                    </w:rPr>
                  </w:pPr>
                </w:p>
              </w:tc>
              <w:tc>
                <w:tcPr>
                  <w:tcW w:w="4432" w:type="dxa"/>
                  <w:vMerge/>
                  <w:tcBorders/>
                  <w:tcMar/>
                </w:tcPr>
                <w:p w:rsidRPr="00830487" w:rsidR="009127CD" w:rsidP="009127CD" w:rsidRDefault="009127CD" w14:paraId="504C6D04" w14:textId="77777777">
                  <w:pPr>
                    <w:jc w:val="center"/>
                    <w:rPr>
                      <w:sz w:val="18"/>
                      <w:szCs w:val="18"/>
                    </w:rPr>
                  </w:pPr>
                </w:p>
              </w:tc>
            </w:tr>
            <w:tr w:rsidRPr="00830487" w:rsidR="009127CD" w:rsidTr="0770484D" w14:paraId="372AD29B" w14:textId="77777777">
              <w:trPr>
                <w:trHeight w:val="112"/>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9127CD" w:rsidP="32C092DD" w:rsidRDefault="009127CD" w14:paraId="3BE8CF80" w14:textId="77777777" w14:noSpellErr="1">
                  <w:pPr>
                    <w:rPr>
                      <w:color w:val="auto"/>
                      <w:sz w:val="18"/>
                      <w:szCs w:val="18"/>
                    </w:rPr>
                  </w:pPr>
                  <w:r w:rsidRPr="32C092DD" w:rsidR="32C092DD">
                    <w:rPr>
                      <w:color w:val="auto"/>
                      <w:sz w:val="18"/>
                      <w:szCs w:val="18"/>
                    </w:rPr>
                    <w:t>Projekto išlaidų suma</w:t>
                  </w:r>
                </w:p>
              </w:tc>
              <w:tc>
                <w:tcPr>
                  <w:tcW w:w="3210" w:type="dxa"/>
                  <w:tcBorders>
                    <w:top w:val="nil"/>
                    <w:left w:val="nil"/>
                    <w:bottom w:val="single" w:color="auto" w:sz="4" w:space="0"/>
                    <w:right w:val="single" w:color="auto" w:sz="4" w:space="0"/>
                  </w:tcBorders>
                  <w:shd w:val="clear" w:color="auto" w:fill="auto"/>
                  <w:noWrap/>
                  <w:tcMar/>
                  <w:vAlign w:val="center"/>
                </w:tcPr>
                <w:p w:rsidRPr="004C7A8F" w:rsidR="009127CD" w:rsidP="32C092DD" w:rsidRDefault="009127CD" w14:paraId="6D6D4394" w14:textId="5E68F6C5">
                  <w:pPr>
                    <w:jc w:val="center"/>
                    <w:rPr>
                      <w:color w:val="auto"/>
                      <w:sz w:val="18"/>
                      <w:szCs w:val="18"/>
                    </w:rPr>
                  </w:pPr>
                  <w:r w:rsidRPr="32C092DD" w:rsidR="32C092DD">
                    <w:rPr>
                      <w:color w:val="auto"/>
                      <w:sz w:val="18"/>
                      <w:szCs w:val="18"/>
                    </w:rPr>
                    <w:t>11 197,64</w:t>
                  </w:r>
                </w:p>
              </w:tc>
              <w:tc>
                <w:tcPr>
                  <w:tcW w:w="3087" w:type="dxa"/>
                  <w:tcBorders>
                    <w:top w:val="nil"/>
                    <w:left w:val="nil"/>
                    <w:bottom w:val="single" w:color="auto" w:sz="4" w:space="0"/>
                    <w:right w:val="single" w:color="auto" w:sz="4" w:space="0"/>
                  </w:tcBorders>
                  <w:shd w:val="clear" w:color="auto" w:fill="auto"/>
                  <w:noWrap/>
                  <w:tcMar/>
                  <w:vAlign w:val="bottom"/>
                </w:tcPr>
                <w:p w:rsidRPr="004C7A8F" w:rsidR="009127CD" w:rsidP="32C092DD" w:rsidRDefault="00AB6C3E" w14:paraId="13C67C0E" w14:textId="06258BD8">
                  <w:pPr>
                    <w:jc w:val="center"/>
                    <w:rPr>
                      <w:color w:val="auto"/>
                      <w:sz w:val="18"/>
                      <w:szCs w:val="18"/>
                      <w:lang w:val="en-US"/>
                    </w:rPr>
                  </w:pPr>
                  <w:r w:rsidRPr="32C092DD" w:rsidR="32C092DD">
                    <w:rPr>
                      <w:color w:val="auto"/>
                      <w:sz w:val="18"/>
                      <w:szCs w:val="18"/>
                      <w:lang w:val="en-US"/>
                    </w:rPr>
                    <w:t>24 424,15</w:t>
                  </w:r>
                </w:p>
              </w:tc>
              <w:tc>
                <w:tcPr>
                  <w:tcW w:w="551" w:type="dxa"/>
                  <w:tcBorders>
                    <w:top w:val="nil"/>
                    <w:left w:val="nil"/>
                    <w:bottom w:val="single" w:color="auto" w:sz="4"/>
                    <w:right w:val="single" w:color="auto" w:sz="4"/>
                  </w:tcBorders>
                  <w:shd w:val="clear" w:color="auto" w:fill="auto"/>
                  <w:tcMar/>
                  <w:vAlign w:val="bottom"/>
                </w:tcPr>
                <w:p w:rsidR="32C092DD" w:rsidP="32C092DD" w:rsidRDefault="32C092DD" w14:paraId="595FD5FE" w14:textId="3E179029">
                  <w:pPr>
                    <w:pStyle w:val="prastasis"/>
                    <w:jc w:val="center"/>
                    <w:rPr>
                      <w:color w:val="auto"/>
                      <w:sz w:val="18"/>
                      <w:szCs w:val="18"/>
                      <w:lang w:val="en-US"/>
                    </w:rPr>
                  </w:pPr>
                </w:p>
              </w:tc>
              <w:tc>
                <w:tcPr>
                  <w:tcW w:w="4432" w:type="dxa"/>
                  <w:vMerge/>
                  <w:tcBorders/>
                  <w:tcMar/>
                </w:tcPr>
                <w:p w:rsidRPr="00830487" w:rsidR="009127CD" w:rsidP="009127CD" w:rsidRDefault="009127CD" w14:paraId="4091DF28" w14:textId="77777777">
                  <w:pPr>
                    <w:jc w:val="center"/>
                    <w:rPr>
                      <w:sz w:val="18"/>
                      <w:szCs w:val="18"/>
                    </w:rPr>
                  </w:pPr>
                </w:p>
              </w:tc>
            </w:tr>
            <w:tr w:rsidRPr="00830487" w:rsidR="009127CD" w:rsidTr="0770484D" w14:paraId="0DB5C7DC" w14:textId="77777777">
              <w:trPr>
                <w:trHeight w:val="112"/>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9127CD" w:rsidP="32C092DD" w:rsidRDefault="009127CD" w14:paraId="00DE4C52" w14:textId="77777777" w14:noSpellErr="1">
                  <w:pPr>
                    <w:rPr>
                      <w:color w:val="auto"/>
                      <w:sz w:val="18"/>
                      <w:szCs w:val="18"/>
                    </w:rPr>
                  </w:pPr>
                  <w:r w:rsidRPr="32C092DD" w:rsidR="32C092DD">
                    <w:rPr>
                      <w:color w:val="auto"/>
                      <w:sz w:val="18"/>
                      <w:szCs w:val="18"/>
                    </w:rPr>
                    <w:t>Paramos suma</w:t>
                  </w:r>
                </w:p>
              </w:tc>
              <w:tc>
                <w:tcPr>
                  <w:tcW w:w="3210" w:type="dxa"/>
                  <w:tcBorders>
                    <w:top w:val="nil"/>
                    <w:left w:val="nil"/>
                    <w:bottom w:val="single" w:color="auto" w:sz="4" w:space="0"/>
                    <w:right w:val="single" w:color="auto" w:sz="4" w:space="0"/>
                  </w:tcBorders>
                  <w:shd w:val="clear" w:color="auto" w:fill="auto"/>
                  <w:noWrap/>
                  <w:tcMar/>
                  <w:vAlign w:val="center"/>
                </w:tcPr>
                <w:p w:rsidRPr="004C7A8F" w:rsidR="009127CD" w:rsidP="32C092DD" w:rsidRDefault="009127CD" w14:paraId="6B228841" w14:textId="4F2ADC94">
                  <w:pPr>
                    <w:jc w:val="center"/>
                    <w:rPr>
                      <w:color w:val="auto"/>
                      <w:sz w:val="18"/>
                      <w:szCs w:val="18"/>
                    </w:rPr>
                  </w:pPr>
                  <w:r w:rsidRPr="32C092DD" w:rsidR="32C092DD">
                    <w:rPr>
                      <w:color w:val="auto"/>
                      <w:sz w:val="18"/>
                      <w:szCs w:val="18"/>
                    </w:rPr>
                    <w:t>8 645,80</w:t>
                  </w:r>
                </w:p>
              </w:tc>
              <w:tc>
                <w:tcPr>
                  <w:tcW w:w="3087" w:type="dxa"/>
                  <w:tcBorders>
                    <w:top w:val="nil"/>
                    <w:left w:val="nil"/>
                    <w:bottom w:val="single" w:color="auto" w:sz="4" w:space="0"/>
                    <w:right w:val="single" w:color="auto" w:sz="4" w:space="0"/>
                  </w:tcBorders>
                  <w:shd w:val="clear" w:color="auto" w:fill="auto"/>
                  <w:noWrap/>
                  <w:tcMar/>
                  <w:vAlign w:val="bottom"/>
                </w:tcPr>
                <w:p w:rsidRPr="004C7A8F" w:rsidR="009127CD" w:rsidP="32C092DD" w:rsidRDefault="00AB6C3E" w14:paraId="26D214BC" w14:textId="0EDCBAF3">
                  <w:pPr>
                    <w:jc w:val="center"/>
                    <w:rPr>
                      <w:color w:val="auto"/>
                      <w:sz w:val="18"/>
                      <w:szCs w:val="18"/>
                      <w:lang w:val="en-US"/>
                    </w:rPr>
                  </w:pPr>
                  <w:r w:rsidRPr="32C092DD" w:rsidR="32C092DD">
                    <w:rPr>
                      <w:color w:val="auto"/>
                      <w:sz w:val="18"/>
                      <w:szCs w:val="18"/>
                      <w:lang w:val="en-US"/>
                    </w:rPr>
                    <w:t>19 412,20</w:t>
                  </w:r>
                </w:p>
              </w:tc>
              <w:tc>
                <w:tcPr>
                  <w:tcW w:w="551" w:type="dxa"/>
                  <w:tcBorders>
                    <w:top w:val="nil"/>
                    <w:left w:val="nil"/>
                    <w:bottom w:val="single" w:color="auto" w:sz="4"/>
                    <w:right w:val="single" w:color="auto" w:sz="4"/>
                  </w:tcBorders>
                  <w:shd w:val="clear" w:color="auto" w:fill="auto"/>
                  <w:tcMar/>
                  <w:vAlign w:val="bottom"/>
                </w:tcPr>
                <w:p w:rsidR="32C092DD" w:rsidP="32C092DD" w:rsidRDefault="32C092DD" w14:paraId="5C0628BA" w14:textId="36CCF8A9">
                  <w:pPr>
                    <w:pStyle w:val="prastasis"/>
                    <w:jc w:val="center"/>
                    <w:rPr>
                      <w:color w:val="auto"/>
                      <w:sz w:val="18"/>
                      <w:szCs w:val="18"/>
                      <w:lang w:val="en-US"/>
                    </w:rPr>
                  </w:pPr>
                </w:p>
              </w:tc>
              <w:tc>
                <w:tcPr>
                  <w:tcW w:w="4432" w:type="dxa"/>
                  <w:vMerge/>
                  <w:tcBorders/>
                  <w:tcMar/>
                </w:tcPr>
                <w:p w:rsidRPr="00830487" w:rsidR="009127CD" w:rsidP="009127CD" w:rsidRDefault="009127CD" w14:paraId="64723DB2" w14:textId="77777777">
                  <w:pPr>
                    <w:jc w:val="center"/>
                    <w:rPr>
                      <w:sz w:val="18"/>
                      <w:szCs w:val="18"/>
                    </w:rPr>
                  </w:pPr>
                </w:p>
              </w:tc>
            </w:tr>
            <w:tr w:rsidRPr="00830487" w:rsidR="009127CD" w:rsidTr="0770484D" w14:paraId="6FF31C05" w14:textId="77777777">
              <w:trPr>
                <w:trHeight w:val="112"/>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9127CD" w:rsidP="32C092DD" w:rsidRDefault="009127CD" w14:paraId="11C0EF82" w14:textId="77777777" w14:noSpellErr="1">
                  <w:pPr>
                    <w:rPr>
                      <w:color w:val="auto"/>
                      <w:sz w:val="18"/>
                      <w:szCs w:val="18"/>
                    </w:rPr>
                  </w:pPr>
                  <w:r w:rsidRPr="32C092DD" w:rsidR="32C092DD">
                    <w:rPr>
                      <w:color w:val="auto"/>
                      <w:sz w:val="18"/>
                      <w:szCs w:val="18"/>
                    </w:rPr>
                    <w:t>Savivaldybės lėšos</w:t>
                  </w:r>
                </w:p>
              </w:tc>
              <w:tc>
                <w:tcPr>
                  <w:tcW w:w="3210" w:type="dxa"/>
                  <w:tcBorders>
                    <w:top w:val="nil"/>
                    <w:left w:val="nil"/>
                    <w:bottom w:val="single" w:color="auto" w:sz="4" w:space="0"/>
                    <w:right w:val="single" w:color="auto" w:sz="4" w:space="0"/>
                  </w:tcBorders>
                  <w:shd w:val="clear" w:color="auto" w:fill="auto"/>
                  <w:noWrap/>
                  <w:tcMar/>
                  <w:vAlign w:val="center"/>
                </w:tcPr>
                <w:p w:rsidRPr="004C7A8F" w:rsidR="009127CD" w:rsidP="32C092DD" w:rsidRDefault="009127CD" w14:paraId="31B104A0" w14:textId="2A64826A">
                  <w:pPr>
                    <w:jc w:val="center"/>
                    <w:rPr>
                      <w:color w:val="auto"/>
                      <w:sz w:val="18"/>
                      <w:szCs w:val="18"/>
                    </w:rPr>
                  </w:pPr>
                  <w:r w:rsidRPr="32C092DD" w:rsidR="32C092DD">
                    <w:rPr>
                      <w:color w:val="auto"/>
                      <w:sz w:val="18"/>
                      <w:szCs w:val="18"/>
                    </w:rPr>
                    <w:t>1 679,65</w:t>
                  </w:r>
                </w:p>
              </w:tc>
              <w:tc>
                <w:tcPr>
                  <w:tcW w:w="3087" w:type="dxa"/>
                  <w:tcBorders>
                    <w:top w:val="nil"/>
                    <w:left w:val="nil"/>
                    <w:bottom w:val="single" w:color="auto" w:sz="4" w:space="0"/>
                    <w:right w:val="single" w:color="auto" w:sz="4" w:space="0"/>
                  </w:tcBorders>
                  <w:shd w:val="clear" w:color="auto" w:fill="auto"/>
                  <w:noWrap/>
                  <w:tcMar/>
                  <w:vAlign w:val="bottom"/>
                </w:tcPr>
                <w:p w:rsidRPr="004C7A8F" w:rsidR="009127CD" w:rsidP="32C092DD" w:rsidRDefault="00AB6C3E" w14:paraId="6F0B4304" w14:textId="123AB7A5">
                  <w:pPr>
                    <w:jc w:val="center"/>
                    <w:rPr>
                      <w:color w:val="auto"/>
                      <w:sz w:val="18"/>
                      <w:szCs w:val="18"/>
                      <w:lang w:val="en-US"/>
                    </w:rPr>
                  </w:pPr>
                  <w:r w:rsidRPr="32C092DD" w:rsidR="32C092DD">
                    <w:rPr>
                      <w:color w:val="auto"/>
                      <w:sz w:val="18"/>
                      <w:szCs w:val="18"/>
                      <w:lang w:val="en-US"/>
                    </w:rPr>
                    <w:t>3 593,07</w:t>
                  </w:r>
                </w:p>
              </w:tc>
              <w:tc>
                <w:tcPr>
                  <w:tcW w:w="551" w:type="dxa"/>
                  <w:tcBorders>
                    <w:top w:val="nil"/>
                    <w:left w:val="nil"/>
                    <w:bottom w:val="single" w:color="auto" w:sz="4"/>
                    <w:right w:val="single" w:color="auto" w:sz="4"/>
                  </w:tcBorders>
                  <w:shd w:val="clear" w:color="auto" w:fill="auto"/>
                  <w:tcMar/>
                  <w:vAlign w:val="bottom"/>
                </w:tcPr>
                <w:p w:rsidR="32C092DD" w:rsidP="32C092DD" w:rsidRDefault="32C092DD" w14:paraId="4B25C18F" w14:textId="6A679E37">
                  <w:pPr>
                    <w:pStyle w:val="prastasis"/>
                    <w:jc w:val="center"/>
                    <w:rPr>
                      <w:color w:val="auto"/>
                      <w:sz w:val="18"/>
                      <w:szCs w:val="18"/>
                      <w:lang w:val="en-US"/>
                    </w:rPr>
                  </w:pPr>
                </w:p>
              </w:tc>
              <w:tc>
                <w:tcPr>
                  <w:tcW w:w="4432" w:type="dxa"/>
                  <w:vMerge/>
                  <w:tcBorders/>
                  <w:tcMar/>
                </w:tcPr>
                <w:p w:rsidRPr="00830487" w:rsidR="009127CD" w:rsidP="009127CD" w:rsidRDefault="009127CD" w14:paraId="1E16E8F1" w14:textId="77777777">
                  <w:pPr>
                    <w:jc w:val="center"/>
                    <w:rPr>
                      <w:sz w:val="18"/>
                      <w:szCs w:val="18"/>
                    </w:rPr>
                  </w:pPr>
                </w:p>
              </w:tc>
            </w:tr>
            <w:tr w:rsidRPr="00830487" w:rsidR="009127CD" w:rsidTr="0770484D" w14:paraId="28205926" w14:textId="77777777">
              <w:trPr>
                <w:trHeight w:val="112"/>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9127CD" w:rsidP="32C092DD" w:rsidRDefault="009127CD" w14:paraId="5C86EE0A" w14:textId="77777777" w14:noSpellErr="1">
                  <w:pPr>
                    <w:rPr>
                      <w:color w:val="auto"/>
                      <w:sz w:val="18"/>
                      <w:szCs w:val="18"/>
                    </w:rPr>
                  </w:pPr>
                  <w:r w:rsidRPr="32C092DD" w:rsidR="32C092DD">
                    <w:rPr>
                      <w:color w:val="auto"/>
                      <w:sz w:val="18"/>
                      <w:szCs w:val="18"/>
                    </w:rPr>
                    <w:t>Nuosavas indėlis</w:t>
                  </w:r>
                </w:p>
              </w:tc>
              <w:tc>
                <w:tcPr>
                  <w:tcW w:w="3210" w:type="dxa"/>
                  <w:tcBorders>
                    <w:top w:val="nil"/>
                    <w:left w:val="nil"/>
                    <w:bottom w:val="single" w:color="auto" w:sz="4" w:space="0"/>
                    <w:right w:val="single" w:color="auto" w:sz="4" w:space="0"/>
                  </w:tcBorders>
                  <w:shd w:val="clear" w:color="auto" w:fill="auto"/>
                  <w:noWrap/>
                  <w:tcMar/>
                  <w:vAlign w:val="center"/>
                </w:tcPr>
                <w:p w:rsidRPr="004C7A8F" w:rsidR="009127CD" w:rsidP="32C092DD" w:rsidRDefault="009127CD" w14:paraId="3F66EA26" w14:textId="56EB163D" w14:noSpellErr="1">
                  <w:pPr>
                    <w:jc w:val="center"/>
                    <w:rPr>
                      <w:color w:val="auto"/>
                      <w:sz w:val="18"/>
                      <w:szCs w:val="18"/>
                    </w:rPr>
                  </w:pPr>
                  <w:r w:rsidRPr="32C092DD" w:rsidR="32C092DD">
                    <w:rPr>
                      <w:color w:val="auto"/>
                      <w:sz w:val="18"/>
                      <w:szCs w:val="18"/>
                    </w:rPr>
                    <w:t>872,19</w:t>
                  </w:r>
                </w:p>
              </w:tc>
              <w:tc>
                <w:tcPr>
                  <w:tcW w:w="3087" w:type="dxa"/>
                  <w:tcBorders>
                    <w:top w:val="nil"/>
                    <w:left w:val="nil"/>
                    <w:bottom w:val="single" w:color="auto" w:sz="4" w:space="0"/>
                    <w:right w:val="single" w:color="auto" w:sz="4" w:space="0"/>
                  </w:tcBorders>
                  <w:shd w:val="clear" w:color="auto" w:fill="auto"/>
                  <w:noWrap/>
                  <w:tcMar/>
                  <w:vAlign w:val="bottom"/>
                </w:tcPr>
                <w:p w:rsidRPr="004C7A8F" w:rsidR="009127CD" w:rsidP="32C092DD" w:rsidRDefault="00AB6C3E" w14:paraId="6A317896" w14:textId="3248AA58">
                  <w:pPr>
                    <w:jc w:val="center"/>
                    <w:rPr>
                      <w:color w:val="auto"/>
                      <w:sz w:val="18"/>
                      <w:szCs w:val="18"/>
                      <w:lang w:val="en-US"/>
                    </w:rPr>
                  </w:pPr>
                  <w:r w:rsidRPr="32C092DD" w:rsidR="32C092DD">
                    <w:rPr>
                      <w:color w:val="auto"/>
                      <w:sz w:val="18"/>
                      <w:szCs w:val="18"/>
                      <w:lang w:val="en-US"/>
                    </w:rPr>
                    <w:t>1 418,88</w:t>
                  </w:r>
                </w:p>
              </w:tc>
              <w:tc>
                <w:tcPr>
                  <w:tcW w:w="551" w:type="dxa"/>
                  <w:tcBorders>
                    <w:top w:val="nil"/>
                    <w:left w:val="nil"/>
                    <w:bottom w:val="single" w:color="auto" w:sz="4"/>
                    <w:right w:val="single" w:color="auto" w:sz="4"/>
                  </w:tcBorders>
                  <w:shd w:val="clear" w:color="auto" w:fill="auto"/>
                  <w:tcMar/>
                  <w:vAlign w:val="bottom"/>
                </w:tcPr>
                <w:p w:rsidR="32C092DD" w:rsidP="32C092DD" w:rsidRDefault="32C092DD" w14:paraId="75CCDD74" w14:textId="4685382D">
                  <w:pPr>
                    <w:pStyle w:val="prastasis"/>
                    <w:jc w:val="center"/>
                    <w:rPr>
                      <w:color w:val="auto"/>
                      <w:sz w:val="18"/>
                      <w:szCs w:val="18"/>
                      <w:lang w:val="en-US"/>
                    </w:rPr>
                  </w:pPr>
                </w:p>
              </w:tc>
              <w:tc>
                <w:tcPr>
                  <w:tcW w:w="4432" w:type="dxa"/>
                  <w:vMerge/>
                  <w:tcBorders/>
                  <w:tcMar/>
                </w:tcPr>
                <w:p w:rsidRPr="00830487" w:rsidR="009127CD" w:rsidP="009127CD" w:rsidRDefault="009127CD" w14:paraId="06EC08F5" w14:textId="77777777">
                  <w:pPr>
                    <w:jc w:val="center"/>
                    <w:rPr>
                      <w:sz w:val="18"/>
                      <w:szCs w:val="18"/>
                    </w:rPr>
                  </w:pPr>
                </w:p>
              </w:tc>
            </w:tr>
            <w:tr w:rsidRPr="00830487" w:rsidR="009127CD" w:rsidTr="0770484D" w14:paraId="12919B34" w14:textId="77777777">
              <w:trPr>
                <w:trHeight w:val="112"/>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9127CD" w:rsidP="32C092DD" w:rsidRDefault="009127CD" w14:paraId="7C08DED8" w14:textId="77777777" w14:noSpellErr="1">
                  <w:pPr>
                    <w:rPr>
                      <w:color w:val="auto"/>
                      <w:sz w:val="18"/>
                      <w:szCs w:val="18"/>
                    </w:rPr>
                  </w:pPr>
                  <w:r w:rsidRPr="32C092DD" w:rsidR="32C092DD">
                    <w:rPr>
                      <w:color w:val="auto"/>
                      <w:sz w:val="18"/>
                      <w:szCs w:val="18"/>
                    </w:rPr>
                    <w:t>Apmokėta suma</w:t>
                  </w:r>
                </w:p>
              </w:tc>
              <w:tc>
                <w:tcPr>
                  <w:tcW w:w="3210" w:type="dxa"/>
                  <w:tcBorders>
                    <w:top w:val="nil"/>
                    <w:left w:val="nil"/>
                    <w:bottom w:val="single" w:color="auto" w:sz="4" w:space="0"/>
                    <w:right w:val="single" w:color="auto" w:sz="4" w:space="0"/>
                  </w:tcBorders>
                  <w:shd w:val="clear" w:color="auto" w:fill="auto"/>
                  <w:noWrap/>
                  <w:tcMar/>
                  <w:vAlign w:val="center"/>
                </w:tcPr>
                <w:p w:rsidRPr="004C7A8F" w:rsidR="009127CD" w:rsidP="32C092DD" w:rsidRDefault="001B0B34" w14:paraId="7B59EEB7" w14:textId="29DC25B0">
                  <w:pPr>
                    <w:jc w:val="center"/>
                    <w:rPr>
                      <w:color w:val="auto"/>
                      <w:sz w:val="18"/>
                      <w:szCs w:val="18"/>
                    </w:rPr>
                  </w:pPr>
                  <w:r w:rsidRPr="32C092DD" w:rsidR="32C092DD">
                    <w:rPr>
                      <w:color w:val="auto"/>
                      <w:sz w:val="18"/>
                      <w:szCs w:val="18"/>
                    </w:rPr>
                    <w:t>8 645,80</w:t>
                  </w:r>
                </w:p>
              </w:tc>
              <w:tc>
                <w:tcPr>
                  <w:tcW w:w="3087" w:type="dxa"/>
                  <w:tcBorders>
                    <w:top w:val="nil"/>
                    <w:left w:val="nil"/>
                    <w:bottom w:val="single" w:color="auto" w:sz="4" w:space="0"/>
                    <w:right w:val="single" w:color="auto" w:sz="4" w:space="0"/>
                  </w:tcBorders>
                  <w:shd w:val="clear" w:color="auto" w:fill="auto"/>
                  <w:noWrap/>
                  <w:tcMar/>
                  <w:vAlign w:val="bottom"/>
                </w:tcPr>
                <w:p w:rsidRPr="004C7A8F" w:rsidR="009127CD" w:rsidP="32C092DD" w:rsidRDefault="00A253F0" w14:paraId="4427D233" w14:textId="65B1AB24">
                  <w:pPr>
                    <w:pStyle w:val="prastasis"/>
                    <w:bidi w:val="0"/>
                    <w:spacing w:before="0" w:beforeAutospacing="off" w:after="0" w:afterAutospacing="off" w:line="240" w:lineRule="auto"/>
                    <w:ind w:left="0" w:right="0"/>
                    <w:jc w:val="center"/>
                    <w:rPr>
                      <w:color w:val="auto"/>
                      <w:sz w:val="18"/>
                      <w:szCs w:val="18"/>
                    </w:rPr>
                  </w:pPr>
                  <w:r w:rsidRPr="32C092DD" w:rsidR="32C092DD">
                    <w:rPr>
                      <w:color w:val="auto"/>
                      <w:sz w:val="18"/>
                      <w:szCs w:val="18"/>
                    </w:rPr>
                    <w:t>19 412,20</w:t>
                  </w:r>
                </w:p>
              </w:tc>
              <w:tc>
                <w:tcPr>
                  <w:tcW w:w="551" w:type="dxa"/>
                  <w:tcBorders>
                    <w:top w:val="nil"/>
                    <w:left w:val="nil"/>
                    <w:bottom w:val="single" w:color="auto" w:sz="4"/>
                    <w:right w:val="single" w:color="auto" w:sz="4"/>
                  </w:tcBorders>
                  <w:shd w:val="clear" w:color="auto" w:fill="auto"/>
                  <w:tcMar/>
                  <w:vAlign w:val="bottom"/>
                </w:tcPr>
                <w:p w:rsidR="32C092DD" w:rsidP="32C092DD" w:rsidRDefault="32C092DD" w14:paraId="198F55CC" w14:textId="041C4D4A">
                  <w:pPr>
                    <w:pStyle w:val="prastasis"/>
                    <w:jc w:val="center"/>
                    <w:rPr>
                      <w:color w:val="auto"/>
                      <w:sz w:val="18"/>
                      <w:szCs w:val="18"/>
                    </w:rPr>
                  </w:pPr>
                </w:p>
              </w:tc>
              <w:tc>
                <w:tcPr>
                  <w:tcW w:w="4432" w:type="dxa"/>
                  <w:vMerge/>
                  <w:tcBorders/>
                  <w:tcMar/>
                </w:tcPr>
                <w:p w:rsidRPr="00830487" w:rsidR="009127CD" w:rsidP="009127CD" w:rsidRDefault="009127CD" w14:paraId="46B7C1C6" w14:textId="77777777">
                  <w:pPr>
                    <w:jc w:val="center"/>
                    <w:rPr>
                      <w:sz w:val="18"/>
                      <w:szCs w:val="18"/>
                    </w:rPr>
                  </w:pPr>
                </w:p>
              </w:tc>
            </w:tr>
            <w:tr w:rsidRPr="00830487" w:rsidR="009127CD" w:rsidTr="0770484D" w14:paraId="1845EBD6" w14:textId="77777777">
              <w:trPr>
                <w:trHeight w:val="56"/>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tcPr>
                <w:p w:rsidRPr="004C7A8F" w:rsidR="009127CD" w:rsidP="32C092DD" w:rsidRDefault="009127CD" w14:paraId="76FBDE4C" w14:textId="77777777" w14:noSpellErr="1">
                  <w:pPr>
                    <w:rPr>
                      <w:color w:val="auto"/>
                      <w:sz w:val="18"/>
                      <w:szCs w:val="18"/>
                    </w:rPr>
                  </w:pPr>
                  <w:r w:rsidRPr="32C092DD" w:rsidR="32C092DD">
                    <w:rPr>
                      <w:color w:val="auto"/>
                      <w:sz w:val="18"/>
                      <w:szCs w:val="18"/>
                    </w:rPr>
                    <w:t>Liko nepanaudotos lėšos</w:t>
                  </w:r>
                </w:p>
              </w:tc>
              <w:tc>
                <w:tcPr>
                  <w:tcW w:w="3210" w:type="dxa"/>
                  <w:tcBorders>
                    <w:top w:val="nil"/>
                    <w:left w:val="nil"/>
                    <w:bottom w:val="single" w:color="auto" w:sz="4" w:space="0"/>
                    <w:right w:val="single" w:color="auto" w:sz="4" w:space="0"/>
                  </w:tcBorders>
                  <w:shd w:val="clear" w:color="auto" w:fill="auto"/>
                  <w:noWrap/>
                  <w:tcMar/>
                  <w:vAlign w:val="center"/>
                </w:tcPr>
                <w:p w:rsidRPr="004C7A8F" w:rsidR="009127CD" w:rsidP="32C092DD" w:rsidRDefault="009127CD" w14:paraId="378C0398" w14:textId="7FE42715" w14:noSpellErr="1">
                  <w:pPr>
                    <w:jc w:val="center"/>
                    <w:rPr>
                      <w:color w:val="auto"/>
                      <w:sz w:val="18"/>
                      <w:szCs w:val="18"/>
                    </w:rPr>
                  </w:pPr>
                  <w:r w:rsidRPr="32C092DD" w:rsidR="32C092DD">
                    <w:rPr>
                      <w:color w:val="auto"/>
                      <w:sz w:val="18"/>
                      <w:szCs w:val="18"/>
                    </w:rPr>
                    <w:t>0,00</w:t>
                  </w:r>
                </w:p>
              </w:tc>
              <w:tc>
                <w:tcPr>
                  <w:tcW w:w="3087" w:type="dxa"/>
                  <w:tcBorders>
                    <w:top w:val="nil"/>
                    <w:left w:val="nil"/>
                    <w:bottom w:val="single" w:color="auto" w:sz="4" w:space="0"/>
                    <w:right w:val="single" w:color="auto" w:sz="4" w:space="0"/>
                  </w:tcBorders>
                  <w:shd w:val="clear" w:color="auto" w:fill="auto"/>
                  <w:noWrap/>
                  <w:tcMar/>
                  <w:vAlign w:val="bottom"/>
                </w:tcPr>
                <w:p w:rsidRPr="004C7A8F" w:rsidR="009127CD" w:rsidP="32C092DD" w:rsidRDefault="00A253F0" w14:paraId="1172ACF9" w14:textId="73206AD0">
                  <w:pPr>
                    <w:pStyle w:val="prastasis"/>
                    <w:bidi w:val="0"/>
                    <w:spacing w:before="0" w:beforeAutospacing="off" w:after="0" w:afterAutospacing="off" w:line="240" w:lineRule="auto"/>
                    <w:ind w:left="0" w:right="0"/>
                    <w:jc w:val="center"/>
                    <w:rPr>
                      <w:color w:val="auto"/>
                      <w:sz w:val="18"/>
                      <w:szCs w:val="18"/>
                    </w:rPr>
                  </w:pPr>
                  <w:r w:rsidRPr="32C092DD" w:rsidR="32C092DD">
                    <w:rPr>
                      <w:color w:val="auto"/>
                      <w:sz w:val="18"/>
                      <w:szCs w:val="18"/>
                    </w:rPr>
                    <w:t>0,00</w:t>
                  </w:r>
                </w:p>
              </w:tc>
              <w:tc>
                <w:tcPr>
                  <w:tcW w:w="551" w:type="dxa"/>
                  <w:tcBorders>
                    <w:top w:val="nil"/>
                    <w:left w:val="nil"/>
                    <w:bottom w:val="single" w:color="auto" w:sz="4"/>
                    <w:right w:val="single" w:color="auto" w:sz="4"/>
                  </w:tcBorders>
                  <w:shd w:val="clear" w:color="auto" w:fill="auto"/>
                  <w:tcMar/>
                  <w:vAlign w:val="bottom"/>
                </w:tcPr>
                <w:p w:rsidR="32C092DD" w:rsidP="32C092DD" w:rsidRDefault="32C092DD" w14:paraId="06D9965D" w14:textId="72C7BBB1">
                  <w:pPr>
                    <w:pStyle w:val="prastasis"/>
                    <w:jc w:val="center"/>
                    <w:rPr>
                      <w:color w:val="auto"/>
                      <w:sz w:val="18"/>
                      <w:szCs w:val="18"/>
                    </w:rPr>
                  </w:pPr>
                </w:p>
              </w:tc>
              <w:tc>
                <w:tcPr>
                  <w:tcW w:w="4432" w:type="dxa"/>
                  <w:vMerge/>
                  <w:tcBorders/>
                  <w:tcMar/>
                </w:tcPr>
                <w:p w:rsidRPr="00830487" w:rsidR="009127CD" w:rsidP="009127CD" w:rsidRDefault="009127CD" w14:paraId="77627C42" w14:textId="77777777">
                  <w:pPr>
                    <w:jc w:val="center"/>
                    <w:rPr>
                      <w:sz w:val="18"/>
                      <w:szCs w:val="18"/>
                    </w:rPr>
                  </w:pPr>
                </w:p>
              </w:tc>
            </w:tr>
            <w:tr w:rsidRPr="00830487" w:rsidR="009127CD" w:rsidTr="0770484D" w14:paraId="3F36C663" w14:textId="77777777">
              <w:trPr>
                <w:trHeight w:val="112"/>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9127CD" w:rsidP="32C092DD" w:rsidRDefault="009127CD" w14:paraId="4D752DF5" w14:textId="77777777" w14:noSpellErr="1">
                  <w:pPr>
                    <w:rPr>
                      <w:color w:val="auto"/>
                      <w:sz w:val="18"/>
                      <w:szCs w:val="18"/>
                    </w:rPr>
                  </w:pPr>
                  <w:r w:rsidRPr="32C092DD" w:rsidR="32C092DD">
                    <w:rPr>
                      <w:color w:val="auto"/>
                      <w:sz w:val="18"/>
                      <w:szCs w:val="18"/>
                    </w:rPr>
                    <w:t>Pradėtos veiklos</w:t>
                  </w:r>
                </w:p>
              </w:tc>
              <w:tc>
                <w:tcPr>
                  <w:tcW w:w="3210" w:type="dxa"/>
                  <w:tcBorders>
                    <w:top w:val="nil"/>
                    <w:left w:val="nil"/>
                    <w:bottom w:val="single" w:color="auto" w:sz="4" w:space="0"/>
                    <w:right w:val="single" w:color="auto" w:sz="4" w:space="0"/>
                  </w:tcBorders>
                  <w:shd w:val="clear" w:color="auto" w:fill="auto"/>
                  <w:noWrap/>
                  <w:tcMar/>
                  <w:vAlign w:val="center"/>
                </w:tcPr>
                <w:p w:rsidRPr="004C7A8F" w:rsidR="009127CD" w:rsidP="32C092DD" w:rsidRDefault="009127CD" w14:paraId="2370F935" w14:textId="7F97DEDB" w14:noSpellErr="1">
                  <w:pPr>
                    <w:jc w:val="center"/>
                    <w:rPr>
                      <w:color w:val="auto"/>
                      <w:sz w:val="18"/>
                      <w:szCs w:val="18"/>
                    </w:rPr>
                  </w:pPr>
                </w:p>
              </w:tc>
              <w:tc>
                <w:tcPr>
                  <w:tcW w:w="3087" w:type="dxa"/>
                  <w:tcBorders>
                    <w:top w:val="nil"/>
                    <w:left w:val="nil"/>
                    <w:bottom w:val="single" w:color="auto" w:sz="4" w:space="0"/>
                    <w:right w:val="single" w:color="auto" w:sz="4" w:space="0"/>
                  </w:tcBorders>
                  <w:shd w:val="clear" w:color="auto" w:fill="auto"/>
                  <w:noWrap/>
                  <w:tcMar/>
                  <w:vAlign w:val="bottom"/>
                </w:tcPr>
                <w:p w:rsidRPr="004C7A8F" w:rsidR="009127CD" w:rsidP="32C092DD" w:rsidRDefault="009127CD" w14:paraId="40151AA1" w14:textId="77777777" w14:noSpellErr="1">
                  <w:pPr>
                    <w:jc w:val="center"/>
                    <w:rPr>
                      <w:color w:val="auto"/>
                      <w:sz w:val="18"/>
                      <w:szCs w:val="18"/>
                    </w:rPr>
                  </w:pPr>
                </w:p>
              </w:tc>
              <w:tc>
                <w:tcPr>
                  <w:tcW w:w="551" w:type="dxa"/>
                  <w:tcBorders>
                    <w:top w:val="nil"/>
                    <w:left w:val="nil"/>
                    <w:bottom w:val="single" w:color="auto" w:sz="4"/>
                    <w:right w:val="single" w:color="auto" w:sz="4"/>
                  </w:tcBorders>
                  <w:shd w:val="clear" w:color="auto" w:fill="auto"/>
                  <w:tcMar/>
                  <w:vAlign w:val="bottom"/>
                </w:tcPr>
                <w:p w:rsidR="32C092DD" w:rsidP="32C092DD" w:rsidRDefault="32C092DD" w14:paraId="6D01F14C" w14:textId="286B74FA">
                  <w:pPr>
                    <w:pStyle w:val="prastasis"/>
                    <w:jc w:val="center"/>
                    <w:rPr>
                      <w:color w:val="auto"/>
                      <w:sz w:val="18"/>
                      <w:szCs w:val="18"/>
                    </w:rPr>
                  </w:pPr>
                </w:p>
              </w:tc>
              <w:tc>
                <w:tcPr>
                  <w:tcW w:w="4432" w:type="dxa"/>
                  <w:vMerge/>
                  <w:tcBorders/>
                  <w:tcMar/>
                </w:tcPr>
                <w:p w:rsidRPr="00830487" w:rsidR="009127CD" w:rsidP="009127CD" w:rsidRDefault="009127CD" w14:paraId="04AB6B0F" w14:textId="77777777">
                  <w:pPr>
                    <w:jc w:val="center"/>
                    <w:rPr>
                      <w:sz w:val="18"/>
                      <w:szCs w:val="18"/>
                    </w:rPr>
                  </w:pPr>
                </w:p>
              </w:tc>
            </w:tr>
            <w:tr w:rsidRPr="00830487" w:rsidR="009127CD" w:rsidTr="0770484D" w14:paraId="73D819D2" w14:textId="77777777">
              <w:trPr>
                <w:trHeight w:val="112"/>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9127CD" w:rsidP="32C092DD" w:rsidRDefault="009127CD" w14:paraId="336596B0" w14:textId="77777777" w14:noSpellErr="1">
                  <w:pPr>
                    <w:rPr>
                      <w:color w:val="auto"/>
                      <w:sz w:val="18"/>
                      <w:szCs w:val="18"/>
                    </w:rPr>
                  </w:pPr>
                  <w:r w:rsidRPr="32C092DD" w:rsidR="32C092DD">
                    <w:rPr>
                      <w:color w:val="auto"/>
                      <w:sz w:val="18"/>
                      <w:szCs w:val="18"/>
                    </w:rPr>
                    <w:t>Planuotos (sustabdytos ) veiklos</w:t>
                  </w:r>
                </w:p>
              </w:tc>
              <w:tc>
                <w:tcPr>
                  <w:tcW w:w="3210" w:type="dxa"/>
                  <w:tcBorders>
                    <w:top w:val="nil"/>
                    <w:left w:val="nil"/>
                    <w:bottom w:val="single" w:color="auto" w:sz="4" w:space="0"/>
                    <w:right w:val="single" w:color="auto" w:sz="4" w:space="0"/>
                  </w:tcBorders>
                  <w:shd w:val="clear" w:color="auto" w:fill="auto"/>
                  <w:noWrap/>
                  <w:tcMar/>
                  <w:vAlign w:val="center"/>
                </w:tcPr>
                <w:p w:rsidRPr="004C7A8F" w:rsidR="009127CD" w:rsidP="32C092DD" w:rsidRDefault="009127CD" w14:paraId="5B52A5CB" w14:textId="77777777" w14:noSpellErr="1">
                  <w:pPr>
                    <w:jc w:val="center"/>
                    <w:rPr>
                      <w:color w:val="auto"/>
                      <w:sz w:val="18"/>
                      <w:szCs w:val="18"/>
                    </w:rPr>
                  </w:pPr>
                </w:p>
              </w:tc>
              <w:tc>
                <w:tcPr>
                  <w:tcW w:w="3087" w:type="dxa"/>
                  <w:tcBorders>
                    <w:top w:val="nil"/>
                    <w:left w:val="nil"/>
                    <w:bottom w:val="single" w:color="auto" w:sz="4" w:space="0"/>
                    <w:right w:val="single" w:color="auto" w:sz="4" w:space="0"/>
                  </w:tcBorders>
                  <w:shd w:val="clear" w:color="auto" w:fill="auto"/>
                  <w:noWrap/>
                  <w:tcMar/>
                  <w:vAlign w:val="bottom"/>
                </w:tcPr>
                <w:p w:rsidRPr="004C7A8F" w:rsidR="009127CD" w:rsidP="32C092DD" w:rsidRDefault="009127CD" w14:paraId="0CAF3E02" w14:textId="5A04089A" w14:noSpellErr="1">
                  <w:pPr>
                    <w:jc w:val="center"/>
                    <w:rPr>
                      <w:color w:val="auto"/>
                      <w:sz w:val="18"/>
                      <w:szCs w:val="18"/>
                      <w:lang w:val="en-US"/>
                    </w:rPr>
                  </w:pPr>
                </w:p>
              </w:tc>
              <w:tc>
                <w:tcPr>
                  <w:tcW w:w="551" w:type="dxa"/>
                  <w:tcBorders>
                    <w:top w:val="nil"/>
                    <w:left w:val="nil"/>
                    <w:bottom w:val="single" w:color="auto" w:sz="4"/>
                    <w:right w:val="single" w:color="auto" w:sz="4"/>
                  </w:tcBorders>
                  <w:shd w:val="clear" w:color="auto" w:fill="auto"/>
                  <w:tcMar/>
                  <w:vAlign w:val="bottom"/>
                </w:tcPr>
                <w:p w:rsidR="32C092DD" w:rsidP="32C092DD" w:rsidRDefault="32C092DD" w14:paraId="37E71C1A" w14:textId="75B0D7A1">
                  <w:pPr>
                    <w:pStyle w:val="prastasis"/>
                    <w:jc w:val="center"/>
                    <w:rPr>
                      <w:color w:val="auto"/>
                      <w:sz w:val="18"/>
                      <w:szCs w:val="18"/>
                      <w:lang w:val="en-US"/>
                    </w:rPr>
                  </w:pPr>
                </w:p>
              </w:tc>
              <w:tc>
                <w:tcPr>
                  <w:tcW w:w="4432" w:type="dxa"/>
                  <w:vMerge/>
                  <w:tcBorders/>
                  <w:tcMar/>
                </w:tcPr>
                <w:p w:rsidRPr="00830487" w:rsidR="009127CD" w:rsidP="009127CD" w:rsidRDefault="009127CD" w14:paraId="39EA7D5D" w14:textId="77777777">
                  <w:pPr>
                    <w:jc w:val="center"/>
                    <w:rPr>
                      <w:sz w:val="18"/>
                      <w:szCs w:val="18"/>
                    </w:rPr>
                  </w:pPr>
                </w:p>
              </w:tc>
            </w:tr>
            <w:tr w:rsidRPr="00830487" w:rsidR="009127CD" w:rsidTr="0770484D" w14:paraId="51842160" w14:textId="77777777">
              <w:trPr>
                <w:trHeight w:val="112"/>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9127CD" w:rsidP="32C092DD" w:rsidRDefault="009127CD" w14:paraId="4463809B" w14:textId="77777777" w14:noSpellErr="1">
                  <w:pPr>
                    <w:rPr>
                      <w:color w:val="auto"/>
                      <w:sz w:val="18"/>
                      <w:szCs w:val="18"/>
                    </w:rPr>
                  </w:pPr>
                  <w:r w:rsidRPr="32C092DD" w:rsidR="32C092DD">
                    <w:rPr>
                      <w:color w:val="auto"/>
                      <w:sz w:val="18"/>
                      <w:szCs w:val="18"/>
                    </w:rPr>
                    <w:t>Baigtos veiklos</w:t>
                  </w:r>
                </w:p>
              </w:tc>
              <w:tc>
                <w:tcPr>
                  <w:tcW w:w="3210" w:type="dxa"/>
                  <w:tcBorders>
                    <w:top w:val="nil"/>
                    <w:left w:val="nil"/>
                    <w:bottom w:val="single" w:color="auto" w:sz="4" w:space="0"/>
                    <w:right w:val="single" w:color="auto" w:sz="4" w:space="0"/>
                  </w:tcBorders>
                  <w:shd w:val="clear" w:color="auto" w:fill="auto"/>
                  <w:noWrap/>
                  <w:tcMar/>
                  <w:vAlign w:val="center"/>
                </w:tcPr>
                <w:p w:rsidRPr="004C7A8F" w:rsidR="009127CD" w:rsidP="32C092DD" w:rsidRDefault="009127CD" w14:paraId="384982C4" w14:textId="004D694E" w14:noSpellErr="1">
                  <w:pPr>
                    <w:jc w:val="center"/>
                    <w:rPr>
                      <w:color w:val="auto"/>
                      <w:sz w:val="18"/>
                      <w:szCs w:val="18"/>
                    </w:rPr>
                  </w:pPr>
                </w:p>
              </w:tc>
              <w:tc>
                <w:tcPr>
                  <w:tcW w:w="3087" w:type="dxa"/>
                  <w:tcBorders>
                    <w:top w:val="nil"/>
                    <w:left w:val="nil"/>
                    <w:bottom w:val="single" w:color="auto" w:sz="4" w:space="0"/>
                    <w:right w:val="single" w:color="auto" w:sz="4" w:space="0"/>
                  </w:tcBorders>
                  <w:shd w:val="clear" w:color="auto" w:fill="auto"/>
                  <w:noWrap/>
                  <w:tcMar/>
                  <w:vAlign w:val="bottom"/>
                </w:tcPr>
                <w:p w:rsidRPr="004C7A8F" w:rsidR="009127CD" w:rsidP="32C092DD" w:rsidRDefault="009127CD" w14:paraId="772A657A" w14:textId="77777777" w14:noSpellErr="1">
                  <w:pPr>
                    <w:jc w:val="center"/>
                    <w:rPr>
                      <w:color w:val="auto"/>
                      <w:sz w:val="18"/>
                      <w:szCs w:val="18"/>
                    </w:rPr>
                  </w:pPr>
                </w:p>
              </w:tc>
              <w:tc>
                <w:tcPr>
                  <w:tcW w:w="551" w:type="dxa"/>
                  <w:tcBorders>
                    <w:top w:val="nil"/>
                    <w:left w:val="nil"/>
                    <w:bottom w:val="single" w:color="auto" w:sz="4"/>
                    <w:right w:val="single" w:color="auto" w:sz="4"/>
                  </w:tcBorders>
                  <w:shd w:val="clear" w:color="auto" w:fill="auto"/>
                  <w:tcMar/>
                  <w:vAlign w:val="bottom"/>
                </w:tcPr>
                <w:p w:rsidR="32C092DD" w:rsidP="32C092DD" w:rsidRDefault="32C092DD" w14:paraId="3DF051B2" w14:textId="2CAC6504">
                  <w:pPr>
                    <w:pStyle w:val="prastasis"/>
                    <w:jc w:val="center"/>
                    <w:rPr>
                      <w:color w:val="auto"/>
                      <w:sz w:val="18"/>
                      <w:szCs w:val="18"/>
                    </w:rPr>
                  </w:pPr>
                </w:p>
              </w:tc>
              <w:tc>
                <w:tcPr>
                  <w:tcW w:w="4432" w:type="dxa"/>
                  <w:vMerge/>
                  <w:tcBorders/>
                  <w:tcMar/>
                </w:tcPr>
                <w:p w:rsidRPr="00830487" w:rsidR="009127CD" w:rsidP="009127CD" w:rsidRDefault="009127CD" w14:paraId="3083F614" w14:textId="77777777">
                  <w:pPr>
                    <w:jc w:val="center"/>
                    <w:rPr>
                      <w:sz w:val="18"/>
                      <w:szCs w:val="18"/>
                    </w:rPr>
                  </w:pPr>
                </w:p>
              </w:tc>
            </w:tr>
            <w:tr w:rsidRPr="00830487" w:rsidR="009127CD" w:rsidTr="0770484D" w14:paraId="38BD0222" w14:textId="77777777">
              <w:trPr>
                <w:trHeight w:val="112"/>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9127CD" w:rsidP="32C092DD" w:rsidRDefault="009127CD" w14:paraId="55013DFC" w14:textId="77777777" w14:noSpellErr="1">
                  <w:pPr>
                    <w:rPr>
                      <w:color w:val="auto"/>
                      <w:sz w:val="18"/>
                      <w:szCs w:val="18"/>
                    </w:rPr>
                  </w:pPr>
                  <w:r w:rsidRPr="32C092DD" w:rsidR="32C092DD">
                    <w:rPr>
                      <w:color w:val="auto"/>
                      <w:sz w:val="18"/>
                      <w:szCs w:val="18"/>
                    </w:rPr>
                    <w:t>Mokėjimo prašymų skaičius</w:t>
                  </w:r>
                </w:p>
              </w:tc>
              <w:tc>
                <w:tcPr>
                  <w:tcW w:w="3210" w:type="dxa"/>
                  <w:tcBorders>
                    <w:top w:val="nil"/>
                    <w:left w:val="nil"/>
                    <w:bottom w:val="single" w:color="auto" w:sz="4" w:space="0"/>
                    <w:right w:val="single" w:color="auto" w:sz="4" w:space="0"/>
                  </w:tcBorders>
                  <w:shd w:val="clear" w:color="auto" w:fill="auto"/>
                  <w:noWrap/>
                  <w:tcMar/>
                  <w:vAlign w:val="center"/>
                </w:tcPr>
                <w:p w:rsidRPr="004C7A8F" w:rsidR="009127CD" w:rsidP="32C092DD" w:rsidRDefault="009127CD" w14:paraId="2BB3CBC8" w14:textId="34CD7E9F" w14:noSpellErr="1">
                  <w:pPr>
                    <w:jc w:val="center"/>
                    <w:rPr>
                      <w:color w:val="auto"/>
                      <w:sz w:val="18"/>
                      <w:szCs w:val="18"/>
                    </w:rPr>
                  </w:pPr>
                </w:p>
              </w:tc>
              <w:tc>
                <w:tcPr>
                  <w:tcW w:w="3087" w:type="dxa"/>
                  <w:tcBorders>
                    <w:top w:val="nil"/>
                    <w:left w:val="nil"/>
                    <w:bottom w:val="single" w:color="auto" w:sz="4" w:space="0"/>
                    <w:right w:val="single" w:color="auto" w:sz="4" w:space="0"/>
                  </w:tcBorders>
                  <w:shd w:val="clear" w:color="auto" w:fill="auto"/>
                  <w:noWrap/>
                  <w:tcMar/>
                  <w:vAlign w:val="bottom"/>
                </w:tcPr>
                <w:p w:rsidRPr="004C7A8F" w:rsidR="009127CD" w:rsidP="32C092DD" w:rsidRDefault="009127CD" w14:paraId="2B9D8C54" w14:textId="67CADF26" w14:noSpellErr="1">
                  <w:pPr>
                    <w:jc w:val="center"/>
                    <w:rPr>
                      <w:color w:val="auto"/>
                      <w:sz w:val="18"/>
                      <w:szCs w:val="18"/>
                      <w:lang w:val="en-US"/>
                    </w:rPr>
                  </w:pPr>
                </w:p>
              </w:tc>
              <w:tc>
                <w:tcPr>
                  <w:tcW w:w="551" w:type="dxa"/>
                  <w:tcBorders>
                    <w:top w:val="nil"/>
                    <w:left w:val="nil"/>
                    <w:bottom w:val="single" w:color="auto" w:sz="4"/>
                    <w:right w:val="single" w:color="auto" w:sz="4"/>
                  </w:tcBorders>
                  <w:shd w:val="clear" w:color="auto" w:fill="auto"/>
                  <w:tcMar/>
                  <w:vAlign w:val="bottom"/>
                </w:tcPr>
                <w:p w:rsidR="32C092DD" w:rsidP="32C092DD" w:rsidRDefault="32C092DD" w14:paraId="236C04C1" w14:textId="4B84200E">
                  <w:pPr>
                    <w:pStyle w:val="prastasis"/>
                    <w:jc w:val="center"/>
                    <w:rPr>
                      <w:color w:val="auto"/>
                      <w:sz w:val="18"/>
                      <w:szCs w:val="18"/>
                      <w:lang w:val="en-US"/>
                    </w:rPr>
                  </w:pPr>
                </w:p>
              </w:tc>
              <w:tc>
                <w:tcPr>
                  <w:tcW w:w="4432" w:type="dxa"/>
                  <w:vMerge/>
                  <w:tcBorders/>
                  <w:tcMar/>
                </w:tcPr>
                <w:p w:rsidRPr="00830487" w:rsidR="009127CD" w:rsidP="009127CD" w:rsidRDefault="009127CD" w14:paraId="561D2FBB" w14:textId="77777777">
                  <w:pPr>
                    <w:jc w:val="center"/>
                    <w:rPr>
                      <w:sz w:val="18"/>
                      <w:szCs w:val="18"/>
                    </w:rPr>
                  </w:pPr>
                </w:p>
              </w:tc>
            </w:tr>
            <w:tr w:rsidRPr="00830487" w:rsidR="009127CD" w:rsidTr="0770484D" w14:paraId="6909B221" w14:textId="77777777">
              <w:trPr>
                <w:trHeight w:val="5040"/>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9127CD" w:rsidP="32C092DD" w:rsidRDefault="009127CD" w14:paraId="4607AD17" w14:textId="77777777" w14:noSpellErr="1">
                  <w:pPr>
                    <w:rPr>
                      <w:color w:val="auto"/>
                      <w:sz w:val="18"/>
                      <w:szCs w:val="18"/>
                    </w:rPr>
                  </w:pPr>
                  <w:r w:rsidRPr="32C092DD" w:rsidR="32C092DD">
                    <w:rPr>
                      <w:color w:val="auto"/>
                      <w:sz w:val="18"/>
                      <w:szCs w:val="18"/>
                    </w:rPr>
                    <w:t>Numatytas mokėjimo prašymų skaičius</w:t>
                  </w:r>
                </w:p>
              </w:tc>
              <w:tc>
                <w:tcPr>
                  <w:tcW w:w="3210" w:type="dxa"/>
                  <w:tcBorders>
                    <w:top w:val="nil"/>
                    <w:left w:val="nil"/>
                    <w:bottom w:val="single" w:color="auto" w:sz="4" w:space="0"/>
                    <w:right w:val="single" w:color="auto" w:sz="4" w:space="0"/>
                  </w:tcBorders>
                  <w:shd w:val="clear" w:color="auto" w:fill="auto"/>
                  <w:noWrap/>
                  <w:tcMar/>
                  <w:vAlign w:val="center"/>
                </w:tcPr>
                <w:p w:rsidRPr="004C7A8F" w:rsidR="009127CD" w:rsidP="32C092DD" w:rsidRDefault="009127CD" w14:paraId="2F8823EC" w14:textId="77777777" w14:noSpellErr="1">
                  <w:pPr>
                    <w:jc w:val="center"/>
                    <w:rPr>
                      <w:color w:val="auto"/>
                      <w:sz w:val="18"/>
                      <w:szCs w:val="18"/>
                    </w:rPr>
                  </w:pPr>
                </w:p>
              </w:tc>
              <w:tc>
                <w:tcPr>
                  <w:tcW w:w="3087" w:type="dxa"/>
                  <w:tcBorders>
                    <w:top w:val="nil"/>
                    <w:left w:val="nil"/>
                    <w:bottom w:val="single" w:color="auto" w:sz="4" w:space="0"/>
                    <w:right w:val="single" w:color="auto" w:sz="4" w:space="0"/>
                  </w:tcBorders>
                  <w:shd w:val="clear" w:color="auto" w:fill="auto"/>
                  <w:noWrap/>
                  <w:tcMar/>
                  <w:vAlign w:val="bottom"/>
                </w:tcPr>
                <w:p w:rsidRPr="004C7A8F" w:rsidR="009127CD" w:rsidP="32C092DD" w:rsidRDefault="009127CD" w14:paraId="14D6E30A" w14:textId="6CDFA186" w14:noSpellErr="1">
                  <w:pPr>
                    <w:jc w:val="center"/>
                    <w:rPr>
                      <w:color w:val="auto"/>
                      <w:sz w:val="18"/>
                      <w:szCs w:val="18"/>
                      <w:lang w:val="en-US"/>
                    </w:rPr>
                  </w:pPr>
                </w:p>
              </w:tc>
              <w:tc>
                <w:tcPr>
                  <w:tcW w:w="551" w:type="dxa"/>
                  <w:tcBorders>
                    <w:top w:val="nil"/>
                    <w:left w:val="nil"/>
                    <w:bottom w:val="single" w:color="auto" w:sz="4"/>
                    <w:right w:val="single" w:color="auto" w:sz="4"/>
                  </w:tcBorders>
                  <w:shd w:val="clear" w:color="auto" w:fill="auto"/>
                  <w:tcMar/>
                  <w:vAlign w:val="bottom"/>
                </w:tcPr>
                <w:p w:rsidR="32C092DD" w:rsidP="32C092DD" w:rsidRDefault="32C092DD" w14:paraId="76A2B7D2" w14:textId="22DF7B01">
                  <w:pPr>
                    <w:pStyle w:val="prastasis"/>
                    <w:jc w:val="center"/>
                    <w:rPr>
                      <w:color w:val="auto"/>
                      <w:sz w:val="18"/>
                      <w:szCs w:val="18"/>
                      <w:lang w:val="en-US"/>
                    </w:rPr>
                  </w:pPr>
                </w:p>
              </w:tc>
              <w:tc>
                <w:tcPr>
                  <w:tcW w:w="4432" w:type="dxa"/>
                  <w:vMerge/>
                  <w:tcBorders/>
                  <w:tcMar/>
                </w:tcPr>
                <w:p w:rsidRPr="00830487" w:rsidR="009127CD" w:rsidP="009127CD" w:rsidRDefault="009127CD" w14:paraId="12D0A2FE" w14:textId="77777777">
                  <w:pPr>
                    <w:jc w:val="center"/>
                    <w:rPr>
                      <w:sz w:val="18"/>
                      <w:szCs w:val="18"/>
                    </w:rPr>
                  </w:pPr>
                </w:p>
              </w:tc>
            </w:tr>
            <w:tr w:rsidRPr="00830487" w:rsidR="009127CD" w:rsidTr="0770484D" w14:paraId="78BE79E0" w14:textId="77777777">
              <w:trPr>
                <w:trHeight w:val="112"/>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9127CD" w:rsidP="32C092DD" w:rsidRDefault="009127CD" w14:paraId="34037D3F" w14:textId="77777777" w14:noSpellErr="1">
                  <w:pPr>
                    <w:rPr>
                      <w:color w:val="auto"/>
                      <w:sz w:val="18"/>
                      <w:szCs w:val="18"/>
                    </w:rPr>
                  </w:pPr>
                  <w:r w:rsidRPr="32C092DD" w:rsidR="32C092DD">
                    <w:rPr>
                      <w:color w:val="auto"/>
                      <w:sz w:val="18"/>
                      <w:szCs w:val="18"/>
                    </w:rPr>
                    <w:t>Įranga</w:t>
                  </w:r>
                </w:p>
              </w:tc>
              <w:tc>
                <w:tcPr>
                  <w:tcW w:w="3210" w:type="dxa"/>
                  <w:tcBorders>
                    <w:top w:val="nil"/>
                    <w:left w:val="nil"/>
                    <w:bottom w:val="single" w:color="auto" w:sz="4" w:space="0"/>
                    <w:right w:val="single" w:color="auto" w:sz="4" w:space="0"/>
                  </w:tcBorders>
                  <w:shd w:val="clear" w:color="auto" w:fill="auto"/>
                  <w:noWrap/>
                  <w:tcMar/>
                  <w:vAlign w:val="center"/>
                </w:tcPr>
                <w:p w:rsidRPr="004C7A8F" w:rsidR="009127CD" w:rsidP="32C092DD" w:rsidRDefault="009127CD" w14:paraId="04E8AAE3" w14:textId="4A7F76D3" w14:noSpellErr="1">
                  <w:pPr>
                    <w:jc w:val="center"/>
                    <w:rPr>
                      <w:color w:val="auto"/>
                      <w:sz w:val="18"/>
                      <w:szCs w:val="18"/>
                    </w:rPr>
                  </w:pPr>
                </w:p>
              </w:tc>
              <w:tc>
                <w:tcPr>
                  <w:tcW w:w="3087" w:type="dxa"/>
                  <w:tcBorders>
                    <w:top w:val="nil"/>
                    <w:left w:val="nil"/>
                    <w:bottom w:val="single" w:color="auto" w:sz="4" w:space="0"/>
                    <w:right w:val="single" w:color="auto" w:sz="4" w:space="0"/>
                  </w:tcBorders>
                  <w:shd w:val="clear" w:color="auto" w:fill="auto"/>
                  <w:noWrap/>
                  <w:tcMar/>
                  <w:vAlign w:val="bottom"/>
                </w:tcPr>
                <w:p w:rsidRPr="004C7A8F" w:rsidR="009127CD" w:rsidP="32C092DD" w:rsidRDefault="009127CD" w14:paraId="6CF08780" w14:textId="77777777" w14:noSpellErr="1">
                  <w:pPr>
                    <w:jc w:val="center"/>
                    <w:rPr>
                      <w:color w:val="auto"/>
                      <w:sz w:val="18"/>
                      <w:szCs w:val="18"/>
                    </w:rPr>
                  </w:pPr>
                </w:p>
              </w:tc>
              <w:tc>
                <w:tcPr>
                  <w:tcW w:w="551" w:type="dxa"/>
                  <w:tcBorders>
                    <w:top w:val="nil"/>
                    <w:left w:val="nil"/>
                    <w:bottom w:val="single" w:color="auto" w:sz="4"/>
                    <w:right w:val="single" w:color="auto" w:sz="4"/>
                  </w:tcBorders>
                  <w:shd w:val="clear" w:color="auto" w:fill="auto"/>
                  <w:tcMar/>
                  <w:vAlign w:val="bottom"/>
                </w:tcPr>
                <w:p w:rsidR="32C092DD" w:rsidP="32C092DD" w:rsidRDefault="32C092DD" w14:paraId="22F67C86" w14:textId="1C5CF758">
                  <w:pPr>
                    <w:pStyle w:val="prastasis"/>
                    <w:jc w:val="center"/>
                    <w:rPr>
                      <w:color w:val="auto"/>
                      <w:sz w:val="18"/>
                      <w:szCs w:val="18"/>
                    </w:rPr>
                  </w:pPr>
                </w:p>
              </w:tc>
              <w:tc>
                <w:tcPr>
                  <w:tcW w:w="4432" w:type="dxa"/>
                  <w:vMerge w:val="restart"/>
                  <w:tcBorders>
                    <w:top w:val="nil"/>
                    <w:left w:val="nil"/>
                    <w:right w:val="single" w:color="auto" w:sz="4" w:space="0"/>
                  </w:tcBorders>
                  <w:tcMar/>
                </w:tcPr>
                <w:p w:rsidRPr="00986915" w:rsidR="009127CD" w:rsidP="32C092DD" w:rsidRDefault="0031079B" w14:paraId="10431662" w14:textId="1A6BCBEC" w14:noSpellErr="1">
                  <w:pPr>
                    <w:rPr>
                      <w:color w:val="auto"/>
                      <w:sz w:val="18"/>
                      <w:szCs w:val="18"/>
                    </w:rPr>
                  </w:pPr>
                  <w:r w:rsidRPr="32C092DD" w:rsidR="32C092DD">
                    <w:rPr>
                      <w:color w:val="auto"/>
                      <w:sz w:val="18"/>
                      <w:szCs w:val="18"/>
                    </w:rPr>
                    <w:t xml:space="preserve">Nuoroda į kvietimą </w:t>
                  </w:r>
                  <w:hyperlink r:id="R85929f2c2bf84f03">
                    <w:r w:rsidRPr="32C092DD" w:rsidR="32C092DD">
                      <w:rPr>
                        <w:rStyle w:val="Hipersaitas"/>
                        <w:color w:val="auto"/>
                        <w:sz w:val="18"/>
                        <w:szCs w:val="18"/>
                      </w:rPr>
                      <w:t>http://rietavomvvg.lt/wp-content/uploads/2019/08/15-2.1.1-veiksmas.Didinti-socialini%C5%B3-paslaug%C5%B3-prieinamum%C4%85-ir-kokyb%C4%99-bei-inicijuoti-nauj%C5%B3-gyventoj%C5%B3-poreikius-atitinkan%C4%8Di%C5%B3-socialini%C5%B3-paslaug%C5%B3-teikim%C4%85-ir-pl%C4%97tr%C4%85-pratesta.pdf</w:t>
                    </w:r>
                  </w:hyperlink>
                </w:p>
              </w:tc>
            </w:tr>
            <w:tr w:rsidRPr="00830487" w:rsidR="009127CD" w:rsidTr="0770484D" w14:paraId="240356C2" w14:textId="77777777">
              <w:trPr>
                <w:trHeight w:val="112"/>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9127CD" w:rsidP="32C092DD" w:rsidRDefault="009127CD" w14:paraId="3E568322" w14:textId="77777777" w14:noSpellErr="1">
                  <w:pPr>
                    <w:rPr>
                      <w:color w:val="auto"/>
                      <w:sz w:val="18"/>
                      <w:szCs w:val="18"/>
                    </w:rPr>
                  </w:pPr>
                  <w:r w:rsidRPr="32C092DD" w:rsidR="32C092DD">
                    <w:rPr>
                      <w:color w:val="auto"/>
                      <w:sz w:val="18"/>
                      <w:szCs w:val="18"/>
                    </w:rPr>
                    <w:t>Renginiai/konferencijos</w:t>
                  </w:r>
                </w:p>
              </w:tc>
              <w:tc>
                <w:tcPr>
                  <w:tcW w:w="3210" w:type="dxa"/>
                  <w:tcBorders>
                    <w:top w:val="nil"/>
                    <w:left w:val="nil"/>
                    <w:bottom w:val="single" w:color="auto" w:sz="4" w:space="0"/>
                    <w:right w:val="single" w:color="auto" w:sz="4" w:space="0"/>
                  </w:tcBorders>
                  <w:shd w:val="clear" w:color="auto" w:fill="auto"/>
                  <w:noWrap/>
                  <w:tcMar/>
                  <w:vAlign w:val="center"/>
                </w:tcPr>
                <w:p w:rsidRPr="004C7A8F" w:rsidR="009127CD" w:rsidP="32C092DD" w:rsidRDefault="009127CD" w14:paraId="17F17377" w14:textId="16FE5572" w14:noSpellErr="1">
                  <w:pPr>
                    <w:jc w:val="center"/>
                    <w:rPr>
                      <w:color w:val="auto"/>
                      <w:sz w:val="18"/>
                      <w:szCs w:val="18"/>
                    </w:rPr>
                  </w:pPr>
                </w:p>
              </w:tc>
              <w:tc>
                <w:tcPr>
                  <w:tcW w:w="3087" w:type="dxa"/>
                  <w:tcBorders>
                    <w:top w:val="nil"/>
                    <w:left w:val="nil"/>
                    <w:bottom w:val="single" w:color="auto" w:sz="4" w:space="0"/>
                    <w:right w:val="single" w:color="auto" w:sz="4" w:space="0"/>
                  </w:tcBorders>
                  <w:shd w:val="clear" w:color="auto" w:fill="auto"/>
                  <w:noWrap/>
                  <w:tcMar/>
                  <w:vAlign w:val="bottom"/>
                </w:tcPr>
                <w:p w:rsidRPr="004C7A8F" w:rsidR="009127CD" w:rsidP="32C092DD" w:rsidRDefault="009127CD" w14:paraId="24E753FB" w14:textId="77777777" w14:noSpellErr="1">
                  <w:pPr>
                    <w:jc w:val="center"/>
                    <w:rPr>
                      <w:color w:val="auto"/>
                      <w:sz w:val="18"/>
                      <w:szCs w:val="18"/>
                    </w:rPr>
                  </w:pPr>
                </w:p>
              </w:tc>
              <w:tc>
                <w:tcPr>
                  <w:tcW w:w="551" w:type="dxa"/>
                  <w:tcBorders>
                    <w:top w:val="nil"/>
                    <w:left w:val="nil"/>
                    <w:bottom w:val="single" w:color="auto" w:sz="4"/>
                    <w:right w:val="single" w:color="auto" w:sz="4"/>
                  </w:tcBorders>
                  <w:shd w:val="clear" w:color="auto" w:fill="auto"/>
                  <w:tcMar/>
                  <w:vAlign w:val="bottom"/>
                </w:tcPr>
                <w:p w:rsidR="32C092DD" w:rsidP="32C092DD" w:rsidRDefault="32C092DD" w14:paraId="61B0CD67" w14:textId="50351200">
                  <w:pPr>
                    <w:pStyle w:val="prastasis"/>
                    <w:jc w:val="center"/>
                    <w:rPr>
                      <w:color w:val="auto"/>
                      <w:sz w:val="18"/>
                      <w:szCs w:val="18"/>
                    </w:rPr>
                  </w:pPr>
                </w:p>
              </w:tc>
              <w:tc>
                <w:tcPr>
                  <w:tcW w:w="4432" w:type="dxa"/>
                  <w:vMerge/>
                  <w:tcBorders/>
                  <w:tcMar/>
                </w:tcPr>
                <w:p w:rsidRPr="00830487" w:rsidR="009127CD" w:rsidP="009127CD" w:rsidRDefault="009127CD" w14:paraId="598D7D0E" w14:textId="77777777">
                  <w:pPr>
                    <w:jc w:val="center"/>
                    <w:rPr>
                      <w:sz w:val="18"/>
                      <w:szCs w:val="18"/>
                    </w:rPr>
                  </w:pPr>
                </w:p>
              </w:tc>
            </w:tr>
            <w:tr w:rsidRPr="00830487" w:rsidR="009127CD" w:rsidTr="0770484D" w14:paraId="508012DF" w14:textId="77777777">
              <w:trPr>
                <w:trHeight w:val="112"/>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9127CD" w:rsidP="32C092DD" w:rsidRDefault="009127CD" w14:paraId="2F240DB2" w14:textId="77777777" w14:noSpellErr="1">
                  <w:pPr>
                    <w:rPr>
                      <w:color w:val="auto"/>
                      <w:sz w:val="18"/>
                      <w:szCs w:val="18"/>
                    </w:rPr>
                  </w:pPr>
                  <w:r w:rsidRPr="32C092DD" w:rsidR="32C092DD">
                    <w:rPr>
                      <w:color w:val="auto"/>
                      <w:sz w:val="18"/>
                      <w:szCs w:val="18"/>
                    </w:rPr>
                    <w:t>Mokymai</w:t>
                  </w:r>
                </w:p>
              </w:tc>
              <w:tc>
                <w:tcPr>
                  <w:tcW w:w="3210" w:type="dxa"/>
                  <w:tcBorders>
                    <w:top w:val="nil"/>
                    <w:left w:val="nil"/>
                    <w:bottom w:val="single" w:color="auto" w:sz="4" w:space="0"/>
                    <w:right w:val="single" w:color="auto" w:sz="4" w:space="0"/>
                  </w:tcBorders>
                  <w:shd w:val="clear" w:color="auto" w:fill="auto"/>
                  <w:noWrap/>
                  <w:tcMar/>
                  <w:vAlign w:val="center"/>
                </w:tcPr>
                <w:p w:rsidRPr="004C7A8F" w:rsidR="009127CD" w:rsidP="32C092DD" w:rsidRDefault="009127CD" w14:paraId="152E2881" w14:textId="3620B342" w14:noSpellErr="1">
                  <w:pPr>
                    <w:jc w:val="center"/>
                    <w:rPr>
                      <w:color w:val="auto"/>
                      <w:sz w:val="18"/>
                      <w:szCs w:val="18"/>
                    </w:rPr>
                  </w:pPr>
                </w:p>
              </w:tc>
              <w:tc>
                <w:tcPr>
                  <w:tcW w:w="3087" w:type="dxa"/>
                  <w:tcBorders>
                    <w:top w:val="nil"/>
                    <w:left w:val="nil"/>
                    <w:bottom w:val="single" w:color="auto" w:sz="4" w:space="0"/>
                    <w:right w:val="single" w:color="auto" w:sz="4" w:space="0"/>
                  </w:tcBorders>
                  <w:shd w:val="clear" w:color="auto" w:fill="auto"/>
                  <w:noWrap/>
                  <w:tcMar/>
                  <w:vAlign w:val="bottom"/>
                </w:tcPr>
                <w:p w:rsidRPr="004C7A8F" w:rsidR="009127CD" w:rsidP="32C092DD" w:rsidRDefault="009127CD" w14:paraId="26D4913D" w14:textId="77777777" w14:noSpellErr="1">
                  <w:pPr>
                    <w:jc w:val="center"/>
                    <w:rPr>
                      <w:color w:val="auto"/>
                      <w:sz w:val="18"/>
                      <w:szCs w:val="18"/>
                    </w:rPr>
                  </w:pPr>
                </w:p>
              </w:tc>
              <w:tc>
                <w:tcPr>
                  <w:tcW w:w="551" w:type="dxa"/>
                  <w:tcBorders>
                    <w:top w:val="nil"/>
                    <w:left w:val="nil"/>
                    <w:bottom w:val="single" w:color="auto" w:sz="4"/>
                    <w:right w:val="single" w:color="auto" w:sz="4"/>
                  </w:tcBorders>
                  <w:shd w:val="clear" w:color="auto" w:fill="auto"/>
                  <w:tcMar/>
                  <w:vAlign w:val="bottom"/>
                </w:tcPr>
                <w:p w:rsidR="32C092DD" w:rsidP="32C092DD" w:rsidRDefault="32C092DD" w14:paraId="1BBF0560" w14:textId="193A1ECE">
                  <w:pPr>
                    <w:pStyle w:val="prastasis"/>
                    <w:jc w:val="center"/>
                    <w:rPr>
                      <w:color w:val="auto"/>
                      <w:sz w:val="18"/>
                      <w:szCs w:val="18"/>
                    </w:rPr>
                  </w:pPr>
                </w:p>
              </w:tc>
              <w:tc>
                <w:tcPr>
                  <w:tcW w:w="4432" w:type="dxa"/>
                  <w:vMerge/>
                  <w:tcBorders/>
                  <w:tcMar/>
                </w:tcPr>
                <w:p w:rsidRPr="00830487" w:rsidR="009127CD" w:rsidP="009127CD" w:rsidRDefault="009127CD" w14:paraId="43D4A9BA" w14:textId="77777777">
                  <w:pPr>
                    <w:jc w:val="center"/>
                    <w:rPr>
                      <w:sz w:val="18"/>
                      <w:szCs w:val="18"/>
                    </w:rPr>
                  </w:pPr>
                </w:p>
              </w:tc>
            </w:tr>
            <w:tr w:rsidRPr="00830487" w:rsidR="009127CD" w:rsidTr="0770484D" w14:paraId="4126F89F" w14:textId="77777777">
              <w:trPr>
                <w:trHeight w:val="112"/>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9127CD" w:rsidP="32C092DD" w:rsidRDefault="009127CD" w14:paraId="5C60C7BB" w14:textId="77777777" w14:noSpellErr="1">
                  <w:pPr>
                    <w:rPr>
                      <w:color w:val="auto"/>
                      <w:sz w:val="18"/>
                      <w:szCs w:val="18"/>
                    </w:rPr>
                  </w:pPr>
                  <w:r w:rsidRPr="32C092DD" w:rsidR="32C092DD">
                    <w:rPr>
                      <w:color w:val="auto"/>
                      <w:sz w:val="18"/>
                      <w:szCs w:val="18"/>
                    </w:rPr>
                    <w:t>Dalyviai (asmenys)</w:t>
                  </w:r>
                </w:p>
              </w:tc>
              <w:tc>
                <w:tcPr>
                  <w:tcW w:w="3210" w:type="dxa"/>
                  <w:tcBorders>
                    <w:top w:val="nil"/>
                    <w:left w:val="nil"/>
                    <w:bottom w:val="single" w:color="auto" w:sz="4" w:space="0"/>
                    <w:right w:val="single" w:color="auto" w:sz="4" w:space="0"/>
                  </w:tcBorders>
                  <w:shd w:val="clear" w:color="auto" w:fill="auto"/>
                  <w:noWrap/>
                  <w:tcMar/>
                  <w:vAlign w:val="center"/>
                </w:tcPr>
                <w:p w:rsidRPr="004C7A8F" w:rsidR="009127CD" w:rsidP="32C092DD" w:rsidRDefault="009127CD" w14:paraId="07DB3F28" w14:textId="47022947">
                  <w:pPr>
                    <w:jc w:val="center"/>
                    <w:rPr>
                      <w:color w:val="auto"/>
                      <w:sz w:val="18"/>
                      <w:szCs w:val="18"/>
                    </w:rPr>
                  </w:pPr>
                  <w:r w:rsidRPr="32C092DD" w:rsidR="32C092DD">
                    <w:rPr>
                      <w:color w:val="auto"/>
                      <w:sz w:val="18"/>
                      <w:szCs w:val="18"/>
                    </w:rPr>
                    <w:t>33</w:t>
                  </w:r>
                </w:p>
              </w:tc>
              <w:tc>
                <w:tcPr>
                  <w:tcW w:w="3087" w:type="dxa"/>
                  <w:tcBorders>
                    <w:top w:val="nil"/>
                    <w:left w:val="nil"/>
                    <w:bottom w:val="single" w:color="auto" w:sz="4" w:space="0"/>
                    <w:right w:val="single" w:color="auto" w:sz="4" w:space="0"/>
                  </w:tcBorders>
                  <w:shd w:val="clear" w:color="auto" w:fill="auto"/>
                  <w:noWrap/>
                  <w:tcMar/>
                  <w:vAlign w:val="bottom"/>
                </w:tcPr>
                <w:p w:rsidRPr="004C7A8F" w:rsidR="009127CD" w:rsidP="32C092DD" w:rsidRDefault="00A253F0" w14:paraId="01129C6E" w14:textId="3F208461">
                  <w:pPr>
                    <w:pStyle w:val="prastasis"/>
                    <w:bidi w:val="0"/>
                    <w:spacing w:before="0" w:beforeAutospacing="off" w:after="0" w:afterAutospacing="off" w:line="240" w:lineRule="auto"/>
                    <w:ind w:left="0" w:right="0"/>
                    <w:jc w:val="center"/>
                    <w:rPr>
                      <w:color w:val="auto"/>
                      <w:sz w:val="18"/>
                      <w:szCs w:val="18"/>
                      <w:lang w:val="en-US"/>
                    </w:rPr>
                  </w:pPr>
                  <w:r w:rsidRPr="32C092DD" w:rsidR="32C092DD">
                    <w:rPr>
                      <w:color w:val="auto"/>
                      <w:sz w:val="18"/>
                      <w:szCs w:val="18"/>
                      <w:lang w:val="en-US"/>
                    </w:rPr>
                    <w:t>68</w:t>
                  </w:r>
                </w:p>
              </w:tc>
              <w:tc>
                <w:tcPr>
                  <w:tcW w:w="551" w:type="dxa"/>
                  <w:tcBorders>
                    <w:top w:val="nil"/>
                    <w:left w:val="nil"/>
                    <w:bottom w:val="single" w:color="auto" w:sz="4"/>
                    <w:right w:val="single" w:color="auto" w:sz="4"/>
                  </w:tcBorders>
                  <w:shd w:val="clear" w:color="auto" w:fill="auto"/>
                  <w:tcMar/>
                  <w:vAlign w:val="bottom"/>
                </w:tcPr>
                <w:p w:rsidR="32C092DD" w:rsidP="32C092DD" w:rsidRDefault="32C092DD" w14:paraId="2428E930" w14:textId="04A66215">
                  <w:pPr>
                    <w:pStyle w:val="prastasis"/>
                    <w:spacing w:line="240" w:lineRule="auto"/>
                    <w:jc w:val="center"/>
                    <w:rPr>
                      <w:color w:val="auto"/>
                      <w:sz w:val="18"/>
                      <w:szCs w:val="18"/>
                      <w:lang w:val="en-US"/>
                    </w:rPr>
                  </w:pPr>
                </w:p>
              </w:tc>
              <w:tc>
                <w:tcPr>
                  <w:tcW w:w="4432" w:type="dxa"/>
                  <w:vMerge/>
                  <w:tcBorders/>
                  <w:tcMar/>
                </w:tcPr>
                <w:p w:rsidRPr="00830487" w:rsidR="009127CD" w:rsidP="009127CD" w:rsidRDefault="009127CD" w14:paraId="4207D298" w14:textId="77777777">
                  <w:pPr>
                    <w:jc w:val="center"/>
                    <w:rPr>
                      <w:sz w:val="18"/>
                      <w:szCs w:val="18"/>
                    </w:rPr>
                  </w:pPr>
                </w:p>
              </w:tc>
            </w:tr>
            <w:tr w:rsidRPr="00830487" w:rsidR="009127CD" w:rsidTr="0770484D" w14:paraId="7CA29B69" w14:textId="77777777">
              <w:trPr>
                <w:trHeight w:val="112"/>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9127CD" w:rsidP="32C092DD" w:rsidRDefault="009127CD" w14:paraId="0F1CC42E" w14:textId="77777777" w14:noSpellErr="1">
                  <w:pPr>
                    <w:rPr>
                      <w:color w:val="auto"/>
                      <w:sz w:val="18"/>
                      <w:szCs w:val="18"/>
                    </w:rPr>
                  </w:pPr>
                  <w:r w:rsidRPr="32C092DD" w:rsidR="32C092DD">
                    <w:rPr>
                      <w:color w:val="auto"/>
                      <w:sz w:val="18"/>
                      <w:szCs w:val="18"/>
                    </w:rPr>
                    <w:t>Viešinimo priemonės</w:t>
                  </w:r>
                </w:p>
              </w:tc>
              <w:tc>
                <w:tcPr>
                  <w:tcW w:w="3210" w:type="dxa"/>
                  <w:tcBorders>
                    <w:top w:val="nil"/>
                    <w:left w:val="nil"/>
                    <w:bottom w:val="single" w:color="auto" w:sz="4" w:space="0"/>
                    <w:right w:val="single" w:color="auto" w:sz="4" w:space="0"/>
                  </w:tcBorders>
                  <w:shd w:val="clear" w:color="auto" w:fill="auto"/>
                  <w:noWrap/>
                  <w:tcMar/>
                  <w:vAlign w:val="center"/>
                </w:tcPr>
                <w:p w:rsidRPr="004C7A8F" w:rsidR="009127CD" w:rsidP="32C092DD" w:rsidRDefault="009127CD" w14:paraId="5D9ED913" w14:textId="0064F93A" w14:noSpellErr="1">
                  <w:pPr>
                    <w:jc w:val="center"/>
                    <w:rPr>
                      <w:color w:val="auto"/>
                      <w:sz w:val="18"/>
                      <w:szCs w:val="18"/>
                    </w:rPr>
                  </w:pPr>
                </w:p>
              </w:tc>
              <w:tc>
                <w:tcPr>
                  <w:tcW w:w="3087" w:type="dxa"/>
                  <w:tcBorders>
                    <w:top w:val="nil"/>
                    <w:left w:val="nil"/>
                    <w:bottom w:val="single" w:color="auto" w:sz="4" w:space="0"/>
                    <w:right w:val="single" w:color="auto" w:sz="4" w:space="0"/>
                  </w:tcBorders>
                  <w:shd w:val="clear" w:color="auto" w:fill="auto"/>
                  <w:noWrap/>
                  <w:tcMar/>
                  <w:vAlign w:val="bottom"/>
                  <w:hideMark/>
                </w:tcPr>
                <w:p w:rsidRPr="004C7A8F" w:rsidR="009127CD" w:rsidP="32C092DD" w:rsidRDefault="009127CD" w14:paraId="31FA88DE" w14:textId="11169A06" w14:noSpellErr="1">
                  <w:pPr>
                    <w:jc w:val="center"/>
                    <w:rPr>
                      <w:color w:val="auto"/>
                      <w:sz w:val="18"/>
                      <w:szCs w:val="18"/>
                    </w:rPr>
                  </w:pPr>
                </w:p>
              </w:tc>
              <w:tc>
                <w:tcPr>
                  <w:tcW w:w="551" w:type="dxa"/>
                  <w:tcBorders>
                    <w:top w:val="nil"/>
                    <w:left w:val="nil"/>
                    <w:bottom w:val="single" w:color="auto" w:sz="4"/>
                    <w:right w:val="single" w:color="auto" w:sz="4"/>
                  </w:tcBorders>
                  <w:shd w:val="clear" w:color="auto" w:fill="auto"/>
                  <w:tcMar/>
                  <w:vAlign w:val="bottom"/>
                </w:tcPr>
                <w:p w:rsidR="32C092DD" w:rsidP="32C092DD" w:rsidRDefault="32C092DD" w14:paraId="60CADAB3" w14:textId="0A37A7B0">
                  <w:pPr>
                    <w:pStyle w:val="prastasis"/>
                    <w:jc w:val="center"/>
                    <w:rPr>
                      <w:color w:val="auto"/>
                      <w:sz w:val="18"/>
                      <w:szCs w:val="18"/>
                    </w:rPr>
                  </w:pPr>
                </w:p>
              </w:tc>
              <w:tc>
                <w:tcPr>
                  <w:tcW w:w="4432" w:type="dxa"/>
                  <w:vMerge/>
                  <w:tcBorders/>
                  <w:tcMar/>
                </w:tcPr>
                <w:p w:rsidRPr="00830487" w:rsidR="009127CD" w:rsidP="009127CD" w:rsidRDefault="009127CD" w14:paraId="736173C1" w14:textId="77777777">
                  <w:pPr>
                    <w:jc w:val="center"/>
                    <w:rPr>
                      <w:sz w:val="18"/>
                      <w:szCs w:val="18"/>
                    </w:rPr>
                  </w:pPr>
                </w:p>
              </w:tc>
            </w:tr>
            <w:tr w:rsidRPr="00830487" w:rsidR="009127CD" w:rsidTr="0770484D" w14:paraId="7998640A" w14:textId="77777777">
              <w:trPr>
                <w:trHeight w:val="337"/>
              </w:trPr>
              <w:tc>
                <w:tcPr>
                  <w:tcW w:w="2655" w:type="dxa"/>
                  <w:tcBorders>
                    <w:top w:val="nil"/>
                    <w:left w:val="single" w:color="auto" w:sz="4" w:space="0"/>
                    <w:bottom w:val="nil"/>
                    <w:right w:val="single" w:color="auto" w:sz="4" w:space="0"/>
                  </w:tcBorders>
                  <w:shd w:val="clear" w:color="auto" w:fill="E7E6E6" w:themeFill="background2"/>
                  <w:tcMar/>
                  <w:vAlign w:val="center"/>
                  <w:hideMark/>
                </w:tcPr>
                <w:p w:rsidRPr="004C7A8F" w:rsidR="009127CD" w:rsidP="32C092DD" w:rsidRDefault="009127CD" w14:paraId="0531055B" w14:textId="77777777" w14:noSpellErr="1">
                  <w:pPr>
                    <w:rPr>
                      <w:color w:val="auto"/>
                      <w:sz w:val="18"/>
                      <w:szCs w:val="18"/>
                    </w:rPr>
                  </w:pPr>
                  <w:r w:rsidRPr="32C092DD" w:rsidR="32C092DD">
                    <w:rPr>
                      <w:color w:val="auto"/>
                      <w:sz w:val="18"/>
                      <w:szCs w:val="18"/>
                    </w:rPr>
                    <w:t>Projekto pabaigimo data</w:t>
                  </w:r>
                </w:p>
              </w:tc>
              <w:tc>
                <w:tcPr>
                  <w:tcW w:w="3210" w:type="dxa"/>
                  <w:tcBorders>
                    <w:top w:val="nil"/>
                    <w:left w:val="nil"/>
                    <w:bottom w:val="nil"/>
                    <w:right w:val="single" w:color="auto" w:sz="4" w:space="0"/>
                  </w:tcBorders>
                  <w:shd w:val="clear" w:color="auto" w:fill="auto"/>
                  <w:noWrap/>
                  <w:tcMar/>
                  <w:vAlign w:val="center"/>
                  <w:hideMark/>
                </w:tcPr>
                <w:p w:rsidRPr="004C7A8F" w:rsidR="009127CD" w:rsidP="32C092DD" w:rsidRDefault="001B0B34" w14:paraId="44A7316D" w14:textId="7EAFCB1F">
                  <w:pPr>
                    <w:jc w:val="center"/>
                    <w:rPr>
                      <w:b w:val="1"/>
                      <w:bCs w:val="1"/>
                      <w:color w:val="auto"/>
                      <w:sz w:val="18"/>
                      <w:szCs w:val="18"/>
                    </w:rPr>
                  </w:pPr>
                  <w:r w:rsidRPr="32C092DD" w:rsidR="32C092DD">
                    <w:rPr>
                      <w:b w:val="1"/>
                      <w:bCs w:val="1"/>
                      <w:color w:val="auto"/>
                      <w:sz w:val="18"/>
                      <w:szCs w:val="18"/>
                    </w:rPr>
                    <w:t>2019-11-07</w:t>
                  </w:r>
                </w:p>
              </w:tc>
              <w:tc>
                <w:tcPr>
                  <w:tcW w:w="3087" w:type="dxa"/>
                  <w:tcBorders>
                    <w:top w:val="nil"/>
                    <w:left w:val="nil"/>
                    <w:bottom w:val="nil"/>
                    <w:right w:val="single" w:color="auto" w:sz="4" w:space="0"/>
                  </w:tcBorders>
                  <w:shd w:val="clear" w:color="auto" w:fill="auto"/>
                  <w:noWrap/>
                  <w:tcMar/>
                  <w:vAlign w:val="bottom"/>
                  <w:hideMark/>
                </w:tcPr>
                <w:p w:rsidR="32C092DD" w:rsidP="32C092DD" w:rsidRDefault="32C092DD" w14:paraId="2D6A3BFB" w14:textId="6394916B">
                  <w:pPr>
                    <w:pStyle w:val="prastasis"/>
                    <w:bidi w:val="0"/>
                    <w:spacing w:before="0" w:beforeAutospacing="off" w:after="0" w:afterAutospacing="off" w:line="240" w:lineRule="auto"/>
                    <w:ind w:left="0" w:right="0"/>
                    <w:jc w:val="center"/>
                    <w:rPr>
                      <w:b w:val="1"/>
                      <w:bCs w:val="1"/>
                      <w:color w:val="auto"/>
                      <w:sz w:val="18"/>
                      <w:szCs w:val="18"/>
                    </w:rPr>
                  </w:pPr>
                  <w:r w:rsidRPr="32C092DD" w:rsidR="32C092DD">
                    <w:rPr>
                      <w:b w:val="1"/>
                      <w:bCs w:val="1"/>
                      <w:color w:val="auto"/>
                      <w:sz w:val="18"/>
                      <w:szCs w:val="18"/>
                    </w:rPr>
                    <w:t>2022-03-04</w:t>
                  </w:r>
                </w:p>
                <w:p w:rsidRPr="004C7A8F" w:rsidR="002410C4" w:rsidP="32C092DD" w:rsidRDefault="002410C4" w14:paraId="5D1FF35E" w14:noSpellErr="1" w14:textId="2C4BE4EF">
                  <w:pPr>
                    <w:pStyle w:val="prastasis"/>
                    <w:rPr>
                      <w:color w:val="auto"/>
                      <w:sz w:val="18"/>
                      <w:szCs w:val="18"/>
                    </w:rPr>
                  </w:pPr>
                </w:p>
              </w:tc>
              <w:tc>
                <w:tcPr>
                  <w:tcW w:w="551" w:type="dxa"/>
                  <w:tcBorders>
                    <w:top w:val="nil"/>
                    <w:left w:val="nil"/>
                    <w:bottom w:val="nil"/>
                    <w:right w:val="single" w:color="auto" w:sz="4"/>
                  </w:tcBorders>
                  <w:shd w:val="clear" w:color="auto" w:fill="auto"/>
                  <w:tcMar/>
                  <w:vAlign w:val="bottom"/>
                </w:tcPr>
                <w:p w:rsidR="32C092DD" w:rsidP="32C092DD" w:rsidRDefault="32C092DD" w14:paraId="54797F25" w14:textId="54269299">
                  <w:pPr>
                    <w:pStyle w:val="prastasis"/>
                    <w:spacing w:line="240" w:lineRule="auto"/>
                    <w:jc w:val="left"/>
                    <w:rPr>
                      <w:b w:val="1"/>
                      <w:bCs w:val="1"/>
                      <w:color w:val="auto"/>
                      <w:sz w:val="18"/>
                      <w:szCs w:val="18"/>
                    </w:rPr>
                  </w:pPr>
                </w:p>
              </w:tc>
              <w:tc>
                <w:tcPr>
                  <w:tcW w:w="4432" w:type="dxa"/>
                  <w:vMerge/>
                  <w:tcBorders/>
                  <w:tcMar/>
                </w:tcPr>
                <w:p w:rsidRPr="00830487" w:rsidR="009127CD" w:rsidP="009127CD" w:rsidRDefault="009127CD" w14:paraId="2DC85602" w14:textId="77777777">
                  <w:pPr>
                    <w:jc w:val="center"/>
                    <w:rPr>
                      <w:sz w:val="18"/>
                      <w:szCs w:val="18"/>
                    </w:rPr>
                  </w:pPr>
                </w:p>
              </w:tc>
            </w:tr>
            <w:tr w:rsidRPr="00830487" w:rsidR="000C3BF5" w:rsidTr="0770484D" w14:paraId="2613DF3E" w14:textId="77777777">
              <w:trPr>
                <w:trHeight w:val="337"/>
              </w:trPr>
              <w:tc>
                <w:tcPr>
                  <w:tcW w:w="2655" w:type="dxa"/>
                  <w:tcBorders>
                    <w:top w:val="nil"/>
                    <w:left w:val="single" w:color="auto" w:sz="4" w:space="0"/>
                    <w:bottom w:val="single" w:color="auto" w:sz="4" w:space="0"/>
                    <w:right w:val="single" w:color="auto" w:sz="4" w:space="0"/>
                  </w:tcBorders>
                  <w:shd w:val="clear" w:color="auto" w:fill="E7E6E6" w:themeFill="background2"/>
                  <w:tcMar/>
                  <w:vAlign w:val="center"/>
                </w:tcPr>
                <w:p w:rsidRPr="00830487" w:rsidR="000C3BF5" w:rsidP="32C092DD" w:rsidRDefault="000C3BF5" w14:paraId="14A0EA93" w14:textId="77777777" w14:noSpellErr="1">
                  <w:pPr>
                    <w:rPr>
                      <w:color w:val="auto"/>
                      <w:sz w:val="18"/>
                      <w:szCs w:val="18"/>
                    </w:rPr>
                  </w:pPr>
                </w:p>
              </w:tc>
              <w:tc>
                <w:tcPr>
                  <w:tcW w:w="3210" w:type="dxa"/>
                  <w:tcBorders>
                    <w:top w:val="nil"/>
                    <w:left w:val="nil"/>
                    <w:bottom w:val="single" w:color="auto" w:sz="4" w:space="0"/>
                    <w:right w:val="single" w:color="auto" w:sz="4" w:space="0"/>
                  </w:tcBorders>
                  <w:shd w:val="clear" w:color="auto" w:fill="auto"/>
                  <w:noWrap/>
                  <w:tcMar/>
                  <w:vAlign w:val="center"/>
                </w:tcPr>
                <w:p w:rsidRPr="00830487" w:rsidR="000C3BF5" w:rsidP="32C092DD" w:rsidRDefault="000C3BF5" w14:paraId="7C53C6FD" w14:textId="77777777" w14:noSpellErr="1">
                  <w:pPr>
                    <w:jc w:val="center"/>
                    <w:rPr>
                      <w:color w:val="auto"/>
                      <w:sz w:val="18"/>
                      <w:szCs w:val="18"/>
                    </w:rPr>
                  </w:pPr>
                </w:p>
              </w:tc>
              <w:tc>
                <w:tcPr>
                  <w:tcW w:w="3087" w:type="dxa"/>
                  <w:tcBorders>
                    <w:top w:val="nil"/>
                    <w:left w:val="nil"/>
                    <w:bottom w:val="single" w:color="auto" w:sz="4" w:space="0"/>
                    <w:right w:val="single" w:color="auto" w:sz="4" w:space="0"/>
                  </w:tcBorders>
                  <w:shd w:val="clear" w:color="auto" w:fill="auto"/>
                  <w:noWrap/>
                  <w:tcMar/>
                  <w:vAlign w:val="bottom"/>
                </w:tcPr>
                <w:p w:rsidRPr="00830487" w:rsidR="000C3BF5" w:rsidP="32C092DD" w:rsidRDefault="000C3BF5" w14:paraId="3505E3F4" w14:textId="77777777" w14:noSpellErr="1">
                  <w:pPr>
                    <w:rPr>
                      <w:color w:val="auto"/>
                      <w:sz w:val="18"/>
                      <w:szCs w:val="18"/>
                    </w:rPr>
                  </w:pPr>
                </w:p>
              </w:tc>
              <w:tc>
                <w:tcPr>
                  <w:tcW w:w="551" w:type="dxa"/>
                  <w:tcBorders>
                    <w:top w:val="nil"/>
                    <w:left w:val="nil"/>
                    <w:bottom w:val="single" w:color="auto" w:sz="4"/>
                    <w:right w:val="single" w:color="auto" w:sz="4"/>
                  </w:tcBorders>
                  <w:shd w:val="clear" w:color="auto" w:fill="auto"/>
                  <w:tcMar/>
                  <w:vAlign w:val="bottom"/>
                </w:tcPr>
                <w:p w:rsidR="32C092DD" w:rsidP="32C092DD" w:rsidRDefault="32C092DD" w14:paraId="51F7E87E" w14:textId="193A43E5">
                  <w:pPr>
                    <w:pStyle w:val="prastasis"/>
                    <w:rPr>
                      <w:color w:val="auto"/>
                      <w:sz w:val="18"/>
                      <w:szCs w:val="18"/>
                    </w:rPr>
                  </w:pPr>
                </w:p>
              </w:tc>
              <w:tc>
                <w:tcPr>
                  <w:tcW w:w="4432" w:type="dxa"/>
                  <w:tcBorders>
                    <w:left w:val="nil"/>
                    <w:bottom w:val="single" w:color="auto" w:sz="4" w:space="0"/>
                    <w:right w:val="single" w:color="auto" w:sz="4" w:space="0"/>
                  </w:tcBorders>
                  <w:tcMar/>
                </w:tcPr>
                <w:p w:rsidRPr="00830487" w:rsidR="000C3BF5" w:rsidP="32C092DD" w:rsidRDefault="000C3BF5" w14:paraId="3E06CDD9" w14:textId="77777777" w14:noSpellErr="1">
                  <w:pPr>
                    <w:rPr>
                      <w:color w:val="auto"/>
                      <w:sz w:val="18"/>
                      <w:szCs w:val="18"/>
                    </w:rPr>
                  </w:pPr>
                </w:p>
              </w:tc>
            </w:tr>
          </w:tbl>
          <w:p w:rsidRPr="00830487" w:rsidR="00A138F4" w:rsidP="32C092DD" w:rsidRDefault="00A138F4" w14:paraId="492D36F3" w14:textId="167FA433" w14:noSpellErr="1">
            <w:pPr>
              <w:jc w:val="both"/>
              <w:rPr>
                <w:color w:val="auto"/>
                <w:sz w:val="22"/>
                <w:szCs w:val="22"/>
              </w:rPr>
            </w:pPr>
          </w:p>
        </w:tc>
      </w:tr>
      <w:tr w:rsidRPr="00830487" w:rsidR="00502214" w:rsidTr="0770484D" w14:paraId="7CBD699F" w14:textId="77777777">
        <w:tc>
          <w:tcPr>
            <w:tcW w:w="14145" w:type="dxa"/>
            <w:gridSpan w:val="7"/>
            <w:tcMar/>
          </w:tcPr>
          <w:p w:rsidRPr="00A32A7F" w:rsidR="00502214" w:rsidP="00363017" w:rsidRDefault="00502214" w14:paraId="69765C3C" w14:textId="63EEBFF5">
            <w:pPr>
              <w:pStyle w:val="Sraopastraipa"/>
              <w:tabs>
                <w:tab w:val="left" w:pos="384"/>
              </w:tabs>
              <w:ind w:left="0"/>
              <w:jc w:val="both"/>
              <w:rPr>
                <w:bCs/>
                <w:color w:val="FF0000"/>
                <w:sz w:val="22"/>
                <w:szCs w:val="22"/>
              </w:rPr>
            </w:pPr>
          </w:p>
        </w:tc>
      </w:tr>
      <w:tr w:rsidRPr="00830487" w:rsidR="00502214" w:rsidTr="0770484D" w14:paraId="77D562C9" w14:textId="77777777">
        <w:tc>
          <w:tcPr>
            <w:tcW w:w="14145" w:type="dxa"/>
            <w:gridSpan w:val="7"/>
            <w:tcMar/>
          </w:tcPr>
          <w:p w:rsidRPr="00830487" w:rsidR="00502214" w:rsidP="00502214" w:rsidRDefault="00502214" w14:paraId="043EC9EE" w14:textId="41FA3527">
            <w:pPr>
              <w:jc w:val="both"/>
              <w:rPr>
                <w:sz w:val="22"/>
                <w:szCs w:val="22"/>
                <w:lang w:eastAsia="lt-LT"/>
              </w:rPr>
            </w:pPr>
            <w:r w:rsidRPr="00830487">
              <w:rPr>
                <w:b/>
                <w:bCs/>
                <w:sz w:val="22"/>
                <w:szCs w:val="22"/>
              </w:rPr>
              <w:t>2.1.</w:t>
            </w:r>
            <w:r w:rsidR="00A32A7F">
              <w:rPr>
                <w:b/>
                <w:bCs/>
                <w:sz w:val="22"/>
                <w:szCs w:val="22"/>
              </w:rPr>
              <w:t>2</w:t>
            </w:r>
            <w:r w:rsidRPr="00830487">
              <w:rPr>
                <w:b/>
                <w:bCs/>
                <w:sz w:val="22"/>
                <w:szCs w:val="22"/>
              </w:rPr>
              <w:t>. Veiksmas:</w:t>
            </w:r>
            <w:r w:rsidRPr="00830487">
              <w:rPr>
                <w:bCs/>
                <w:sz w:val="22"/>
                <w:szCs w:val="22"/>
              </w:rPr>
              <w:t xml:space="preserve"> Užtikrinti  Efektyvų  gyventojų informavimą apie Rietavo mieste teikiamas socialines ir kitas paslaugas</w:t>
            </w:r>
          </w:p>
        </w:tc>
      </w:tr>
      <w:tr w:rsidRPr="00830487" w:rsidR="00047609" w:rsidTr="0770484D" w14:paraId="1B6EB1EB" w14:textId="77777777">
        <w:trPr>
          <w:trHeight w:val="120"/>
        </w:trPr>
        <w:tc>
          <w:tcPr>
            <w:tcW w:w="2030" w:type="dxa"/>
            <w:tcMar/>
          </w:tcPr>
          <w:p w:rsidRPr="007D488B" w:rsidR="00502214" w:rsidP="32C092DD" w:rsidRDefault="004E27DB" w14:paraId="503BA31E" w14:textId="2BF9F318">
            <w:pPr>
              <w:jc w:val="center"/>
              <w:rPr>
                <w:b w:val="1"/>
                <w:bCs w:val="1"/>
                <w:color w:val="auto"/>
                <w:sz w:val="22"/>
                <w:szCs w:val="22"/>
                <w:lang w:eastAsia="lt-LT"/>
              </w:rPr>
            </w:pPr>
            <w:r w:rsidRPr="32C092DD" w:rsidR="32C092DD">
              <w:rPr>
                <w:b w:val="1"/>
                <w:bCs w:val="1"/>
                <w:color w:val="auto"/>
                <w:sz w:val="22"/>
                <w:szCs w:val="22"/>
                <w:lang w:eastAsia="lt-LT"/>
              </w:rPr>
              <w:t>25 592,00</w:t>
            </w:r>
          </w:p>
        </w:tc>
        <w:tc>
          <w:tcPr>
            <w:tcW w:w="2030" w:type="dxa"/>
            <w:tcMar/>
          </w:tcPr>
          <w:p w:rsidRPr="007D488B" w:rsidR="00502214" w:rsidP="32C092DD" w:rsidRDefault="009B186C" w14:paraId="1AED9788" w14:textId="60B1910B">
            <w:pPr>
              <w:jc w:val="center"/>
              <w:rPr>
                <w:b w:val="1"/>
                <w:bCs w:val="1"/>
                <w:color w:val="auto"/>
                <w:sz w:val="22"/>
                <w:szCs w:val="22"/>
                <w:lang w:eastAsia="lt-LT"/>
              </w:rPr>
            </w:pPr>
            <w:r w:rsidRPr="32C092DD" w:rsidR="32C092DD">
              <w:rPr>
                <w:b w:val="1"/>
                <w:bCs w:val="1"/>
                <w:color w:val="auto"/>
                <w:sz w:val="22"/>
                <w:szCs w:val="22"/>
                <w:lang w:eastAsia="lt-LT"/>
              </w:rPr>
              <w:t>6 599,00</w:t>
            </w:r>
          </w:p>
        </w:tc>
        <w:tc>
          <w:tcPr>
            <w:tcW w:w="2029" w:type="dxa"/>
            <w:tcMar/>
          </w:tcPr>
          <w:p w:rsidRPr="0055115C" w:rsidR="00502214" w:rsidP="32C092DD" w:rsidRDefault="00A840CE" w14:paraId="27DB09E2" w14:textId="4F688DF1" w14:noSpellErr="1">
            <w:pPr>
              <w:jc w:val="center"/>
              <w:rPr>
                <w:color w:val="auto"/>
                <w:sz w:val="22"/>
                <w:szCs w:val="22"/>
                <w:lang w:eastAsia="lt-LT"/>
              </w:rPr>
            </w:pPr>
            <w:r w:rsidRPr="32C092DD" w:rsidR="32C092DD">
              <w:rPr>
                <w:color w:val="auto"/>
                <w:sz w:val="22"/>
                <w:szCs w:val="22"/>
                <w:lang w:eastAsia="lt-LT"/>
              </w:rPr>
              <w:t>2</w:t>
            </w:r>
          </w:p>
        </w:tc>
        <w:tc>
          <w:tcPr>
            <w:tcW w:w="1999" w:type="dxa"/>
            <w:tcMar/>
          </w:tcPr>
          <w:p w:rsidRPr="0055115C" w:rsidR="00502214" w:rsidP="32C092DD" w:rsidRDefault="0091779A" w14:paraId="1916F5E6" w14:textId="2794ABC4" w14:noSpellErr="1">
            <w:pPr>
              <w:jc w:val="center"/>
              <w:rPr>
                <w:color w:val="auto"/>
                <w:sz w:val="22"/>
                <w:szCs w:val="22"/>
                <w:lang w:eastAsia="lt-LT"/>
              </w:rPr>
            </w:pPr>
            <w:r w:rsidRPr="32C092DD" w:rsidR="32C092DD">
              <w:rPr>
                <w:color w:val="auto"/>
                <w:sz w:val="22"/>
                <w:szCs w:val="22"/>
                <w:lang w:eastAsia="lt-LT"/>
              </w:rPr>
              <w:t>0</w:t>
            </w:r>
          </w:p>
        </w:tc>
        <w:tc>
          <w:tcPr>
            <w:tcW w:w="2029" w:type="dxa"/>
            <w:tcMar/>
          </w:tcPr>
          <w:p w:rsidRPr="0055115C" w:rsidR="00502214" w:rsidP="32C092DD" w:rsidRDefault="004E27DB" w14:paraId="20E44762" w14:textId="6F9AB530">
            <w:pPr>
              <w:jc w:val="center"/>
              <w:rPr>
                <w:b w:val="1"/>
                <w:bCs w:val="1"/>
                <w:color w:val="auto"/>
                <w:sz w:val="22"/>
                <w:szCs w:val="22"/>
                <w:lang w:eastAsia="lt-LT"/>
              </w:rPr>
            </w:pPr>
            <w:r w:rsidRPr="32C092DD" w:rsidR="32C092DD">
              <w:rPr>
                <w:b w:val="1"/>
                <w:bCs w:val="1"/>
                <w:color w:val="auto"/>
                <w:sz w:val="22"/>
                <w:szCs w:val="22"/>
                <w:lang w:eastAsia="lt-LT"/>
              </w:rPr>
              <w:t>24 218,92</w:t>
            </w:r>
          </w:p>
        </w:tc>
        <w:tc>
          <w:tcPr>
            <w:tcW w:w="2029" w:type="dxa"/>
            <w:tcMar/>
          </w:tcPr>
          <w:p w:rsidRPr="0055115C" w:rsidR="00502214" w:rsidP="32C092DD" w:rsidRDefault="004E27DB" w14:paraId="7093315F" w14:textId="51E4521D">
            <w:pPr>
              <w:jc w:val="center"/>
              <w:rPr>
                <w:b w:val="1"/>
                <w:bCs w:val="1"/>
                <w:color w:val="auto"/>
                <w:sz w:val="22"/>
                <w:szCs w:val="22"/>
                <w:lang w:eastAsia="lt-LT"/>
              </w:rPr>
            </w:pPr>
            <w:r w:rsidRPr="32C092DD" w:rsidR="32C092DD">
              <w:rPr>
                <w:b w:val="1"/>
                <w:bCs w:val="1"/>
                <w:color w:val="auto"/>
                <w:sz w:val="22"/>
                <w:szCs w:val="22"/>
                <w:lang w:eastAsia="lt-LT"/>
              </w:rPr>
              <w:t>6 272,02</w:t>
            </w:r>
          </w:p>
        </w:tc>
        <w:tc>
          <w:tcPr>
            <w:tcW w:w="1999" w:type="dxa"/>
            <w:tcMar/>
          </w:tcPr>
          <w:p w:rsidRPr="0055115C" w:rsidR="00502214" w:rsidP="32C092DD" w:rsidRDefault="00A32A7F" w14:paraId="59DA013F" w14:textId="5C1774AF">
            <w:pPr>
              <w:pStyle w:val="prastasis"/>
              <w:bidi w:val="0"/>
              <w:spacing w:before="0" w:beforeAutospacing="off" w:after="0" w:afterAutospacing="off" w:line="240" w:lineRule="auto"/>
              <w:ind w:left="0" w:right="0"/>
              <w:jc w:val="center"/>
              <w:rPr>
                <w:b w:val="1"/>
                <w:bCs w:val="1"/>
                <w:color w:val="auto"/>
                <w:sz w:val="22"/>
                <w:szCs w:val="22"/>
                <w:lang w:eastAsia="lt-LT"/>
              </w:rPr>
            </w:pPr>
            <w:r w:rsidRPr="32C092DD" w:rsidR="32C092DD">
              <w:rPr>
                <w:b w:val="1"/>
                <w:bCs w:val="1"/>
                <w:color w:val="auto"/>
                <w:sz w:val="22"/>
                <w:szCs w:val="22"/>
                <w:lang w:eastAsia="lt-LT"/>
              </w:rPr>
              <w:t>24 155,00</w:t>
            </w:r>
          </w:p>
        </w:tc>
      </w:tr>
      <w:tr w:rsidRPr="00830487" w:rsidR="00502214" w:rsidTr="0770484D" w14:paraId="09386DD0" w14:textId="77777777">
        <w:tc>
          <w:tcPr>
            <w:tcW w:w="14145" w:type="dxa"/>
            <w:gridSpan w:val="7"/>
            <w:tcMar/>
          </w:tcPr>
          <w:p w:rsidRPr="0055115C" w:rsidR="00502214" w:rsidP="32C092DD" w:rsidRDefault="00502214" w14:paraId="00AC4AA8" w14:textId="67E1FE89" w14:noSpellErr="1">
            <w:pPr>
              <w:jc w:val="both"/>
              <w:rPr>
                <w:color w:val="auto"/>
                <w:sz w:val="22"/>
                <w:szCs w:val="22"/>
              </w:rPr>
            </w:pPr>
            <w:r w:rsidRPr="32C092DD" w:rsidR="32C092DD">
              <w:rPr>
                <w:b w:val="1"/>
                <w:bCs w:val="1"/>
                <w:color w:val="auto"/>
                <w:sz w:val="22"/>
                <w:szCs w:val="22"/>
              </w:rPr>
              <w:t>Informacija apie 2.1.</w:t>
            </w:r>
            <w:r w:rsidRPr="32C092DD" w:rsidR="32C092DD">
              <w:rPr>
                <w:b w:val="1"/>
                <w:bCs w:val="1"/>
                <w:color w:val="auto"/>
                <w:sz w:val="22"/>
                <w:szCs w:val="22"/>
              </w:rPr>
              <w:t>2</w:t>
            </w:r>
            <w:r w:rsidRPr="32C092DD" w:rsidR="32C092DD">
              <w:rPr>
                <w:b w:val="1"/>
                <w:bCs w:val="1"/>
                <w:color w:val="auto"/>
                <w:sz w:val="22"/>
                <w:szCs w:val="22"/>
              </w:rPr>
              <w:t>. veiksmo įgyvendinimą:</w:t>
            </w:r>
          </w:p>
          <w:p w:rsidRPr="0055115C" w:rsidR="00502214" w:rsidP="32C092DD" w:rsidRDefault="00502214" w14:paraId="6CB8D10A" w14:textId="77777777" w14:noSpellErr="1">
            <w:pPr>
              <w:jc w:val="both"/>
              <w:rPr>
                <w:color w:val="auto"/>
                <w:sz w:val="22"/>
                <w:szCs w:val="22"/>
                <w:lang w:eastAsia="lt-LT"/>
              </w:rPr>
            </w:pPr>
          </w:p>
        </w:tc>
      </w:tr>
      <w:tr w:rsidRPr="00830487" w:rsidR="00502214" w:rsidTr="0770484D" w14:paraId="46019118" w14:textId="77777777">
        <w:tc>
          <w:tcPr>
            <w:tcW w:w="14145" w:type="dxa"/>
            <w:gridSpan w:val="7"/>
            <w:tcMar/>
          </w:tcPr>
          <w:tbl>
            <w:tblPr>
              <w:tblW w:w="13209" w:type="dxa"/>
              <w:tblLook w:val="04A0" w:firstRow="1" w:lastRow="0" w:firstColumn="1" w:lastColumn="0" w:noHBand="0" w:noVBand="1"/>
            </w:tblPr>
            <w:tblGrid>
              <w:gridCol w:w="2578"/>
              <w:gridCol w:w="2551"/>
              <w:gridCol w:w="2835"/>
              <w:gridCol w:w="5245"/>
            </w:tblGrid>
            <w:tr w:rsidRPr="0055115C" w:rsidR="0055115C" w:rsidTr="0770484D" w14:paraId="321FBAA9" w14:textId="77777777">
              <w:trPr>
                <w:trHeight w:val="776"/>
              </w:trPr>
              <w:tc>
                <w:tcPr>
                  <w:tcW w:w="2578" w:type="dxa"/>
                  <w:tcBorders>
                    <w:top w:val="single" w:color="auto" w:sz="4" w:space="0"/>
                    <w:left w:val="single" w:color="auto" w:sz="4" w:space="0"/>
                    <w:bottom w:val="single" w:color="auto" w:sz="4" w:space="0"/>
                    <w:right w:val="single" w:color="auto" w:sz="4" w:space="0"/>
                  </w:tcBorders>
                  <w:shd w:val="clear" w:color="auto" w:fill="E7E6E6" w:themeFill="background2"/>
                  <w:noWrap/>
                  <w:tcMar/>
                  <w:vAlign w:val="bottom"/>
                  <w:hideMark/>
                </w:tcPr>
                <w:p w:rsidRPr="0055115C" w:rsidR="00F97F0A" w:rsidP="32C092DD" w:rsidRDefault="00F97F0A" w14:paraId="085E53DE" w14:textId="77777777" w14:noSpellErr="1">
                  <w:pPr>
                    <w:jc w:val="center"/>
                    <w:rPr>
                      <w:color w:val="auto"/>
                      <w:sz w:val="18"/>
                      <w:szCs w:val="18"/>
                    </w:rPr>
                  </w:pPr>
                  <w:r w:rsidRPr="32C092DD" w:rsidR="32C092DD">
                    <w:rPr>
                      <w:color w:val="auto"/>
                      <w:sz w:val="18"/>
                      <w:szCs w:val="18"/>
                    </w:rPr>
                    <w:t>Projektas Per ataskaitinį laikotarpį patiekta reikšmė</w:t>
                  </w:r>
                </w:p>
                <w:p w:rsidRPr="0055115C" w:rsidR="00F97F0A" w:rsidP="32C092DD" w:rsidRDefault="00F97F0A" w14:paraId="25C417B5" w14:textId="77777777" w14:noSpellErr="1">
                  <w:pPr>
                    <w:jc w:val="center"/>
                    <w:rPr>
                      <w:i w:val="1"/>
                      <w:iCs w:val="1"/>
                      <w:color w:val="auto"/>
                      <w:sz w:val="18"/>
                      <w:szCs w:val="18"/>
                    </w:rPr>
                  </w:pPr>
                </w:p>
                <w:p w:rsidRPr="0055115C" w:rsidR="00F97F0A" w:rsidP="32C092DD" w:rsidRDefault="00F97F0A" w14:paraId="6ECE4D19" w14:textId="77777777" w14:noSpellErr="1">
                  <w:pPr>
                    <w:jc w:val="center"/>
                    <w:rPr>
                      <w:color w:val="auto"/>
                      <w:sz w:val="18"/>
                      <w:szCs w:val="18"/>
                    </w:rPr>
                  </w:pPr>
                </w:p>
              </w:tc>
              <w:tc>
                <w:tcPr>
                  <w:tcW w:w="2551" w:type="dxa"/>
                  <w:tcBorders>
                    <w:top w:val="single" w:color="auto" w:sz="4" w:space="0"/>
                    <w:left w:val="nil"/>
                    <w:bottom w:val="single" w:color="auto" w:sz="4" w:space="0"/>
                    <w:right w:val="single" w:color="auto" w:sz="4" w:space="0"/>
                  </w:tcBorders>
                  <w:shd w:val="clear" w:color="auto" w:fill="E7E6E6" w:themeFill="background2"/>
                  <w:tcMar/>
                  <w:vAlign w:val="center"/>
                  <w:hideMark/>
                </w:tcPr>
                <w:p w:rsidRPr="0055115C" w:rsidR="00F97F0A" w:rsidP="32C092DD" w:rsidRDefault="00F97F0A" w14:paraId="7B70A9D2" w14:textId="711BBAE6" w14:noSpellErr="1">
                  <w:pPr>
                    <w:jc w:val="center"/>
                    <w:rPr>
                      <w:color w:val="auto"/>
                      <w:sz w:val="18"/>
                      <w:szCs w:val="18"/>
                    </w:rPr>
                  </w:pPr>
                  <w:r w:rsidRPr="32C092DD" w:rsidR="32C092DD">
                    <w:rPr>
                      <w:color w:val="auto"/>
                      <w:sz w:val="18"/>
                      <w:szCs w:val="18"/>
                    </w:rPr>
                    <w:t>2.1.</w:t>
                  </w:r>
                  <w:r w:rsidRPr="32C092DD" w:rsidR="32C092DD">
                    <w:rPr>
                      <w:color w:val="auto"/>
                      <w:sz w:val="18"/>
                      <w:szCs w:val="18"/>
                    </w:rPr>
                    <w:t>2</w:t>
                  </w:r>
                  <w:r w:rsidRPr="32C092DD" w:rsidR="32C092DD">
                    <w:rPr>
                      <w:color w:val="auto"/>
                      <w:sz w:val="18"/>
                      <w:szCs w:val="18"/>
                    </w:rPr>
                    <w:t>.</w:t>
                  </w:r>
                </w:p>
              </w:tc>
              <w:tc>
                <w:tcPr>
                  <w:tcW w:w="2835" w:type="dxa"/>
                  <w:tcBorders>
                    <w:top w:val="single" w:color="auto" w:sz="4" w:space="0"/>
                    <w:left w:val="nil"/>
                    <w:bottom w:val="single" w:color="auto" w:sz="4" w:space="0"/>
                    <w:right w:val="single" w:color="auto" w:sz="4" w:space="0"/>
                  </w:tcBorders>
                  <w:shd w:val="clear" w:color="auto" w:fill="E7E6E6" w:themeFill="background2"/>
                  <w:tcMar/>
                  <w:vAlign w:val="center"/>
                  <w:hideMark/>
                </w:tcPr>
                <w:p w:rsidRPr="0055115C" w:rsidR="00F97F0A" w:rsidP="32C092DD" w:rsidRDefault="00F97F0A" w14:paraId="2C2FD34D" w14:textId="11F5C293" w14:noSpellErr="1">
                  <w:pPr>
                    <w:jc w:val="center"/>
                    <w:rPr>
                      <w:color w:val="auto"/>
                      <w:sz w:val="18"/>
                      <w:szCs w:val="18"/>
                    </w:rPr>
                  </w:pPr>
                  <w:r w:rsidRPr="32C092DD" w:rsidR="32C092DD">
                    <w:rPr>
                      <w:color w:val="auto"/>
                      <w:sz w:val="18"/>
                      <w:szCs w:val="18"/>
                    </w:rPr>
                    <w:t>2.1.</w:t>
                  </w:r>
                  <w:r w:rsidRPr="32C092DD" w:rsidR="32C092DD">
                    <w:rPr>
                      <w:color w:val="auto"/>
                      <w:sz w:val="18"/>
                      <w:szCs w:val="18"/>
                    </w:rPr>
                    <w:t>2</w:t>
                  </w:r>
                  <w:r w:rsidRPr="32C092DD" w:rsidR="32C092DD">
                    <w:rPr>
                      <w:color w:val="auto"/>
                      <w:sz w:val="18"/>
                      <w:szCs w:val="18"/>
                    </w:rPr>
                    <w:t>.</w:t>
                  </w:r>
                </w:p>
              </w:tc>
              <w:tc>
                <w:tcPr>
                  <w:tcW w:w="5245" w:type="dxa"/>
                  <w:tcBorders>
                    <w:top w:val="single" w:color="auto" w:sz="4" w:space="0"/>
                    <w:left w:val="nil"/>
                    <w:bottom w:val="single" w:color="auto" w:sz="4" w:space="0"/>
                    <w:right w:val="single" w:color="auto" w:sz="4" w:space="0"/>
                  </w:tcBorders>
                  <w:shd w:val="clear" w:color="auto" w:fill="E7E6E6" w:themeFill="background2"/>
                  <w:tcMar/>
                </w:tcPr>
                <w:p w:rsidRPr="0055115C" w:rsidR="00F97F0A" w:rsidP="32C092DD" w:rsidRDefault="00F97F0A" w14:paraId="41CA0E1C" w14:textId="77777777" w14:noSpellErr="1">
                  <w:pPr>
                    <w:jc w:val="center"/>
                    <w:rPr>
                      <w:color w:val="auto"/>
                      <w:sz w:val="18"/>
                      <w:szCs w:val="18"/>
                    </w:rPr>
                  </w:pPr>
                </w:p>
                <w:p w:rsidRPr="0055115C" w:rsidR="00F97F0A" w:rsidP="32C092DD" w:rsidRDefault="00F97F0A" w14:paraId="7F8C198A" w14:textId="77777777" w14:noSpellErr="1">
                  <w:pPr>
                    <w:jc w:val="center"/>
                    <w:rPr>
                      <w:color w:val="auto"/>
                      <w:sz w:val="18"/>
                      <w:szCs w:val="18"/>
                    </w:rPr>
                  </w:pPr>
                </w:p>
                <w:p w:rsidRPr="0055115C" w:rsidR="00F97F0A" w:rsidP="32C092DD" w:rsidRDefault="00F97F0A" w14:paraId="3CBCCD60" w14:textId="1A166AF0">
                  <w:pPr>
                    <w:jc w:val="center"/>
                    <w:rPr>
                      <w:color w:val="auto"/>
                      <w:sz w:val="18"/>
                      <w:szCs w:val="18"/>
                    </w:rPr>
                  </w:pPr>
                  <w:r w:rsidRPr="0770484D" w:rsidR="32C092DD">
                    <w:rPr>
                      <w:color w:val="auto"/>
                      <w:sz w:val="18"/>
                      <w:szCs w:val="18"/>
                    </w:rPr>
                    <w:t>Per 202</w:t>
                  </w:r>
                  <w:r w:rsidRPr="0770484D" w:rsidR="6DC8CDAE">
                    <w:rPr>
                      <w:color w:val="auto"/>
                      <w:sz w:val="18"/>
                      <w:szCs w:val="18"/>
                    </w:rPr>
                    <w:t>2</w:t>
                  </w:r>
                  <w:r w:rsidRPr="0770484D" w:rsidR="32C092DD">
                    <w:rPr>
                      <w:color w:val="auto"/>
                      <w:sz w:val="18"/>
                      <w:szCs w:val="18"/>
                    </w:rPr>
                    <w:t xml:space="preserve"> m.</w:t>
                  </w:r>
                </w:p>
              </w:tc>
            </w:tr>
            <w:tr w:rsidRPr="0055115C" w:rsidR="0055115C" w:rsidTr="0770484D" w14:paraId="644B5E44" w14:textId="77777777">
              <w:trPr>
                <w:trHeight w:val="112"/>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tcPr>
                <w:p w:rsidRPr="0055115C" w:rsidR="00F97F0A" w:rsidP="32C092DD" w:rsidRDefault="00F97F0A" w14:paraId="0648B69F" w14:textId="77777777" w14:noSpellErr="1">
                  <w:pPr>
                    <w:rPr>
                      <w:color w:val="auto"/>
                      <w:sz w:val="20"/>
                      <w:szCs w:val="20"/>
                    </w:rPr>
                  </w:pPr>
                  <w:r w:rsidRPr="32C092DD" w:rsidR="32C092DD">
                    <w:rPr>
                      <w:color w:val="auto"/>
                      <w:sz w:val="20"/>
                      <w:szCs w:val="20"/>
                    </w:rPr>
                    <w:t>Projekto pavadinimas</w:t>
                  </w:r>
                </w:p>
                <w:p w:rsidRPr="0055115C" w:rsidR="00F97F0A" w:rsidP="32C092DD" w:rsidRDefault="00F97F0A" w14:paraId="2E92A158" w14:textId="77777777" w14:noSpellErr="1">
                  <w:pPr>
                    <w:jc w:val="center"/>
                    <w:rPr>
                      <w:color w:val="auto"/>
                      <w:sz w:val="20"/>
                      <w:szCs w:val="20"/>
                    </w:rPr>
                  </w:pPr>
                </w:p>
              </w:tc>
              <w:tc>
                <w:tcPr>
                  <w:tcW w:w="2551" w:type="dxa"/>
                  <w:tcBorders>
                    <w:top w:val="nil"/>
                    <w:left w:val="nil"/>
                    <w:bottom w:val="single" w:color="auto" w:sz="4" w:space="0"/>
                    <w:right w:val="single" w:color="auto" w:sz="4" w:space="0"/>
                  </w:tcBorders>
                  <w:shd w:val="clear" w:color="auto" w:fill="auto"/>
                  <w:noWrap/>
                  <w:tcMar/>
                  <w:vAlign w:val="center"/>
                </w:tcPr>
                <w:p w:rsidRPr="0055115C" w:rsidR="00F97F0A" w:rsidP="32C092DD" w:rsidRDefault="00A1701D" w14:paraId="4A446D8E" w14:textId="7A22A9BF" w14:noSpellErr="1">
                  <w:pPr>
                    <w:jc w:val="center"/>
                    <w:rPr>
                      <w:color w:val="auto"/>
                      <w:sz w:val="18"/>
                      <w:szCs w:val="18"/>
                    </w:rPr>
                  </w:pPr>
                  <w:r w:rsidRPr="32C092DD" w:rsidR="32C092DD">
                    <w:rPr>
                      <w:color w:val="auto"/>
                      <w:sz w:val="18"/>
                      <w:szCs w:val="18"/>
                    </w:rPr>
                    <w:t xml:space="preserve">Projektas „Gyventojų informavimas apie Rietavo </w:t>
                  </w:r>
                  <w:r w:rsidRPr="32C092DD" w:rsidR="32C092DD">
                    <w:rPr>
                      <w:color w:val="auto"/>
                      <w:sz w:val="18"/>
                      <w:szCs w:val="18"/>
                    </w:rPr>
                    <w:t xml:space="preserve">mieste teikiamas socialines paslaugas“ </w:t>
                  </w:r>
                </w:p>
              </w:tc>
              <w:tc>
                <w:tcPr>
                  <w:tcW w:w="2835" w:type="dxa"/>
                  <w:tcBorders>
                    <w:top w:val="nil"/>
                    <w:left w:val="nil"/>
                    <w:bottom w:val="single" w:color="auto" w:sz="4" w:space="0"/>
                    <w:right w:val="single" w:color="auto" w:sz="4" w:space="0"/>
                  </w:tcBorders>
                  <w:shd w:val="clear" w:color="auto" w:fill="FFFFFF" w:themeFill="background1"/>
                  <w:noWrap/>
                  <w:tcMar/>
                  <w:vAlign w:val="bottom"/>
                </w:tcPr>
                <w:p w:rsidRPr="0055115C" w:rsidR="00F97F0A" w:rsidP="32C092DD" w:rsidRDefault="00A1701D" w14:paraId="30CF5527" w14:textId="0481724B">
                  <w:pPr>
                    <w:jc w:val="center"/>
                    <w:rPr>
                      <w:color w:val="auto"/>
                      <w:sz w:val="18"/>
                      <w:szCs w:val="18"/>
                    </w:rPr>
                  </w:pPr>
                  <w:r w:rsidRPr="32C092DD" w:rsidR="32C092DD">
                    <w:rPr>
                      <w:color w:val="auto"/>
                      <w:sz w:val="18"/>
                      <w:szCs w:val="18"/>
                    </w:rPr>
                    <w:t xml:space="preserve">Projektas „Aš irgi galiu“ </w:t>
                  </w:r>
                </w:p>
                <w:p w:rsidRPr="0055115C" w:rsidR="00A1701D" w:rsidP="32C092DD" w:rsidRDefault="00A1701D" w14:paraId="05673591" w14:textId="77777777" w14:noSpellErr="1">
                  <w:pPr>
                    <w:jc w:val="center"/>
                    <w:rPr>
                      <w:color w:val="auto"/>
                      <w:sz w:val="18"/>
                      <w:szCs w:val="18"/>
                    </w:rPr>
                  </w:pPr>
                </w:p>
                <w:p w:rsidRPr="0055115C" w:rsidR="00A1701D" w:rsidP="32C092DD" w:rsidRDefault="00A1701D" w14:paraId="4BFD014F" w14:textId="1D0289A5" w14:noSpellErr="1">
                  <w:pPr>
                    <w:jc w:val="center"/>
                    <w:rPr>
                      <w:color w:val="auto"/>
                      <w:sz w:val="18"/>
                      <w:szCs w:val="18"/>
                    </w:rPr>
                  </w:pPr>
                </w:p>
              </w:tc>
              <w:tc>
                <w:tcPr>
                  <w:tcW w:w="5245" w:type="dxa"/>
                  <w:vMerge w:val="restart"/>
                  <w:tcBorders>
                    <w:top w:val="nil"/>
                    <w:left w:val="nil"/>
                    <w:right w:val="single" w:color="auto" w:sz="4" w:space="0"/>
                  </w:tcBorders>
                  <w:tcMar/>
                </w:tcPr>
                <w:p w:rsidRPr="004C7A8F" w:rsidR="00EB0CA4" w:rsidP="32C092DD" w:rsidRDefault="000C3BF5" w14:paraId="1C932DAC" w14:textId="050906EA" w14:noSpellErr="1">
                  <w:pPr>
                    <w:jc w:val="both"/>
                    <w:rPr>
                      <w:color w:val="auto"/>
                      <w:sz w:val="18"/>
                      <w:szCs w:val="18"/>
                    </w:rPr>
                  </w:pPr>
                  <w:r w:rsidRPr="32C092DD" w:rsidR="32C092DD">
                    <w:rPr>
                      <w:color w:val="auto"/>
                      <w:sz w:val="18"/>
                      <w:szCs w:val="18"/>
                    </w:rPr>
                    <w:t xml:space="preserve">Projektas </w:t>
                  </w:r>
                  <w:r w:rsidRPr="32C092DD" w:rsidR="32C092DD">
                    <w:rPr>
                      <w:b w:val="1"/>
                      <w:bCs w:val="1"/>
                      <w:color w:val="auto"/>
                      <w:sz w:val="18"/>
                      <w:szCs w:val="18"/>
                    </w:rPr>
                    <w:t>„Gyventojų informavimas apie Rietavo mieste teikiamas socialines paslaugas“</w:t>
                  </w:r>
                  <w:r w:rsidRPr="32C092DD" w:rsidR="32C092DD">
                    <w:rPr>
                      <w:color w:val="auto"/>
                      <w:sz w:val="18"/>
                      <w:szCs w:val="18"/>
                    </w:rPr>
                    <w:t>,</w:t>
                  </w:r>
                  <w:r w:rsidRPr="32C092DD" w:rsidR="32C092DD">
                    <w:rPr>
                      <w:color w:val="auto"/>
                      <w:sz w:val="18"/>
                      <w:szCs w:val="18"/>
                    </w:rPr>
                    <w:t xml:space="preserve"> (Nr. 08.6.1-ESFA-T-927-01-0189), projekto tikslin</w:t>
                  </w:r>
                  <w:r w:rsidRPr="32C092DD" w:rsidR="32C092DD">
                    <w:rPr>
                      <w:color w:val="auto"/>
                      <w:sz w:val="18"/>
                      <w:szCs w:val="18"/>
                    </w:rPr>
                    <w:t>ė</w:t>
                  </w:r>
                  <w:r w:rsidRPr="32C092DD" w:rsidR="32C092DD">
                    <w:rPr>
                      <w:color w:val="auto"/>
                      <w:sz w:val="18"/>
                      <w:szCs w:val="18"/>
                    </w:rPr>
                    <w:t xml:space="preserve"> grup</w:t>
                  </w:r>
                  <w:r w:rsidRPr="32C092DD" w:rsidR="32C092DD">
                    <w:rPr>
                      <w:color w:val="auto"/>
                      <w:sz w:val="18"/>
                      <w:szCs w:val="18"/>
                    </w:rPr>
                    <w:t>ė</w:t>
                  </w:r>
                  <w:r w:rsidRPr="32C092DD" w:rsidR="32C092DD">
                    <w:rPr>
                      <w:color w:val="auto"/>
                      <w:sz w:val="18"/>
                      <w:szCs w:val="18"/>
                    </w:rPr>
                    <w:t xml:space="preserve">: Socialinį atskirtį patiriantys Rietavo miesto gyventojai. </w:t>
                  </w:r>
                </w:p>
                <w:p w:rsidRPr="004C7A8F" w:rsidR="004C7A8F" w:rsidP="32C092DD" w:rsidRDefault="004C7A8F" w14:paraId="311AF6C9" w14:textId="77777777" w14:noSpellErr="1">
                  <w:pPr>
                    <w:jc w:val="both"/>
                    <w:rPr>
                      <w:color w:val="auto"/>
                      <w:sz w:val="18"/>
                      <w:szCs w:val="18"/>
                    </w:rPr>
                  </w:pPr>
                  <w:r w:rsidRPr="32C092DD" w:rsidR="32C092DD">
                    <w:rPr>
                      <w:color w:val="auto"/>
                      <w:sz w:val="18"/>
                      <w:szCs w:val="18"/>
                    </w:rPr>
                    <w:t>Projektas buvo vykdomas 2020 m.03 mėn. 20 d – 2021 m. 09 mėn. 20 d. dalyvavo partneriai: Sutrikusio intelekto žmonių globos bendrija Rietavo viltis ir  Rietavo savivaldybės neįgaliųjų draugija.</w:t>
                  </w:r>
                </w:p>
                <w:p w:rsidRPr="004C7A8F" w:rsidR="004C7A8F" w:rsidP="32C092DD" w:rsidRDefault="004C7A8F" w14:paraId="727A5B47" w14:textId="77777777">
                  <w:pPr>
                    <w:jc w:val="both"/>
                    <w:rPr>
                      <w:color w:val="auto"/>
                      <w:sz w:val="18"/>
                      <w:szCs w:val="18"/>
                    </w:rPr>
                  </w:pPr>
                  <w:r w:rsidRPr="32C092DD" w:rsidR="32C092DD">
                    <w:rPr>
                      <w:color w:val="auto"/>
                      <w:sz w:val="18"/>
                      <w:szCs w:val="18"/>
                    </w:rPr>
                    <w:t xml:space="preserve">Projekto metu buvo įkurtas </w:t>
                  </w:r>
                  <w:proofErr w:type="spellStart"/>
                  <w:r w:rsidRPr="32C092DD" w:rsidR="32C092DD">
                    <w:rPr>
                      <w:color w:val="auto"/>
                      <w:sz w:val="18"/>
                      <w:szCs w:val="18"/>
                    </w:rPr>
                    <w:t>info</w:t>
                  </w:r>
                  <w:proofErr w:type="spellEnd"/>
                  <w:r w:rsidRPr="32C092DD" w:rsidR="32C092DD">
                    <w:rPr>
                      <w:color w:val="auto"/>
                      <w:sz w:val="18"/>
                      <w:szCs w:val="18"/>
                    </w:rPr>
                    <w:t xml:space="preserve"> centras „Paslauga“. Jis buvo įkurtas viename iš Rietavo socialinių paslaugų centro kabinete. Jame projekto metu dirbo 10 savanorių. Jie baigė 8 val. mokymus „Savanorystės reikšmė socialiniame darbe“. </w:t>
                  </w:r>
                  <w:proofErr w:type="spellStart"/>
                  <w:r w:rsidRPr="32C092DD" w:rsidR="32C092DD">
                    <w:rPr>
                      <w:color w:val="auto"/>
                      <w:sz w:val="18"/>
                      <w:szCs w:val="18"/>
                    </w:rPr>
                    <w:t>Info</w:t>
                  </w:r>
                  <w:proofErr w:type="spellEnd"/>
                  <w:r w:rsidRPr="32C092DD" w:rsidR="32C092DD">
                    <w:rPr>
                      <w:color w:val="auto"/>
                      <w:sz w:val="18"/>
                      <w:szCs w:val="18"/>
                    </w:rPr>
                    <w:t xml:space="preserve"> centras „Paslauga “ įsigijo: kompiuterį, garso kolonėlės su mikrofonu, projektorius, konferencijų stovas ir popierius kuris buvo naudojamas savanorių darbui, komunikuojant su gyventojais; vedant apvalaus stalo diskusijas, konferenciją.   </w:t>
                  </w:r>
                </w:p>
                <w:p w:rsidRPr="004C7A8F" w:rsidR="004C7A8F" w:rsidP="32C092DD" w:rsidRDefault="004C7A8F" w14:paraId="5B0C9FF6" w14:textId="77777777">
                  <w:pPr>
                    <w:jc w:val="both"/>
                    <w:rPr>
                      <w:color w:val="auto"/>
                      <w:sz w:val="18"/>
                      <w:szCs w:val="18"/>
                    </w:rPr>
                  </w:pPr>
                  <w:r w:rsidRPr="32C092DD" w:rsidR="32C092DD">
                    <w:rPr>
                      <w:color w:val="auto"/>
                      <w:sz w:val="18"/>
                      <w:szCs w:val="18"/>
                    </w:rPr>
                    <w:t xml:space="preserve">Vyko 5 apvalaus stalo diskusijos , kuriose dalyvavo 100 asmenų. Diskusijų metu buvo aptartos Rietavo mieste teikiamos paslaugos jų sklaida ir ko Rietavo mieste trūksta. Siekiant, kad kuo geriau vyktų sklaida apie projekto vykdymą informavome plakatais, kurie buvo pakabinti partnerių, Rietavo socialinių paslaugų centro patalpose, savivaldybės pastate, Rietavo ir Rietavo socialinių paslaugų centro svetainėse ir Rietavo socialinių paslaugų centro </w:t>
                  </w:r>
                  <w:proofErr w:type="spellStart"/>
                  <w:r w:rsidRPr="32C092DD" w:rsidR="32C092DD">
                    <w:rPr>
                      <w:color w:val="auto"/>
                      <w:sz w:val="18"/>
                      <w:szCs w:val="18"/>
                    </w:rPr>
                    <w:t>fb</w:t>
                  </w:r>
                  <w:proofErr w:type="spellEnd"/>
                  <w:r w:rsidRPr="32C092DD" w:rsidR="32C092DD">
                    <w:rPr>
                      <w:color w:val="auto"/>
                      <w:sz w:val="18"/>
                      <w:szCs w:val="18"/>
                    </w:rPr>
                    <w:t>, mokymų vietose ir apvalaus stalo diskusijų metu.  Įsigytas  stendas, sienelė, reklaminiai tušinukai, sukurti trys informaciniai filmukai apie Rietavo mieste teikiamas socialines paslaugas.</w:t>
                  </w:r>
                </w:p>
                <w:p w:rsidRPr="004C7A8F" w:rsidR="004C7A8F" w:rsidP="32C092DD" w:rsidRDefault="004C7A8F" w14:paraId="0E61933C" w14:textId="77777777" w14:noSpellErr="1">
                  <w:pPr>
                    <w:jc w:val="both"/>
                    <w:rPr>
                      <w:color w:val="auto"/>
                      <w:sz w:val="18"/>
                      <w:szCs w:val="18"/>
                    </w:rPr>
                  </w:pPr>
                  <w:r w:rsidRPr="32C092DD" w:rsidR="32C092DD">
                    <w:rPr>
                      <w:color w:val="auto"/>
                      <w:sz w:val="18"/>
                      <w:szCs w:val="18"/>
                    </w:rPr>
                    <w:t>Įvyko baigiamoji konferencija, kurioje dalyvavo 50 dalyvių, jie gavo pažymėjimus, kad dalyvavo projekte.</w:t>
                  </w:r>
                </w:p>
                <w:p w:rsidRPr="004C7A8F" w:rsidR="00EB0CA4" w:rsidP="32C092DD" w:rsidRDefault="004C7A8F" w14:paraId="5A2AEA8E" w14:textId="505A29BB" w14:noSpellErr="1">
                  <w:pPr>
                    <w:jc w:val="both"/>
                    <w:rPr>
                      <w:color w:val="auto"/>
                      <w:sz w:val="18"/>
                      <w:szCs w:val="18"/>
                    </w:rPr>
                  </w:pPr>
                  <w:r w:rsidRPr="32C092DD" w:rsidR="32C092DD">
                    <w:rPr>
                      <w:color w:val="auto"/>
                      <w:sz w:val="18"/>
                      <w:szCs w:val="18"/>
                    </w:rPr>
                    <w:t>Projektas davė tiesioginę naudą Rietavo savivaldybės gyventojams. Jie susipažino su Rietavo mieste teikiamomis paslaugomis ir toliau Rietavo socialinių paslaugų centras viešina paslaugas naudodamas projekto metu įsigytas priemones.</w:t>
                  </w:r>
                </w:p>
                <w:p w:rsidR="32C092DD" w:rsidP="32C092DD" w:rsidRDefault="32C092DD" w14:paraId="30B541F4" w14:textId="33E0A593">
                  <w:pPr>
                    <w:pStyle w:val="prastasis"/>
                    <w:jc w:val="both"/>
                    <w:rPr>
                      <w:color w:val="auto"/>
                      <w:sz w:val="18"/>
                      <w:szCs w:val="18"/>
                    </w:rPr>
                  </w:pPr>
                </w:p>
                <w:p w:rsidR="002D527A" w:rsidP="32C092DD" w:rsidRDefault="000C3BF5" w14:paraId="22CCB525" w14:textId="53AE6C2F">
                  <w:pPr>
                    <w:jc w:val="both"/>
                    <w:rPr>
                      <w:color w:val="auto"/>
                      <w:sz w:val="18"/>
                      <w:szCs w:val="18"/>
                    </w:rPr>
                  </w:pPr>
                  <w:r w:rsidRPr="32C092DD" w:rsidR="32C092DD">
                    <w:rPr>
                      <w:color w:val="auto"/>
                      <w:sz w:val="18"/>
                      <w:szCs w:val="18"/>
                    </w:rPr>
                    <w:t>Projektas</w:t>
                  </w:r>
                  <w:r w:rsidRPr="32C092DD" w:rsidR="32C092DD">
                    <w:rPr>
                      <w:b w:val="1"/>
                      <w:bCs w:val="1"/>
                      <w:color w:val="auto"/>
                      <w:sz w:val="18"/>
                      <w:szCs w:val="18"/>
                    </w:rPr>
                    <w:t xml:space="preserve"> „Aš irgi galiu“ </w:t>
                  </w:r>
                  <w:r w:rsidRPr="32C092DD" w:rsidR="32C092DD">
                    <w:rPr>
                      <w:color w:val="auto"/>
                      <w:sz w:val="18"/>
                      <w:szCs w:val="18"/>
                    </w:rPr>
                    <w:t xml:space="preserve">(Nr. 08.6.1-ESFA-T-927-01-0363), projekto tikslinė grupė: socialinę atskirtį patiriantys jauni gyventojai: socialinę riziką patiriantys jaunuoliai ir jų šeimos. </w:t>
                  </w:r>
                </w:p>
                <w:p w:rsidRPr="0029031C" w:rsidR="00F97F0A" w:rsidP="32C092DD" w:rsidRDefault="0029031C" w14:paraId="27402EAD" w14:textId="3632902B">
                  <w:pPr>
                    <w:pStyle w:val="prastasis"/>
                    <w:jc w:val="both"/>
                    <w:rPr>
                      <w:b w:val="1"/>
                      <w:bCs w:val="1"/>
                      <w:color w:val="auto"/>
                      <w:sz w:val="18"/>
                      <w:szCs w:val="18"/>
                    </w:rPr>
                  </w:pPr>
                  <w:r w:rsidRPr="32C092DD" w:rsidR="32C092DD">
                    <w:rPr>
                      <w:color w:val="auto"/>
                      <w:sz w:val="18"/>
                      <w:szCs w:val="18"/>
                    </w:rPr>
                    <w:t xml:space="preserve">Per 2022 m. įgyvendinti maisto gaminimo užsiėmimai, buvo vedamos individualios ir grupinės socialinio darbuotojo konsultacijos, suorganizuotos apvalaus stalo diskusijos, jauni žmonės buvo supažindinami su jų galimybėmis, buvo skatinamas jų savarankiškumas, ieškant informacijos apie socialines paslaugas, buvo organizuojami mokymai (skirti savanoriams siekiant paruošti juos darbui su socialinę atskirtį patiriančiais jaunuoliais). </w:t>
                  </w:r>
                  <w:r w:rsidRPr="32C092DD" w:rsidR="32C092DD">
                    <w:rPr>
                      <w:b w:val="1"/>
                      <w:bCs w:val="1"/>
                      <w:color w:val="auto"/>
                      <w:sz w:val="18"/>
                      <w:szCs w:val="18"/>
                    </w:rPr>
                    <w:t>Projektas baigtas įgyvendinti 2022-12-23, galutinis MP 2022-12-06</w:t>
                  </w:r>
                </w:p>
              </w:tc>
            </w:tr>
            <w:tr w:rsidRPr="0055115C" w:rsidR="0055115C" w:rsidTr="0770484D" w14:paraId="444187ED" w14:textId="77777777">
              <w:trPr>
                <w:trHeight w:val="112"/>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tcPr>
                <w:p w:rsidRPr="0055115C" w:rsidR="00F97F0A" w:rsidP="32C092DD" w:rsidRDefault="00F97F0A" w14:paraId="3A6C321E" w14:textId="77777777" w14:noSpellErr="1">
                  <w:pPr>
                    <w:rPr>
                      <w:color w:val="auto"/>
                      <w:sz w:val="18"/>
                      <w:szCs w:val="18"/>
                    </w:rPr>
                  </w:pPr>
                  <w:r w:rsidRPr="32C092DD" w:rsidR="32C092DD">
                    <w:rPr>
                      <w:color w:val="auto"/>
                      <w:sz w:val="18"/>
                      <w:szCs w:val="18"/>
                    </w:rPr>
                    <w:t xml:space="preserve">Projekto Nr. </w:t>
                  </w:r>
                </w:p>
              </w:tc>
              <w:tc>
                <w:tcPr>
                  <w:tcW w:w="2551" w:type="dxa"/>
                  <w:tcBorders>
                    <w:top w:val="nil"/>
                    <w:left w:val="nil"/>
                    <w:bottom w:val="single" w:color="auto" w:sz="4" w:space="0"/>
                    <w:right w:val="single" w:color="auto" w:sz="4" w:space="0"/>
                  </w:tcBorders>
                  <w:shd w:val="clear" w:color="auto" w:fill="auto"/>
                  <w:noWrap/>
                  <w:tcMar/>
                  <w:vAlign w:val="center"/>
                </w:tcPr>
                <w:p w:rsidRPr="0055115C" w:rsidR="00F97F0A" w:rsidP="32C092DD" w:rsidRDefault="00A1701D" w14:paraId="63CB7373" w14:textId="5A54969B" w14:noSpellErr="1">
                  <w:pPr>
                    <w:jc w:val="center"/>
                    <w:rPr>
                      <w:color w:val="auto"/>
                      <w:sz w:val="18"/>
                      <w:szCs w:val="18"/>
                    </w:rPr>
                  </w:pPr>
                  <w:r w:rsidRPr="32C092DD" w:rsidR="32C092DD">
                    <w:rPr>
                      <w:color w:val="auto"/>
                      <w:sz w:val="18"/>
                      <w:szCs w:val="18"/>
                    </w:rPr>
                    <w:t>Nr. 08.6.1-ESFA-T-927-01-0189</w:t>
                  </w:r>
                </w:p>
              </w:tc>
              <w:tc>
                <w:tcPr>
                  <w:tcW w:w="2835" w:type="dxa"/>
                  <w:tcBorders>
                    <w:top w:val="nil"/>
                    <w:left w:val="nil"/>
                    <w:bottom w:val="single" w:color="auto" w:sz="4" w:space="0"/>
                    <w:right w:val="single" w:color="auto" w:sz="4" w:space="0"/>
                  </w:tcBorders>
                  <w:shd w:val="clear" w:color="auto" w:fill="FFFFFF" w:themeFill="background1"/>
                  <w:noWrap/>
                  <w:tcMar/>
                  <w:vAlign w:val="bottom"/>
                </w:tcPr>
                <w:p w:rsidRPr="0055115C" w:rsidR="00F97F0A" w:rsidP="32C092DD" w:rsidRDefault="00A1701D" w14:paraId="0F18F8B8" w14:textId="3D61F42A" w14:noSpellErr="1">
                  <w:pPr>
                    <w:rPr>
                      <w:color w:val="auto"/>
                      <w:sz w:val="18"/>
                      <w:szCs w:val="18"/>
                    </w:rPr>
                  </w:pPr>
                  <w:r w:rsidRPr="32C092DD" w:rsidR="32C092DD">
                    <w:rPr>
                      <w:color w:val="auto"/>
                      <w:sz w:val="18"/>
                      <w:szCs w:val="18"/>
                    </w:rPr>
                    <w:t>Nr. 08.6.1-ESFA-T-927-01-0363</w:t>
                  </w:r>
                </w:p>
              </w:tc>
              <w:tc>
                <w:tcPr>
                  <w:tcW w:w="5245" w:type="dxa"/>
                  <w:vMerge/>
                  <w:tcBorders/>
                  <w:tcMar/>
                </w:tcPr>
                <w:p w:rsidRPr="0055115C" w:rsidR="00F97F0A" w:rsidP="00F97F0A" w:rsidRDefault="00F97F0A" w14:paraId="4C0A5A93" w14:textId="77777777">
                  <w:pPr>
                    <w:rPr>
                      <w:color w:val="0070C0"/>
                      <w:sz w:val="18"/>
                      <w:szCs w:val="18"/>
                    </w:rPr>
                  </w:pPr>
                </w:p>
              </w:tc>
            </w:tr>
            <w:tr w:rsidRPr="0055115C" w:rsidR="0055115C" w:rsidTr="0770484D" w14:paraId="54055688" w14:textId="77777777">
              <w:trPr>
                <w:trHeight w:val="112"/>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tcPr>
                <w:p w:rsidRPr="0055115C" w:rsidR="00F97F0A" w:rsidP="32C092DD" w:rsidRDefault="00F97F0A" w14:paraId="210876BA" w14:textId="77777777" w14:noSpellErr="1">
                  <w:pPr>
                    <w:rPr>
                      <w:color w:val="auto"/>
                      <w:sz w:val="18"/>
                      <w:szCs w:val="18"/>
                    </w:rPr>
                  </w:pPr>
                  <w:r w:rsidRPr="32C092DD" w:rsidR="32C092DD">
                    <w:rPr>
                      <w:color w:val="auto"/>
                      <w:sz w:val="18"/>
                      <w:szCs w:val="18"/>
                    </w:rPr>
                    <w:t>Pareiškėjas</w:t>
                  </w:r>
                </w:p>
              </w:tc>
              <w:tc>
                <w:tcPr>
                  <w:tcW w:w="2551" w:type="dxa"/>
                  <w:tcBorders>
                    <w:top w:val="nil"/>
                    <w:left w:val="nil"/>
                    <w:bottom w:val="single" w:color="auto" w:sz="4" w:space="0"/>
                    <w:right w:val="single" w:color="auto" w:sz="4" w:space="0"/>
                  </w:tcBorders>
                  <w:shd w:val="clear" w:color="auto" w:fill="auto"/>
                  <w:noWrap/>
                  <w:tcMar/>
                  <w:vAlign w:val="center"/>
                </w:tcPr>
                <w:p w:rsidRPr="0055115C" w:rsidR="00F97F0A" w:rsidP="32C092DD" w:rsidRDefault="00A1701D" w14:paraId="5CBF7910" w14:textId="3D4A54D9" w14:noSpellErr="1">
                  <w:pPr>
                    <w:jc w:val="center"/>
                    <w:rPr>
                      <w:color w:val="auto"/>
                      <w:sz w:val="18"/>
                      <w:szCs w:val="18"/>
                    </w:rPr>
                  </w:pPr>
                  <w:r w:rsidRPr="32C092DD" w:rsidR="32C092DD">
                    <w:rPr>
                      <w:color w:val="auto"/>
                      <w:sz w:val="18"/>
                      <w:szCs w:val="18"/>
                    </w:rPr>
                    <w:t>Rietavo socialinių paslaugų centras</w:t>
                  </w:r>
                </w:p>
              </w:tc>
              <w:tc>
                <w:tcPr>
                  <w:tcW w:w="2835" w:type="dxa"/>
                  <w:tcBorders>
                    <w:top w:val="nil"/>
                    <w:left w:val="nil"/>
                    <w:bottom w:val="single" w:color="auto" w:sz="4" w:space="0"/>
                    <w:right w:val="single" w:color="auto" w:sz="4" w:space="0"/>
                  </w:tcBorders>
                  <w:shd w:val="clear" w:color="auto" w:fill="FFFFFF" w:themeFill="background1"/>
                  <w:noWrap/>
                  <w:tcMar/>
                  <w:vAlign w:val="bottom"/>
                </w:tcPr>
                <w:p w:rsidRPr="0055115C" w:rsidR="00F97F0A" w:rsidP="32C092DD" w:rsidRDefault="00A1701D" w14:paraId="38943D32" w14:textId="3020DA8D" w14:noSpellErr="1">
                  <w:pPr>
                    <w:jc w:val="center"/>
                    <w:rPr>
                      <w:color w:val="auto"/>
                      <w:sz w:val="18"/>
                      <w:szCs w:val="18"/>
                    </w:rPr>
                  </w:pPr>
                  <w:r w:rsidRPr="32C092DD" w:rsidR="32C092DD">
                    <w:rPr>
                      <w:color w:val="auto"/>
                      <w:sz w:val="18"/>
                      <w:szCs w:val="18"/>
                    </w:rPr>
                    <w:t>Rietavo atviras jaunimo centras</w:t>
                  </w:r>
                </w:p>
              </w:tc>
              <w:tc>
                <w:tcPr>
                  <w:tcW w:w="5245" w:type="dxa"/>
                  <w:vMerge/>
                  <w:tcBorders/>
                  <w:tcMar/>
                </w:tcPr>
                <w:p w:rsidRPr="0055115C" w:rsidR="00F97F0A" w:rsidP="00F97F0A" w:rsidRDefault="00F97F0A" w14:paraId="29FC6D99" w14:textId="77777777">
                  <w:pPr>
                    <w:jc w:val="center"/>
                    <w:rPr>
                      <w:color w:val="0070C0"/>
                      <w:sz w:val="18"/>
                      <w:szCs w:val="18"/>
                    </w:rPr>
                  </w:pPr>
                </w:p>
              </w:tc>
            </w:tr>
            <w:tr w:rsidRPr="0055115C" w:rsidR="0055115C" w:rsidTr="0770484D" w14:paraId="281C531B" w14:textId="77777777">
              <w:trPr>
                <w:trHeight w:val="112"/>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55115C" w:rsidR="00F97F0A" w:rsidP="32C092DD" w:rsidRDefault="00F97F0A" w14:paraId="6BD571FA" w14:textId="67559054">
                  <w:pPr>
                    <w:rPr>
                      <w:color w:val="auto"/>
                      <w:sz w:val="18"/>
                      <w:szCs w:val="18"/>
                    </w:rPr>
                  </w:pPr>
                  <w:r w:rsidRPr="32C092DD" w:rsidR="32C092DD">
                    <w:rPr>
                      <w:color w:val="auto"/>
                      <w:sz w:val="18"/>
                      <w:szCs w:val="18"/>
                    </w:rPr>
                    <w:t xml:space="preserve">Pateiktas </w:t>
                  </w:r>
                  <w:r w:rsidRPr="32C092DD" w:rsidR="32C092DD">
                    <w:rPr>
                      <w:color w:val="auto"/>
                      <w:sz w:val="18"/>
                      <w:szCs w:val="18"/>
                    </w:rPr>
                    <w:t>projektinis</w:t>
                  </w:r>
                  <w:r w:rsidRPr="32C092DD" w:rsidR="32C092DD">
                    <w:rPr>
                      <w:color w:val="auto"/>
                      <w:sz w:val="18"/>
                      <w:szCs w:val="18"/>
                    </w:rPr>
                    <w:t xml:space="preserve"> pasiūlymas</w:t>
                  </w:r>
                </w:p>
              </w:tc>
              <w:tc>
                <w:tcPr>
                  <w:tcW w:w="2551" w:type="dxa"/>
                  <w:tcBorders>
                    <w:top w:val="nil"/>
                    <w:left w:val="nil"/>
                    <w:bottom w:val="single" w:color="auto" w:sz="4" w:space="0"/>
                    <w:right w:val="single" w:color="auto" w:sz="4" w:space="0"/>
                  </w:tcBorders>
                  <w:shd w:val="clear" w:color="auto" w:fill="auto"/>
                  <w:noWrap/>
                  <w:tcMar/>
                  <w:vAlign w:val="center"/>
                </w:tcPr>
                <w:p w:rsidRPr="0055115C" w:rsidR="00F97F0A" w:rsidP="32C092DD" w:rsidRDefault="00547098" w14:paraId="7682641A" w14:textId="5723F883" w14:noSpellErr="1">
                  <w:pPr>
                    <w:jc w:val="center"/>
                    <w:rPr>
                      <w:color w:val="auto"/>
                      <w:sz w:val="18"/>
                      <w:szCs w:val="18"/>
                      <w:lang w:val="en-US"/>
                    </w:rPr>
                  </w:pPr>
                  <w:r w:rsidRPr="32C092DD" w:rsidR="32C092DD">
                    <w:rPr>
                      <w:color w:val="auto"/>
                      <w:sz w:val="18"/>
                      <w:szCs w:val="18"/>
                      <w:lang w:val="en-US"/>
                    </w:rPr>
                    <w:t>2019-05-15</w:t>
                  </w:r>
                </w:p>
              </w:tc>
              <w:tc>
                <w:tcPr>
                  <w:tcW w:w="2835" w:type="dxa"/>
                  <w:tcBorders>
                    <w:top w:val="nil"/>
                    <w:left w:val="nil"/>
                    <w:bottom w:val="single" w:color="auto" w:sz="4" w:space="0"/>
                    <w:right w:val="single" w:color="auto" w:sz="4" w:space="0"/>
                  </w:tcBorders>
                  <w:shd w:val="clear" w:color="auto" w:fill="auto"/>
                  <w:noWrap/>
                  <w:tcMar/>
                  <w:vAlign w:val="bottom"/>
                  <w:hideMark/>
                </w:tcPr>
                <w:p w:rsidRPr="0055115C" w:rsidR="00F97F0A" w:rsidP="32C092DD" w:rsidRDefault="00547098" w14:paraId="03472306" w14:textId="3A5E608B" w14:noSpellErr="1">
                  <w:pPr>
                    <w:jc w:val="center"/>
                    <w:rPr>
                      <w:color w:val="auto"/>
                      <w:sz w:val="18"/>
                      <w:szCs w:val="18"/>
                      <w:lang w:val="en-US"/>
                    </w:rPr>
                  </w:pPr>
                  <w:r w:rsidRPr="32C092DD" w:rsidR="32C092DD">
                    <w:rPr>
                      <w:color w:val="auto"/>
                      <w:sz w:val="18"/>
                      <w:szCs w:val="18"/>
                      <w:lang w:val="en-US"/>
                    </w:rPr>
                    <w:t>2019-07-01</w:t>
                  </w:r>
                </w:p>
              </w:tc>
              <w:tc>
                <w:tcPr>
                  <w:tcW w:w="5245" w:type="dxa"/>
                  <w:vMerge/>
                  <w:tcBorders/>
                  <w:tcMar/>
                </w:tcPr>
                <w:p w:rsidRPr="0055115C" w:rsidR="00F97F0A" w:rsidP="00F97F0A" w:rsidRDefault="00F97F0A" w14:paraId="5B174E1B" w14:textId="77777777">
                  <w:pPr>
                    <w:rPr>
                      <w:color w:val="0070C0"/>
                      <w:sz w:val="18"/>
                      <w:szCs w:val="18"/>
                    </w:rPr>
                  </w:pPr>
                </w:p>
              </w:tc>
            </w:tr>
            <w:tr w:rsidRPr="0055115C" w:rsidR="0055115C" w:rsidTr="0770484D" w14:paraId="640B29AE" w14:textId="77777777">
              <w:trPr>
                <w:trHeight w:val="112"/>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55115C" w:rsidR="00F97F0A" w:rsidP="32C092DD" w:rsidRDefault="00F97F0A" w14:paraId="61ACEF80" w14:textId="77777777" w14:noSpellErr="1">
                  <w:pPr>
                    <w:rPr>
                      <w:color w:val="auto"/>
                      <w:sz w:val="18"/>
                      <w:szCs w:val="18"/>
                    </w:rPr>
                  </w:pPr>
                  <w:r w:rsidRPr="32C092DD" w:rsidR="32C092DD">
                    <w:rPr>
                      <w:color w:val="auto"/>
                      <w:sz w:val="18"/>
                      <w:szCs w:val="18"/>
                    </w:rPr>
                    <w:t>Pateikta paraiška ESFA</w:t>
                  </w:r>
                </w:p>
              </w:tc>
              <w:tc>
                <w:tcPr>
                  <w:tcW w:w="2551" w:type="dxa"/>
                  <w:tcBorders>
                    <w:top w:val="nil"/>
                    <w:left w:val="nil"/>
                    <w:bottom w:val="single" w:color="auto" w:sz="4" w:space="0"/>
                    <w:right w:val="single" w:color="auto" w:sz="4" w:space="0"/>
                  </w:tcBorders>
                  <w:shd w:val="clear" w:color="auto" w:fill="auto"/>
                  <w:noWrap/>
                  <w:tcMar/>
                  <w:vAlign w:val="center"/>
                </w:tcPr>
                <w:p w:rsidRPr="0055115C" w:rsidR="00F97F0A" w:rsidP="32C092DD" w:rsidRDefault="00EB0CA4" w14:paraId="426CE049" w14:textId="08E9F39D" w14:noSpellErr="1">
                  <w:pPr>
                    <w:jc w:val="center"/>
                    <w:rPr>
                      <w:color w:val="auto"/>
                      <w:sz w:val="18"/>
                      <w:szCs w:val="18"/>
                      <w:lang w:val="en-US"/>
                    </w:rPr>
                  </w:pPr>
                  <w:r w:rsidRPr="32C092DD" w:rsidR="32C092DD">
                    <w:rPr>
                      <w:color w:val="auto"/>
                      <w:sz w:val="18"/>
                      <w:szCs w:val="18"/>
                      <w:lang w:val="en-US"/>
                    </w:rPr>
                    <w:t>2019-12-28</w:t>
                  </w:r>
                </w:p>
              </w:tc>
              <w:tc>
                <w:tcPr>
                  <w:tcW w:w="2835" w:type="dxa"/>
                  <w:tcBorders>
                    <w:top w:val="nil"/>
                    <w:left w:val="nil"/>
                    <w:bottom w:val="single" w:color="auto" w:sz="4" w:space="0"/>
                    <w:right w:val="single" w:color="auto" w:sz="4" w:space="0"/>
                  </w:tcBorders>
                  <w:shd w:val="clear" w:color="auto" w:fill="auto"/>
                  <w:noWrap/>
                  <w:tcMar/>
                  <w:vAlign w:val="bottom"/>
                </w:tcPr>
                <w:p w:rsidRPr="0055115C" w:rsidR="00F97F0A" w:rsidP="32C092DD" w:rsidRDefault="00F97F0A" w14:paraId="65E521BD" w14:textId="77777777" w14:noSpellErr="1">
                  <w:pPr>
                    <w:jc w:val="center"/>
                    <w:rPr>
                      <w:color w:val="auto"/>
                      <w:sz w:val="18"/>
                      <w:szCs w:val="18"/>
                      <w:lang w:val="en-US"/>
                    </w:rPr>
                  </w:pPr>
                </w:p>
              </w:tc>
              <w:tc>
                <w:tcPr>
                  <w:tcW w:w="5245" w:type="dxa"/>
                  <w:vMerge/>
                  <w:tcBorders/>
                  <w:tcMar/>
                </w:tcPr>
                <w:p w:rsidRPr="0055115C" w:rsidR="00F97F0A" w:rsidP="00F97F0A" w:rsidRDefault="00F97F0A" w14:paraId="224C4BF8" w14:textId="77777777">
                  <w:pPr>
                    <w:jc w:val="center"/>
                    <w:rPr>
                      <w:color w:val="0070C0"/>
                      <w:sz w:val="18"/>
                      <w:szCs w:val="18"/>
                    </w:rPr>
                  </w:pPr>
                </w:p>
              </w:tc>
            </w:tr>
            <w:tr w:rsidRPr="0055115C" w:rsidR="0055115C" w:rsidTr="0770484D" w14:paraId="1FC45CCC" w14:textId="77777777">
              <w:trPr>
                <w:trHeight w:val="112"/>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55115C" w:rsidR="00F97F0A" w:rsidP="32C092DD" w:rsidRDefault="00F97F0A" w14:paraId="1B4AE815" w14:textId="77777777" w14:noSpellErr="1">
                  <w:pPr>
                    <w:rPr>
                      <w:color w:val="auto"/>
                      <w:sz w:val="18"/>
                      <w:szCs w:val="18"/>
                    </w:rPr>
                  </w:pPr>
                  <w:r w:rsidRPr="32C092DD" w:rsidR="32C092DD">
                    <w:rPr>
                      <w:color w:val="auto"/>
                      <w:sz w:val="18"/>
                      <w:szCs w:val="18"/>
                    </w:rPr>
                    <w:t>Pasirašyta sutartis</w:t>
                  </w:r>
                </w:p>
              </w:tc>
              <w:tc>
                <w:tcPr>
                  <w:tcW w:w="2551" w:type="dxa"/>
                  <w:tcBorders>
                    <w:top w:val="nil"/>
                    <w:left w:val="nil"/>
                    <w:bottom w:val="single" w:color="auto" w:sz="4" w:space="0"/>
                    <w:right w:val="single" w:color="auto" w:sz="4" w:space="0"/>
                  </w:tcBorders>
                  <w:shd w:val="clear" w:color="auto" w:fill="auto"/>
                  <w:noWrap/>
                  <w:tcMar/>
                  <w:vAlign w:val="center"/>
                </w:tcPr>
                <w:p w:rsidRPr="0055115C" w:rsidR="00F97F0A" w:rsidP="32C092DD" w:rsidRDefault="00A1701D" w14:paraId="23B62860" w14:textId="2DA5E4DB">
                  <w:pPr>
                    <w:jc w:val="center"/>
                    <w:rPr>
                      <w:color w:val="auto"/>
                      <w:sz w:val="18"/>
                      <w:szCs w:val="18"/>
                    </w:rPr>
                  </w:pPr>
                  <w:r w:rsidRPr="32C092DD" w:rsidR="32C092DD">
                    <w:rPr>
                      <w:color w:val="auto"/>
                      <w:sz w:val="18"/>
                      <w:szCs w:val="18"/>
                    </w:rPr>
                    <w:t>2020-03-20</w:t>
                  </w:r>
                </w:p>
              </w:tc>
              <w:tc>
                <w:tcPr>
                  <w:tcW w:w="2835" w:type="dxa"/>
                  <w:tcBorders>
                    <w:top w:val="nil"/>
                    <w:left w:val="nil"/>
                    <w:bottom w:val="single" w:color="auto" w:sz="4" w:space="0"/>
                    <w:right w:val="single" w:color="auto" w:sz="4" w:space="0"/>
                  </w:tcBorders>
                  <w:shd w:val="clear" w:color="auto" w:fill="auto"/>
                  <w:noWrap/>
                  <w:tcMar/>
                  <w:vAlign w:val="bottom"/>
                </w:tcPr>
                <w:p w:rsidRPr="0055115C" w:rsidR="00F97F0A" w:rsidP="32C092DD" w:rsidRDefault="00A253F0" w14:paraId="1E37ADF0" w14:textId="3E3354EE" w14:noSpellErr="1">
                  <w:pPr>
                    <w:jc w:val="center"/>
                    <w:rPr>
                      <w:color w:val="auto"/>
                      <w:sz w:val="18"/>
                      <w:szCs w:val="18"/>
                      <w:lang w:val="en-US"/>
                    </w:rPr>
                  </w:pPr>
                  <w:r w:rsidRPr="32C092DD" w:rsidR="32C092DD">
                    <w:rPr>
                      <w:color w:val="auto"/>
                      <w:sz w:val="18"/>
                      <w:szCs w:val="18"/>
                      <w:lang w:val="en-US"/>
                    </w:rPr>
                    <w:t>2020-10-07</w:t>
                  </w:r>
                </w:p>
              </w:tc>
              <w:tc>
                <w:tcPr>
                  <w:tcW w:w="5245" w:type="dxa"/>
                  <w:vMerge/>
                  <w:tcBorders/>
                  <w:tcMar/>
                </w:tcPr>
                <w:p w:rsidRPr="0055115C" w:rsidR="00F97F0A" w:rsidP="00F97F0A" w:rsidRDefault="00F97F0A" w14:paraId="59189977" w14:textId="77777777">
                  <w:pPr>
                    <w:jc w:val="center"/>
                    <w:rPr>
                      <w:color w:val="0070C0"/>
                      <w:sz w:val="18"/>
                      <w:szCs w:val="18"/>
                    </w:rPr>
                  </w:pPr>
                </w:p>
              </w:tc>
            </w:tr>
            <w:tr w:rsidRPr="0055115C" w:rsidR="0055115C" w:rsidTr="0770484D" w14:paraId="1220309D" w14:textId="77777777">
              <w:trPr>
                <w:trHeight w:val="112"/>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55115C" w:rsidR="00F97F0A" w:rsidP="32C092DD" w:rsidRDefault="00F97F0A" w14:paraId="4B28CD88" w14:textId="77777777" w14:noSpellErr="1">
                  <w:pPr>
                    <w:rPr>
                      <w:color w:val="auto"/>
                      <w:sz w:val="18"/>
                      <w:szCs w:val="18"/>
                    </w:rPr>
                  </w:pPr>
                  <w:r w:rsidRPr="32C092DD" w:rsidR="32C092DD">
                    <w:rPr>
                      <w:color w:val="auto"/>
                      <w:sz w:val="18"/>
                      <w:szCs w:val="18"/>
                    </w:rPr>
                    <w:t>Projekto išlaidų suma</w:t>
                  </w:r>
                </w:p>
              </w:tc>
              <w:tc>
                <w:tcPr>
                  <w:tcW w:w="2551" w:type="dxa"/>
                  <w:tcBorders>
                    <w:top w:val="nil"/>
                    <w:left w:val="nil"/>
                    <w:bottom w:val="single" w:color="auto" w:sz="4" w:space="0"/>
                    <w:right w:val="single" w:color="auto" w:sz="4" w:space="0"/>
                  </w:tcBorders>
                  <w:shd w:val="clear" w:color="auto" w:fill="auto"/>
                  <w:noWrap/>
                  <w:tcMar/>
                  <w:vAlign w:val="center"/>
                </w:tcPr>
                <w:p w:rsidRPr="0055115C" w:rsidR="00F97F0A" w:rsidP="32C092DD" w:rsidRDefault="00547098" w14:paraId="7761C8EC" w14:textId="6422310D">
                  <w:pPr>
                    <w:jc w:val="center"/>
                    <w:rPr>
                      <w:color w:val="auto"/>
                      <w:sz w:val="18"/>
                      <w:szCs w:val="18"/>
                    </w:rPr>
                  </w:pPr>
                  <w:r w:rsidRPr="32C092DD" w:rsidR="32C092DD">
                    <w:rPr>
                      <w:color w:val="auto"/>
                      <w:sz w:val="18"/>
                      <w:szCs w:val="18"/>
                    </w:rPr>
                    <w:t>13 929,37</w:t>
                  </w:r>
                </w:p>
              </w:tc>
              <w:tc>
                <w:tcPr>
                  <w:tcW w:w="2835" w:type="dxa"/>
                  <w:tcBorders>
                    <w:top w:val="nil"/>
                    <w:left w:val="nil"/>
                    <w:bottom w:val="single" w:color="auto" w:sz="4" w:space="0"/>
                    <w:right w:val="single" w:color="auto" w:sz="4" w:space="0"/>
                  </w:tcBorders>
                  <w:shd w:val="clear" w:color="auto" w:fill="auto"/>
                  <w:noWrap/>
                  <w:tcMar/>
                  <w:vAlign w:val="bottom"/>
                </w:tcPr>
                <w:p w:rsidRPr="0055115C" w:rsidR="00F97F0A" w:rsidP="32C092DD" w:rsidRDefault="00547098" w14:paraId="7D6602DC" w14:textId="5599593B">
                  <w:pPr>
                    <w:jc w:val="center"/>
                    <w:rPr>
                      <w:color w:val="auto"/>
                      <w:sz w:val="18"/>
                      <w:szCs w:val="18"/>
                    </w:rPr>
                  </w:pPr>
                  <w:r w:rsidRPr="32C092DD" w:rsidR="32C092DD">
                    <w:rPr>
                      <w:color w:val="auto"/>
                      <w:sz w:val="18"/>
                      <w:szCs w:val="18"/>
                    </w:rPr>
                    <w:t>16 561,57</w:t>
                  </w:r>
                </w:p>
              </w:tc>
              <w:tc>
                <w:tcPr>
                  <w:tcW w:w="5245" w:type="dxa"/>
                  <w:vMerge/>
                  <w:tcBorders/>
                  <w:tcMar/>
                </w:tcPr>
                <w:p w:rsidRPr="0055115C" w:rsidR="00F97F0A" w:rsidP="00F97F0A" w:rsidRDefault="00F97F0A" w14:paraId="4D88BF50" w14:textId="77777777">
                  <w:pPr>
                    <w:jc w:val="center"/>
                    <w:rPr>
                      <w:color w:val="0070C0"/>
                      <w:sz w:val="18"/>
                      <w:szCs w:val="18"/>
                    </w:rPr>
                  </w:pPr>
                </w:p>
              </w:tc>
            </w:tr>
            <w:tr w:rsidRPr="0055115C" w:rsidR="0055115C" w:rsidTr="0770484D" w14:paraId="2E77355A" w14:textId="77777777">
              <w:trPr>
                <w:trHeight w:val="112"/>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55115C" w:rsidR="00F97F0A" w:rsidP="32C092DD" w:rsidRDefault="00F97F0A" w14:paraId="77F5B4A0" w14:textId="77777777" w14:noSpellErr="1">
                  <w:pPr>
                    <w:rPr>
                      <w:color w:val="auto"/>
                      <w:sz w:val="18"/>
                      <w:szCs w:val="18"/>
                    </w:rPr>
                  </w:pPr>
                  <w:r w:rsidRPr="32C092DD" w:rsidR="32C092DD">
                    <w:rPr>
                      <w:color w:val="auto"/>
                      <w:sz w:val="18"/>
                      <w:szCs w:val="18"/>
                    </w:rPr>
                    <w:t>Paramos suma</w:t>
                  </w:r>
                </w:p>
              </w:tc>
              <w:tc>
                <w:tcPr>
                  <w:tcW w:w="2551" w:type="dxa"/>
                  <w:tcBorders>
                    <w:top w:val="nil"/>
                    <w:left w:val="nil"/>
                    <w:bottom w:val="single" w:color="auto" w:sz="4" w:space="0"/>
                    <w:right w:val="single" w:color="auto" w:sz="4" w:space="0"/>
                  </w:tcBorders>
                  <w:shd w:val="clear" w:color="auto" w:fill="auto"/>
                  <w:noWrap/>
                  <w:tcMar/>
                  <w:vAlign w:val="center"/>
                </w:tcPr>
                <w:p w:rsidRPr="0055115C" w:rsidR="00F97F0A" w:rsidP="32C092DD" w:rsidRDefault="00547098" w14:paraId="281F43CE" w14:textId="2A7FFB61">
                  <w:pPr>
                    <w:jc w:val="center"/>
                    <w:rPr>
                      <w:color w:val="auto"/>
                      <w:sz w:val="18"/>
                      <w:szCs w:val="18"/>
                    </w:rPr>
                  </w:pPr>
                  <w:r w:rsidRPr="32C092DD" w:rsidR="32C092DD">
                    <w:rPr>
                      <w:color w:val="auto"/>
                      <w:sz w:val="18"/>
                      <w:szCs w:val="18"/>
                    </w:rPr>
                    <w:t>11 073,85</w:t>
                  </w:r>
                </w:p>
              </w:tc>
              <w:tc>
                <w:tcPr>
                  <w:tcW w:w="2835" w:type="dxa"/>
                  <w:tcBorders>
                    <w:top w:val="nil"/>
                    <w:left w:val="nil"/>
                    <w:bottom w:val="single" w:color="auto" w:sz="4" w:space="0"/>
                    <w:right w:val="single" w:color="auto" w:sz="4" w:space="0"/>
                  </w:tcBorders>
                  <w:shd w:val="clear" w:color="auto" w:fill="auto"/>
                  <w:noWrap/>
                  <w:tcMar/>
                  <w:vAlign w:val="bottom"/>
                </w:tcPr>
                <w:p w:rsidRPr="0055115C" w:rsidR="00F97F0A" w:rsidP="32C092DD" w:rsidRDefault="00547098" w14:paraId="5278FC0B" w14:textId="709A4F48">
                  <w:pPr>
                    <w:jc w:val="center"/>
                    <w:rPr>
                      <w:color w:val="auto"/>
                      <w:sz w:val="18"/>
                      <w:szCs w:val="18"/>
                    </w:rPr>
                  </w:pPr>
                  <w:r w:rsidRPr="32C092DD" w:rsidR="32C092DD">
                    <w:rPr>
                      <w:color w:val="auto"/>
                      <w:sz w:val="18"/>
                      <w:szCs w:val="18"/>
                    </w:rPr>
                    <w:t>13 145,07</w:t>
                  </w:r>
                </w:p>
              </w:tc>
              <w:tc>
                <w:tcPr>
                  <w:tcW w:w="5245" w:type="dxa"/>
                  <w:vMerge/>
                  <w:tcBorders/>
                  <w:tcMar/>
                </w:tcPr>
                <w:p w:rsidRPr="0055115C" w:rsidR="00F97F0A" w:rsidP="00F97F0A" w:rsidRDefault="00F97F0A" w14:paraId="066A1368" w14:textId="77777777">
                  <w:pPr>
                    <w:jc w:val="center"/>
                    <w:rPr>
                      <w:color w:val="0070C0"/>
                      <w:sz w:val="18"/>
                      <w:szCs w:val="18"/>
                    </w:rPr>
                  </w:pPr>
                </w:p>
              </w:tc>
            </w:tr>
            <w:tr w:rsidRPr="0055115C" w:rsidR="0055115C" w:rsidTr="0770484D" w14:paraId="3329DFBF" w14:textId="77777777">
              <w:trPr>
                <w:trHeight w:val="112"/>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55115C" w:rsidR="00F97F0A" w:rsidP="32C092DD" w:rsidRDefault="00F97F0A" w14:paraId="2E469CDB" w14:textId="77777777" w14:noSpellErr="1">
                  <w:pPr>
                    <w:rPr>
                      <w:color w:val="auto"/>
                      <w:sz w:val="18"/>
                      <w:szCs w:val="18"/>
                    </w:rPr>
                  </w:pPr>
                  <w:r w:rsidRPr="32C092DD" w:rsidR="32C092DD">
                    <w:rPr>
                      <w:color w:val="auto"/>
                      <w:sz w:val="18"/>
                      <w:szCs w:val="18"/>
                    </w:rPr>
                    <w:t>Savivaldybės lėšos</w:t>
                  </w:r>
                </w:p>
              </w:tc>
              <w:tc>
                <w:tcPr>
                  <w:tcW w:w="2551" w:type="dxa"/>
                  <w:tcBorders>
                    <w:top w:val="nil"/>
                    <w:left w:val="nil"/>
                    <w:bottom w:val="single" w:color="auto" w:sz="4" w:space="0"/>
                    <w:right w:val="single" w:color="auto" w:sz="4" w:space="0"/>
                  </w:tcBorders>
                  <w:shd w:val="clear" w:color="auto" w:fill="auto"/>
                  <w:noWrap/>
                  <w:tcMar/>
                  <w:vAlign w:val="center"/>
                </w:tcPr>
                <w:p w:rsidRPr="0055115C" w:rsidR="00F97F0A" w:rsidP="32C092DD" w:rsidRDefault="00547098" w14:paraId="65FC4B42" w14:textId="44A81DEF">
                  <w:pPr>
                    <w:jc w:val="center"/>
                    <w:rPr>
                      <w:color w:val="auto"/>
                      <w:sz w:val="18"/>
                      <w:szCs w:val="18"/>
                    </w:rPr>
                  </w:pPr>
                  <w:r w:rsidRPr="32C092DD" w:rsidR="32C092DD">
                    <w:rPr>
                      <w:color w:val="auto"/>
                      <w:sz w:val="18"/>
                      <w:szCs w:val="18"/>
                    </w:rPr>
                    <w:t>1 392,94</w:t>
                  </w:r>
                </w:p>
              </w:tc>
              <w:tc>
                <w:tcPr>
                  <w:tcW w:w="2835" w:type="dxa"/>
                  <w:tcBorders>
                    <w:top w:val="nil"/>
                    <w:left w:val="nil"/>
                    <w:bottom w:val="single" w:color="auto" w:sz="4" w:space="0"/>
                    <w:right w:val="single" w:color="auto" w:sz="4" w:space="0"/>
                  </w:tcBorders>
                  <w:shd w:val="clear" w:color="auto" w:fill="auto"/>
                  <w:noWrap/>
                  <w:tcMar/>
                  <w:vAlign w:val="bottom"/>
                </w:tcPr>
                <w:p w:rsidRPr="0055115C" w:rsidR="00F97F0A" w:rsidP="32C092DD" w:rsidRDefault="00A253F0" w14:paraId="1AE00AAE" w14:textId="74A826E2">
                  <w:pPr>
                    <w:pStyle w:val="prastasis"/>
                    <w:bidi w:val="0"/>
                    <w:spacing w:before="0" w:beforeAutospacing="off" w:after="0" w:afterAutospacing="off" w:line="240" w:lineRule="auto"/>
                    <w:ind w:left="0" w:right="0"/>
                    <w:jc w:val="center"/>
                    <w:rPr>
                      <w:color w:val="auto"/>
                      <w:sz w:val="18"/>
                      <w:szCs w:val="18"/>
                    </w:rPr>
                  </w:pPr>
                  <w:r w:rsidRPr="32C092DD" w:rsidR="32C092DD">
                    <w:rPr>
                      <w:color w:val="auto"/>
                      <w:sz w:val="18"/>
                      <w:szCs w:val="18"/>
                    </w:rPr>
                    <w:t>1 421,20</w:t>
                  </w:r>
                </w:p>
              </w:tc>
              <w:tc>
                <w:tcPr>
                  <w:tcW w:w="5245" w:type="dxa"/>
                  <w:vMerge/>
                  <w:tcBorders/>
                  <w:tcMar/>
                </w:tcPr>
                <w:p w:rsidRPr="0055115C" w:rsidR="00F97F0A" w:rsidP="00F97F0A" w:rsidRDefault="00F97F0A" w14:paraId="200677AD" w14:textId="77777777">
                  <w:pPr>
                    <w:jc w:val="center"/>
                    <w:rPr>
                      <w:color w:val="0070C0"/>
                      <w:sz w:val="18"/>
                      <w:szCs w:val="18"/>
                    </w:rPr>
                  </w:pPr>
                </w:p>
              </w:tc>
            </w:tr>
            <w:tr w:rsidRPr="0055115C" w:rsidR="0055115C" w:rsidTr="0770484D" w14:paraId="4D286079" w14:textId="77777777">
              <w:trPr>
                <w:trHeight w:val="112"/>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55115C" w:rsidR="00F97F0A" w:rsidP="32C092DD" w:rsidRDefault="00F97F0A" w14:paraId="68796931" w14:textId="77777777" w14:noSpellErr="1">
                  <w:pPr>
                    <w:rPr>
                      <w:color w:val="auto"/>
                      <w:sz w:val="18"/>
                      <w:szCs w:val="18"/>
                    </w:rPr>
                  </w:pPr>
                  <w:r w:rsidRPr="32C092DD" w:rsidR="32C092DD">
                    <w:rPr>
                      <w:color w:val="auto"/>
                      <w:sz w:val="18"/>
                      <w:szCs w:val="18"/>
                    </w:rPr>
                    <w:t>Nuosavas indėlis</w:t>
                  </w:r>
                </w:p>
              </w:tc>
              <w:tc>
                <w:tcPr>
                  <w:tcW w:w="2551" w:type="dxa"/>
                  <w:tcBorders>
                    <w:top w:val="nil"/>
                    <w:left w:val="nil"/>
                    <w:bottom w:val="single" w:color="auto" w:sz="4" w:space="0"/>
                    <w:right w:val="single" w:color="auto" w:sz="4" w:space="0"/>
                  </w:tcBorders>
                  <w:shd w:val="clear" w:color="auto" w:fill="auto"/>
                  <w:noWrap/>
                  <w:tcMar/>
                  <w:vAlign w:val="center"/>
                </w:tcPr>
                <w:p w:rsidRPr="0055115C" w:rsidR="00F97F0A" w:rsidP="32C092DD" w:rsidRDefault="00547098" w14:paraId="14C56F98" w14:textId="72C5D538">
                  <w:pPr>
                    <w:jc w:val="center"/>
                    <w:rPr>
                      <w:color w:val="auto"/>
                      <w:sz w:val="18"/>
                      <w:szCs w:val="18"/>
                    </w:rPr>
                  </w:pPr>
                  <w:r w:rsidRPr="32C092DD" w:rsidR="32C092DD">
                    <w:rPr>
                      <w:color w:val="auto"/>
                      <w:sz w:val="18"/>
                      <w:szCs w:val="18"/>
                    </w:rPr>
                    <w:t>1 462,58</w:t>
                  </w:r>
                </w:p>
              </w:tc>
              <w:tc>
                <w:tcPr>
                  <w:tcW w:w="2835" w:type="dxa"/>
                  <w:tcBorders>
                    <w:top w:val="nil"/>
                    <w:left w:val="nil"/>
                    <w:bottom w:val="single" w:color="auto" w:sz="4" w:space="0"/>
                    <w:right w:val="single" w:color="auto" w:sz="4" w:space="0"/>
                  </w:tcBorders>
                  <w:shd w:val="clear" w:color="auto" w:fill="auto"/>
                  <w:noWrap/>
                  <w:tcMar/>
                  <w:vAlign w:val="bottom"/>
                </w:tcPr>
                <w:p w:rsidRPr="0055115C" w:rsidR="00F97F0A" w:rsidP="32C092DD" w:rsidRDefault="00A253F0" w14:paraId="7556D82E" w14:textId="1911DF46">
                  <w:pPr>
                    <w:pStyle w:val="prastasis"/>
                    <w:bidi w:val="0"/>
                    <w:spacing w:before="0" w:beforeAutospacing="off" w:after="0" w:afterAutospacing="off" w:line="240" w:lineRule="auto"/>
                    <w:ind w:left="0" w:right="0"/>
                    <w:jc w:val="center"/>
                    <w:rPr>
                      <w:color w:val="auto"/>
                      <w:sz w:val="18"/>
                      <w:szCs w:val="18"/>
                      <w:lang w:val="en-US"/>
                    </w:rPr>
                  </w:pPr>
                  <w:r w:rsidRPr="32C092DD" w:rsidR="32C092DD">
                    <w:rPr>
                      <w:color w:val="auto"/>
                      <w:sz w:val="18"/>
                      <w:szCs w:val="18"/>
                      <w:lang w:val="en-US"/>
                    </w:rPr>
                    <w:t>1 995,30</w:t>
                  </w:r>
                </w:p>
              </w:tc>
              <w:tc>
                <w:tcPr>
                  <w:tcW w:w="5245" w:type="dxa"/>
                  <w:vMerge/>
                  <w:tcBorders/>
                  <w:tcMar/>
                </w:tcPr>
                <w:p w:rsidRPr="0055115C" w:rsidR="00F97F0A" w:rsidP="00F97F0A" w:rsidRDefault="00F97F0A" w14:paraId="1FB0653C" w14:textId="77777777">
                  <w:pPr>
                    <w:jc w:val="center"/>
                    <w:rPr>
                      <w:color w:val="0070C0"/>
                      <w:sz w:val="18"/>
                      <w:szCs w:val="18"/>
                    </w:rPr>
                  </w:pPr>
                </w:p>
              </w:tc>
            </w:tr>
            <w:tr w:rsidRPr="0055115C" w:rsidR="0055115C" w:rsidTr="0770484D" w14:paraId="3BE8120E" w14:textId="77777777">
              <w:trPr>
                <w:trHeight w:val="112"/>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55115C" w:rsidR="00F97F0A" w:rsidP="32C092DD" w:rsidRDefault="00F97F0A" w14:paraId="2109EC35" w14:textId="77777777" w14:noSpellErr="1">
                  <w:pPr>
                    <w:rPr>
                      <w:color w:val="auto"/>
                      <w:sz w:val="18"/>
                      <w:szCs w:val="18"/>
                    </w:rPr>
                  </w:pPr>
                  <w:r w:rsidRPr="32C092DD" w:rsidR="32C092DD">
                    <w:rPr>
                      <w:color w:val="auto"/>
                      <w:sz w:val="18"/>
                      <w:szCs w:val="18"/>
                    </w:rPr>
                    <w:t>Apmokėta suma</w:t>
                  </w:r>
                </w:p>
              </w:tc>
              <w:tc>
                <w:tcPr>
                  <w:tcW w:w="2551" w:type="dxa"/>
                  <w:tcBorders>
                    <w:top w:val="nil"/>
                    <w:left w:val="nil"/>
                    <w:bottom w:val="single" w:color="auto" w:sz="4" w:space="0"/>
                    <w:right w:val="single" w:color="auto" w:sz="4" w:space="0"/>
                  </w:tcBorders>
                  <w:shd w:val="clear" w:color="auto" w:fill="auto"/>
                  <w:noWrap/>
                  <w:tcMar/>
                  <w:vAlign w:val="center"/>
                </w:tcPr>
                <w:p w:rsidRPr="0055115C" w:rsidR="00F97F0A" w:rsidP="32C092DD" w:rsidRDefault="00A253F0" w14:paraId="14B77676" w14:textId="66DEEEF3">
                  <w:pPr>
                    <w:jc w:val="center"/>
                    <w:rPr>
                      <w:color w:val="auto"/>
                      <w:sz w:val="18"/>
                      <w:szCs w:val="18"/>
                    </w:rPr>
                  </w:pPr>
                  <w:r w:rsidRPr="32C092DD" w:rsidR="32C092DD">
                    <w:rPr>
                      <w:color w:val="auto"/>
                      <w:sz w:val="18"/>
                      <w:szCs w:val="18"/>
                    </w:rPr>
                    <w:t>11 009,93</w:t>
                  </w:r>
                </w:p>
              </w:tc>
              <w:tc>
                <w:tcPr>
                  <w:tcW w:w="2835" w:type="dxa"/>
                  <w:tcBorders>
                    <w:top w:val="nil"/>
                    <w:left w:val="nil"/>
                    <w:bottom w:val="single" w:color="auto" w:sz="4" w:space="0"/>
                    <w:right w:val="single" w:color="auto" w:sz="4" w:space="0"/>
                  </w:tcBorders>
                  <w:shd w:val="clear" w:color="auto" w:fill="auto"/>
                  <w:noWrap/>
                  <w:tcMar/>
                  <w:vAlign w:val="bottom"/>
                </w:tcPr>
                <w:p w:rsidRPr="0055115C" w:rsidR="00F97F0A" w:rsidP="32C092DD" w:rsidRDefault="00A253F0" w14:paraId="5D485219" w14:textId="453DC208">
                  <w:pPr>
                    <w:pStyle w:val="prastasis"/>
                    <w:bidi w:val="0"/>
                    <w:spacing w:before="0" w:beforeAutospacing="off" w:after="0" w:afterAutospacing="off" w:line="240" w:lineRule="auto"/>
                    <w:ind w:left="0" w:right="0"/>
                    <w:jc w:val="center"/>
                    <w:rPr>
                      <w:color w:val="auto"/>
                      <w:sz w:val="18"/>
                      <w:szCs w:val="18"/>
                    </w:rPr>
                  </w:pPr>
                  <w:r w:rsidRPr="32C092DD" w:rsidR="32C092DD">
                    <w:rPr>
                      <w:color w:val="auto"/>
                      <w:sz w:val="18"/>
                      <w:szCs w:val="18"/>
                    </w:rPr>
                    <w:t>13 145,07</w:t>
                  </w:r>
                </w:p>
              </w:tc>
              <w:tc>
                <w:tcPr>
                  <w:tcW w:w="5245" w:type="dxa"/>
                  <w:vMerge/>
                  <w:tcBorders/>
                  <w:tcMar/>
                </w:tcPr>
                <w:p w:rsidRPr="0055115C" w:rsidR="00F97F0A" w:rsidP="00F97F0A" w:rsidRDefault="00F97F0A" w14:paraId="3A8282FE" w14:textId="77777777">
                  <w:pPr>
                    <w:jc w:val="center"/>
                    <w:rPr>
                      <w:color w:val="0070C0"/>
                      <w:sz w:val="18"/>
                      <w:szCs w:val="18"/>
                    </w:rPr>
                  </w:pPr>
                </w:p>
              </w:tc>
            </w:tr>
            <w:tr w:rsidRPr="0055115C" w:rsidR="0055115C" w:rsidTr="0770484D" w14:paraId="0E3E9346" w14:textId="77777777">
              <w:trPr>
                <w:trHeight w:val="112"/>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tcPr>
                <w:p w:rsidRPr="0055115C" w:rsidR="00F97F0A" w:rsidP="32C092DD" w:rsidRDefault="00F97F0A" w14:paraId="51097D60" w14:textId="77777777" w14:noSpellErr="1">
                  <w:pPr>
                    <w:rPr>
                      <w:color w:val="auto"/>
                      <w:sz w:val="18"/>
                      <w:szCs w:val="18"/>
                    </w:rPr>
                  </w:pPr>
                  <w:r w:rsidRPr="32C092DD" w:rsidR="32C092DD">
                    <w:rPr>
                      <w:color w:val="auto"/>
                      <w:sz w:val="18"/>
                      <w:szCs w:val="18"/>
                    </w:rPr>
                    <w:t>Liko nepanaudotos lėšos</w:t>
                  </w:r>
                </w:p>
              </w:tc>
              <w:tc>
                <w:tcPr>
                  <w:tcW w:w="2551" w:type="dxa"/>
                  <w:tcBorders>
                    <w:top w:val="nil"/>
                    <w:left w:val="nil"/>
                    <w:bottom w:val="single" w:color="auto" w:sz="4" w:space="0"/>
                    <w:right w:val="single" w:color="auto" w:sz="4" w:space="0"/>
                  </w:tcBorders>
                  <w:shd w:val="clear" w:color="auto" w:fill="auto"/>
                  <w:noWrap/>
                  <w:tcMar/>
                  <w:vAlign w:val="center"/>
                </w:tcPr>
                <w:p w:rsidRPr="0055115C" w:rsidR="00F97F0A" w:rsidP="32C092DD" w:rsidRDefault="00A253F0" w14:paraId="741BA0FE" w14:textId="3765A221" w14:noSpellErr="1">
                  <w:pPr>
                    <w:jc w:val="center"/>
                    <w:rPr>
                      <w:color w:val="auto"/>
                      <w:sz w:val="18"/>
                      <w:szCs w:val="18"/>
                    </w:rPr>
                  </w:pPr>
                  <w:r w:rsidRPr="32C092DD" w:rsidR="32C092DD">
                    <w:rPr>
                      <w:color w:val="auto"/>
                      <w:sz w:val="18"/>
                      <w:szCs w:val="18"/>
                    </w:rPr>
                    <w:t>63,92</w:t>
                  </w:r>
                </w:p>
              </w:tc>
              <w:tc>
                <w:tcPr>
                  <w:tcW w:w="2835" w:type="dxa"/>
                  <w:tcBorders>
                    <w:top w:val="nil"/>
                    <w:left w:val="nil"/>
                    <w:bottom w:val="single" w:color="auto" w:sz="4" w:space="0"/>
                    <w:right w:val="single" w:color="auto" w:sz="4" w:space="0"/>
                  </w:tcBorders>
                  <w:shd w:val="clear" w:color="auto" w:fill="auto"/>
                  <w:noWrap/>
                  <w:tcMar/>
                  <w:vAlign w:val="bottom"/>
                </w:tcPr>
                <w:p w:rsidRPr="0055115C" w:rsidR="00F97F0A" w:rsidP="32C092DD" w:rsidRDefault="00A253F0" w14:paraId="62FC174C" w14:textId="3B99A7A0">
                  <w:pPr>
                    <w:pStyle w:val="prastasis"/>
                    <w:bidi w:val="0"/>
                    <w:spacing w:before="0" w:beforeAutospacing="off" w:after="0" w:afterAutospacing="off" w:line="240" w:lineRule="auto"/>
                    <w:ind w:left="0" w:right="0"/>
                    <w:jc w:val="center"/>
                    <w:rPr>
                      <w:color w:val="auto"/>
                      <w:sz w:val="18"/>
                      <w:szCs w:val="18"/>
                    </w:rPr>
                  </w:pPr>
                  <w:r w:rsidRPr="32C092DD" w:rsidR="32C092DD">
                    <w:rPr>
                      <w:color w:val="auto"/>
                      <w:sz w:val="18"/>
                      <w:szCs w:val="18"/>
                    </w:rPr>
                    <w:t>0,00</w:t>
                  </w:r>
                </w:p>
              </w:tc>
              <w:tc>
                <w:tcPr>
                  <w:tcW w:w="5245" w:type="dxa"/>
                  <w:vMerge/>
                  <w:tcBorders/>
                  <w:tcMar/>
                </w:tcPr>
                <w:p w:rsidRPr="0055115C" w:rsidR="00F97F0A" w:rsidP="00F97F0A" w:rsidRDefault="00F97F0A" w14:paraId="7C16B584" w14:textId="77777777">
                  <w:pPr>
                    <w:jc w:val="center"/>
                    <w:rPr>
                      <w:color w:val="0070C0"/>
                      <w:sz w:val="18"/>
                      <w:szCs w:val="18"/>
                    </w:rPr>
                  </w:pPr>
                </w:p>
              </w:tc>
            </w:tr>
            <w:tr w:rsidRPr="0055115C" w:rsidR="0055115C" w:rsidTr="0770484D" w14:paraId="165C2618" w14:textId="77777777">
              <w:trPr>
                <w:trHeight w:val="112"/>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55115C" w:rsidR="00F97F0A" w:rsidP="32C092DD" w:rsidRDefault="00F97F0A" w14:paraId="11A4A3E6" w14:textId="77777777" w14:noSpellErr="1">
                  <w:pPr>
                    <w:rPr>
                      <w:color w:val="auto"/>
                      <w:sz w:val="18"/>
                      <w:szCs w:val="18"/>
                    </w:rPr>
                  </w:pPr>
                  <w:r w:rsidRPr="32C092DD" w:rsidR="32C092DD">
                    <w:rPr>
                      <w:color w:val="auto"/>
                      <w:sz w:val="18"/>
                      <w:szCs w:val="18"/>
                    </w:rPr>
                    <w:t>Pradėtos veiklos</w:t>
                  </w:r>
                </w:p>
              </w:tc>
              <w:tc>
                <w:tcPr>
                  <w:tcW w:w="2551" w:type="dxa"/>
                  <w:tcBorders>
                    <w:top w:val="nil"/>
                    <w:left w:val="nil"/>
                    <w:bottom w:val="single" w:color="auto" w:sz="4" w:space="0"/>
                    <w:right w:val="single" w:color="auto" w:sz="4" w:space="0"/>
                  </w:tcBorders>
                  <w:shd w:val="clear" w:color="auto" w:fill="auto"/>
                  <w:noWrap/>
                  <w:tcMar/>
                  <w:vAlign w:val="center"/>
                </w:tcPr>
                <w:p w:rsidRPr="0055115C" w:rsidR="00F97F0A" w:rsidP="32C092DD" w:rsidRDefault="00F97F0A" w14:paraId="74305C42" w14:textId="0643E2FA" w14:noSpellErr="1">
                  <w:pPr>
                    <w:jc w:val="center"/>
                    <w:rPr>
                      <w:color w:val="auto"/>
                      <w:sz w:val="18"/>
                      <w:szCs w:val="18"/>
                    </w:rPr>
                  </w:pPr>
                </w:p>
              </w:tc>
              <w:tc>
                <w:tcPr>
                  <w:tcW w:w="2835" w:type="dxa"/>
                  <w:tcBorders>
                    <w:top w:val="nil"/>
                    <w:left w:val="nil"/>
                    <w:bottom w:val="single" w:color="auto" w:sz="4" w:space="0"/>
                    <w:right w:val="single" w:color="auto" w:sz="4" w:space="0"/>
                  </w:tcBorders>
                  <w:shd w:val="clear" w:color="auto" w:fill="auto"/>
                  <w:noWrap/>
                  <w:tcMar/>
                  <w:vAlign w:val="bottom"/>
                </w:tcPr>
                <w:p w:rsidRPr="0055115C" w:rsidR="00F97F0A" w:rsidP="32C092DD" w:rsidRDefault="00F97F0A" w14:paraId="7E504888" w14:textId="77777777" w14:noSpellErr="1">
                  <w:pPr>
                    <w:jc w:val="center"/>
                    <w:rPr>
                      <w:color w:val="auto"/>
                      <w:sz w:val="18"/>
                      <w:szCs w:val="18"/>
                    </w:rPr>
                  </w:pPr>
                </w:p>
              </w:tc>
              <w:tc>
                <w:tcPr>
                  <w:tcW w:w="5245" w:type="dxa"/>
                  <w:vMerge/>
                  <w:tcBorders/>
                  <w:tcMar/>
                </w:tcPr>
                <w:p w:rsidRPr="0055115C" w:rsidR="00F97F0A" w:rsidP="00F97F0A" w:rsidRDefault="00F97F0A" w14:paraId="68FB93A6" w14:textId="77777777">
                  <w:pPr>
                    <w:jc w:val="center"/>
                    <w:rPr>
                      <w:color w:val="0070C0"/>
                      <w:sz w:val="18"/>
                      <w:szCs w:val="18"/>
                    </w:rPr>
                  </w:pPr>
                </w:p>
              </w:tc>
            </w:tr>
            <w:tr w:rsidRPr="0055115C" w:rsidR="0055115C" w:rsidTr="0770484D" w14:paraId="4F811015" w14:textId="77777777">
              <w:trPr>
                <w:trHeight w:val="112"/>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55115C" w:rsidR="00F97F0A" w:rsidP="32C092DD" w:rsidRDefault="00F97F0A" w14:paraId="682E1193" w14:textId="77777777" w14:noSpellErr="1">
                  <w:pPr>
                    <w:rPr>
                      <w:color w:val="auto"/>
                      <w:sz w:val="18"/>
                      <w:szCs w:val="18"/>
                    </w:rPr>
                  </w:pPr>
                  <w:r w:rsidRPr="32C092DD" w:rsidR="32C092DD">
                    <w:rPr>
                      <w:color w:val="auto"/>
                      <w:sz w:val="18"/>
                      <w:szCs w:val="18"/>
                    </w:rPr>
                    <w:t>Planuotos (sustabdytos ) veiklos</w:t>
                  </w:r>
                </w:p>
              </w:tc>
              <w:tc>
                <w:tcPr>
                  <w:tcW w:w="2551" w:type="dxa"/>
                  <w:tcBorders>
                    <w:top w:val="nil"/>
                    <w:left w:val="nil"/>
                    <w:bottom w:val="single" w:color="auto" w:sz="4" w:space="0"/>
                    <w:right w:val="single" w:color="auto" w:sz="4" w:space="0"/>
                  </w:tcBorders>
                  <w:shd w:val="clear" w:color="auto" w:fill="auto"/>
                  <w:noWrap/>
                  <w:tcMar/>
                  <w:vAlign w:val="center"/>
                </w:tcPr>
                <w:p w:rsidRPr="0055115C" w:rsidR="00F97F0A" w:rsidP="32C092DD" w:rsidRDefault="00F97F0A" w14:paraId="4A6530B5" w14:textId="77777777" w14:noSpellErr="1">
                  <w:pPr>
                    <w:jc w:val="center"/>
                    <w:rPr>
                      <w:color w:val="auto"/>
                      <w:sz w:val="18"/>
                      <w:szCs w:val="18"/>
                    </w:rPr>
                  </w:pPr>
                </w:p>
              </w:tc>
              <w:tc>
                <w:tcPr>
                  <w:tcW w:w="2835" w:type="dxa"/>
                  <w:tcBorders>
                    <w:top w:val="nil"/>
                    <w:left w:val="nil"/>
                    <w:bottom w:val="single" w:color="auto" w:sz="4" w:space="0"/>
                    <w:right w:val="single" w:color="auto" w:sz="4" w:space="0"/>
                  </w:tcBorders>
                  <w:shd w:val="clear" w:color="auto" w:fill="auto"/>
                  <w:noWrap/>
                  <w:tcMar/>
                  <w:vAlign w:val="bottom"/>
                </w:tcPr>
                <w:p w:rsidRPr="0055115C" w:rsidR="00F97F0A" w:rsidP="32C092DD" w:rsidRDefault="00F97F0A" w14:paraId="270A76B5" w14:textId="77777777" w14:noSpellErr="1">
                  <w:pPr>
                    <w:jc w:val="center"/>
                    <w:rPr>
                      <w:color w:val="auto"/>
                      <w:sz w:val="18"/>
                      <w:szCs w:val="18"/>
                      <w:lang w:val="en-US"/>
                    </w:rPr>
                  </w:pPr>
                </w:p>
              </w:tc>
              <w:tc>
                <w:tcPr>
                  <w:tcW w:w="5245" w:type="dxa"/>
                  <w:vMerge/>
                  <w:tcBorders/>
                  <w:tcMar/>
                </w:tcPr>
                <w:p w:rsidRPr="0055115C" w:rsidR="00F97F0A" w:rsidP="00F97F0A" w:rsidRDefault="00F97F0A" w14:paraId="5778C742" w14:textId="77777777">
                  <w:pPr>
                    <w:jc w:val="center"/>
                    <w:rPr>
                      <w:color w:val="0070C0"/>
                      <w:sz w:val="18"/>
                      <w:szCs w:val="18"/>
                    </w:rPr>
                  </w:pPr>
                </w:p>
              </w:tc>
            </w:tr>
            <w:tr w:rsidRPr="0055115C" w:rsidR="0055115C" w:rsidTr="0770484D" w14:paraId="381AD44B" w14:textId="77777777">
              <w:trPr>
                <w:trHeight w:val="112"/>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55115C" w:rsidR="00F97F0A" w:rsidP="32C092DD" w:rsidRDefault="00F97F0A" w14:paraId="2552DF0E" w14:textId="77777777" w14:noSpellErr="1">
                  <w:pPr>
                    <w:rPr>
                      <w:color w:val="auto"/>
                      <w:sz w:val="18"/>
                      <w:szCs w:val="18"/>
                    </w:rPr>
                  </w:pPr>
                  <w:r w:rsidRPr="32C092DD" w:rsidR="32C092DD">
                    <w:rPr>
                      <w:color w:val="auto"/>
                      <w:sz w:val="18"/>
                      <w:szCs w:val="18"/>
                    </w:rPr>
                    <w:t>Baigtos veiklos</w:t>
                  </w:r>
                </w:p>
              </w:tc>
              <w:tc>
                <w:tcPr>
                  <w:tcW w:w="2551" w:type="dxa"/>
                  <w:tcBorders>
                    <w:top w:val="nil"/>
                    <w:left w:val="nil"/>
                    <w:bottom w:val="single" w:color="auto" w:sz="4" w:space="0"/>
                    <w:right w:val="single" w:color="auto" w:sz="4" w:space="0"/>
                  </w:tcBorders>
                  <w:shd w:val="clear" w:color="auto" w:fill="auto"/>
                  <w:noWrap/>
                  <w:tcMar/>
                  <w:vAlign w:val="center"/>
                </w:tcPr>
                <w:p w:rsidRPr="0055115C" w:rsidR="00F97F0A" w:rsidP="32C092DD" w:rsidRDefault="00F97F0A" w14:paraId="7743E55D" w14:textId="756738AE" w14:noSpellErr="1">
                  <w:pPr>
                    <w:jc w:val="center"/>
                    <w:rPr>
                      <w:color w:val="auto"/>
                      <w:sz w:val="18"/>
                      <w:szCs w:val="18"/>
                    </w:rPr>
                  </w:pPr>
                </w:p>
              </w:tc>
              <w:tc>
                <w:tcPr>
                  <w:tcW w:w="2835" w:type="dxa"/>
                  <w:tcBorders>
                    <w:top w:val="nil"/>
                    <w:left w:val="nil"/>
                    <w:bottom w:val="single" w:color="auto" w:sz="4" w:space="0"/>
                    <w:right w:val="single" w:color="auto" w:sz="4" w:space="0"/>
                  </w:tcBorders>
                  <w:shd w:val="clear" w:color="auto" w:fill="auto"/>
                  <w:noWrap/>
                  <w:tcMar/>
                  <w:vAlign w:val="bottom"/>
                </w:tcPr>
                <w:p w:rsidRPr="0055115C" w:rsidR="00F97F0A" w:rsidP="32C092DD" w:rsidRDefault="00F97F0A" w14:paraId="02C3135B" w14:textId="77777777" w14:noSpellErr="1">
                  <w:pPr>
                    <w:jc w:val="center"/>
                    <w:rPr>
                      <w:color w:val="auto"/>
                      <w:sz w:val="18"/>
                      <w:szCs w:val="18"/>
                    </w:rPr>
                  </w:pPr>
                </w:p>
              </w:tc>
              <w:tc>
                <w:tcPr>
                  <w:tcW w:w="5245" w:type="dxa"/>
                  <w:vMerge/>
                  <w:tcBorders/>
                  <w:tcMar/>
                </w:tcPr>
                <w:p w:rsidRPr="0055115C" w:rsidR="00F97F0A" w:rsidP="00F97F0A" w:rsidRDefault="00F97F0A" w14:paraId="10CA3333" w14:textId="77777777">
                  <w:pPr>
                    <w:jc w:val="center"/>
                    <w:rPr>
                      <w:color w:val="0070C0"/>
                      <w:sz w:val="18"/>
                      <w:szCs w:val="18"/>
                    </w:rPr>
                  </w:pPr>
                </w:p>
              </w:tc>
            </w:tr>
            <w:tr w:rsidRPr="0055115C" w:rsidR="0055115C" w:rsidTr="0770484D" w14:paraId="4DB8757B" w14:textId="77777777">
              <w:trPr>
                <w:trHeight w:val="112"/>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55115C" w:rsidR="00F97F0A" w:rsidP="32C092DD" w:rsidRDefault="00F97F0A" w14:paraId="784F0487" w14:textId="77777777" w14:noSpellErr="1">
                  <w:pPr>
                    <w:rPr>
                      <w:color w:val="auto"/>
                      <w:sz w:val="18"/>
                      <w:szCs w:val="18"/>
                    </w:rPr>
                  </w:pPr>
                  <w:r w:rsidRPr="32C092DD" w:rsidR="32C092DD">
                    <w:rPr>
                      <w:color w:val="auto"/>
                      <w:sz w:val="18"/>
                      <w:szCs w:val="18"/>
                    </w:rPr>
                    <w:t>Mokėjimo prašymų skaičius</w:t>
                  </w:r>
                </w:p>
              </w:tc>
              <w:tc>
                <w:tcPr>
                  <w:tcW w:w="2551" w:type="dxa"/>
                  <w:tcBorders>
                    <w:top w:val="nil"/>
                    <w:left w:val="nil"/>
                    <w:bottom w:val="single" w:color="auto" w:sz="4" w:space="0"/>
                    <w:right w:val="single" w:color="auto" w:sz="4" w:space="0"/>
                  </w:tcBorders>
                  <w:shd w:val="clear" w:color="auto" w:fill="auto"/>
                  <w:noWrap/>
                  <w:tcMar/>
                  <w:vAlign w:val="center"/>
                </w:tcPr>
                <w:p w:rsidRPr="0055115C" w:rsidR="00F97F0A" w:rsidP="32C092DD" w:rsidRDefault="00F97F0A" w14:paraId="0A6DB398" w14:textId="13F65D54" w14:noSpellErr="1">
                  <w:pPr>
                    <w:jc w:val="center"/>
                    <w:rPr>
                      <w:color w:val="auto"/>
                      <w:sz w:val="18"/>
                      <w:szCs w:val="18"/>
                    </w:rPr>
                  </w:pPr>
                </w:p>
              </w:tc>
              <w:tc>
                <w:tcPr>
                  <w:tcW w:w="2835" w:type="dxa"/>
                  <w:tcBorders>
                    <w:top w:val="nil"/>
                    <w:left w:val="nil"/>
                    <w:bottom w:val="single" w:color="auto" w:sz="4" w:space="0"/>
                    <w:right w:val="single" w:color="auto" w:sz="4" w:space="0"/>
                  </w:tcBorders>
                  <w:shd w:val="clear" w:color="auto" w:fill="auto"/>
                  <w:noWrap/>
                  <w:tcMar/>
                  <w:vAlign w:val="bottom"/>
                </w:tcPr>
                <w:p w:rsidRPr="0055115C" w:rsidR="00F97F0A" w:rsidP="32C092DD" w:rsidRDefault="00F97F0A" w14:paraId="2D8F8E22" w14:textId="77777777" w14:noSpellErr="1">
                  <w:pPr>
                    <w:jc w:val="center"/>
                    <w:rPr>
                      <w:color w:val="auto"/>
                      <w:sz w:val="18"/>
                      <w:szCs w:val="18"/>
                      <w:lang w:val="en-US"/>
                    </w:rPr>
                  </w:pPr>
                </w:p>
              </w:tc>
              <w:tc>
                <w:tcPr>
                  <w:tcW w:w="5245" w:type="dxa"/>
                  <w:vMerge/>
                  <w:tcBorders/>
                  <w:tcMar/>
                </w:tcPr>
                <w:p w:rsidRPr="0055115C" w:rsidR="00F97F0A" w:rsidP="00F97F0A" w:rsidRDefault="00F97F0A" w14:paraId="774C85DD" w14:textId="77777777">
                  <w:pPr>
                    <w:jc w:val="center"/>
                    <w:rPr>
                      <w:color w:val="0070C0"/>
                      <w:sz w:val="18"/>
                      <w:szCs w:val="18"/>
                    </w:rPr>
                  </w:pPr>
                </w:p>
              </w:tc>
            </w:tr>
            <w:tr w:rsidRPr="0055115C" w:rsidR="0055115C" w:rsidTr="0770484D" w14:paraId="6D86B79C" w14:textId="77777777">
              <w:trPr>
                <w:trHeight w:val="224"/>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55115C" w:rsidR="00F97F0A" w:rsidP="32C092DD" w:rsidRDefault="00F97F0A" w14:paraId="387FD5D0" w14:textId="77777777" w14:noSpellErr="1">
                  <w:pPr>
                    <w:rPr>
                      <w:color w:val="auto"/>
                      <w:sz w:val="18"/>
                      <w:szCs w:val="18"/>
                    </w:rPr>
                  </w:pPr>
                  <w:r w:rsidRPr="32C092DD" w:rsidR="32C092DD">
                    <w:rPr>
                      <w:color w:val="auto"/>
                      <w:sz w:val="18"/>
                      <w:szCs w:val="18"/>
                    </w:rPr>
                    <w:t>Numatytas mokėjimo prašymų skaičius</w:t>
                  </w:r>
                </w:p>
              </w:tc>
              <w:tc>
                <w:tcPr>
                  <w:tcW w:w="2551" w:type="dxa"/>
                  <w:tcBorders>
                    <w:top w:val="nil"/>
                    <w:left w:val="nil"/>
                    <w:bottom w:val="single" w:color="auto" w:sz="4" w:space="0"/>
                    <w:right w:val="single" w:color="auto" w:sz="4" w:space="0"/>
                  </w:tcBorders>
                  <w:shd w:val="clear" w:color="auto" w:fill="auto"/>
                  <w:noWrap/>
                  <w:tcMar/>
                  <w:vAlign w:val="center"/>
                </w:tcPr>
                <w:p w:rsidRPr="0055115C" w:rsidR="00F97F0A" w:rsidP="32C092DD" w:rsidRDefault="00F97F0A" w14:paraId="1B3A5625" w14:textId="77777777" w14:noSpellErr="1">
                  <w:pPr>
                    <w:jc w:val="center"/>
                    <w:rPr>
                      <w:color w:val="auto"/>
                      <w:sz w:val="18"/>
                      <w:szCs w:val="18"/>
                    </w:rPr>
                  </w:pPr>
                </w:p>
              </w:tc>
              <w:tc>
                <w:tcPr>
                  <w:tcW w:w="2835" w:type="dxa"/>
                  <w:tcBorders>
                    <w:top w:val="nil"/>
                    <w:left w:val="nil"/>
                    <w:bottom w:val="single" w:color="auto" w:sz="4" w:space="0"/>
                    <w:right w:val="single" w:color="auto" w:sz="4" w:space="0"/>
                  </w:tcBorders>
                  <w:shd w:val="clear" w:color="auto" w:fill="auto"/>
                  <w:noWrap/>
                  <w:tcMar/>
                  <w:vAlign w:val="bottom"/>
                </w:tcPr>
                <w:p w:rsidRPr="0055115C" w:rsidR="00F97F0A" w:rsidP="32C092DD" w:rsidRDefault="00F97F0A" w14:paraId="28078B28" w14:textId="77777777" w14:noSpellErr="1">
                  <w:pPr>
                    <w:jc w:val="center"/>
                    <w:rPr>
                      <w:color w:val="auto"/>
                      <w:sz w:val="18"/>
                      <w:szCs w:val="18"/>
                      <w:lang w:val="en-US"/>
                    </w:rPr>
                  </w:pPr>
                </w:p>
              </w:tc>
              <w:tc>
                <w:tcPr>
                  <w:tcW w:w="5245" w:type="dxa"/>
                  <w:vMerge/>
                  <w:tcBorders/>
                  <w:tcMar/>
                </w:tcPr>
                <w:p w:rsidRPr="0055115C" w:rsidR="00F97F0A" w:rsidP="00F97F0A" w:rsidRDefault="00F97F0A" w14:paraId="44723C79" w14:textId="77777777">
                  <w:pPr>
                    <w:jc w:val="center"/>
                    <w:rPr>
                      <w:color w:val="0070C0"/>
                      <w:sz w:val="18"/>
                      <w:szCs w:val="18"/>
                    </w:rPr>
                  </w:pPr>
                </w:p>
              </w:tc>
            </w:tr>
            <w:tr w:rsidRPr="0055115C" w:rsidR="0055115C" w:rsidTr="0770484D" w14:paraId="710DD88A" w14:textId="77777777">
              <w:trPr>
                <w:trHeight w:val="112"/>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55115C" w:rsidR="00F97F0A" w:rsidP="32C092DD" w:rsidRDefault="00F97F0A" w14:paraId="643ECAB7" w14:textId="77777777" w14:noSpellErr="1">
                  <w:pPr>
                    <w:rPr>
                      <w:color w:val="auto"/>
                      <w:sz w:val="18"/>
                      <w:szCs w:val="18"/>
                    </w:rPr>
                  </w:pPr>
                  <w:r w:rsidRPr="32C092DD" w:rsidR="32C092DD">
                    <w:rPr>
                      <w:color w:val="auto"/>
                      <w:sz w:val="18"/>
                      <w:szCs w:val="18"/>
                    </w:rPr>
                    <w:t>Įranga</w:t>
                  </w:r>
                </w:p>
              </w:tc>
              <w:tc>
                <w:tcPr>
                  <w:tcW w:w="2551" w:type="dxa"/>
                  <w:tcBorders>
                    <w:top w:val="nil"/>
                    <w:left w:val="nil"/>
                    <w:bottom w:val="single" w:color="auto" w:sz="4" w:space="0"/>
                    <w:right w:val="single" w:color="auto" w:sz="4" w:space="0"/>
                  </w:tcBorders>
                  <w:shd w:val="clear" w:color="auto" w:fill="auto"/>
                  <w:noWrap/>
                  <w:tcMar/>
                  <w:vAlign w:val="center"/>
                </w:tcPr>
                <w:p w:rsidRPr="0055115C" w:rsidR="00F97F0A" w:rsidP="32C092DD" w:rsidRDefault="00F97F0A" w14:paraId="57F3AFD0" w14:textId="77777777" w14:noSpellErr="1">
                  <w:pPr>
                    <w:jc w:val="center"/>
                    <w:rPr>
                      <w:color w:val="auto"/>
                      <w:sz w:val="18"/>
                      <w:szCs w:val="18"/>
                    </w:rPr>
                  </w:pPr>
                  <w:r w:rsidRPr="32C092DD" w:rsidR="32C092DD">
                    <w:rPr>
                      <w:color w:val="auto"/>
                      <w:sz w:val="18"/>
                      <w:szCs w:val="18"/>
                    </w:rPr>
                    <w:t>4 vnt.</w:t>
                  </w:r>
                </w:p>
              </w:tc>
              <w:tc>
                <w:tcPr>
                  <w:tcW w:w="2835" w:type="dxa"/>
                  <w:tcBorders>
                    <w:top w:val="nil"/>
                    <w:left w:val="nil"/>
                    <w:bottom w:val="single" w:color="auto" w:sz="4" w:space="0"/>
                    <w:right w:val="single" w:color="auto" w:sz="4" w:space="0"/>
                  </w:tcBorders>
                  <w:shd w:val="clear" w:color="auto" w:fill="auto"/>
                  <w:noWrap/>
                  <w:tcMar/>
                  <w:vAlign w:val="bottom"/>
                </w:tcPr>
                <w:p w:rsidRPr="0055115C" w:rsidR="00F97F0A" w:rsidP="32C092DD" w:rsidRDefault="00F97F0A" w14:paraId="3AAC9687" w14:textId="77777777" w14:noSpellErr="1">
                  <w:pPr>
                    <w:jc w:val="center"/>
                    <w:rPr>
                      <w:color w:val="auto"/>
                      <w:sz w:val="18"/>
                      <w:szCs w:val="18"/>
                    </w:rPr>
                  </w:pPr>
                </w:p>
              </w:tc>
              <w:tc>
                <w:tcPr>
                  <w:tcW w:w="5245" w:type="dxa"/>
                  <w:vMerge w:val="restart"/>
                  <w:tcBorders>
                    <w:top w:val="nil"/>
                    <w:left w:val="nil"/>
                    <w:right w:val="single" w:color="auto" w:sz="4" w:space="0"/>
                  </w:tcBorders>
                  <w:tcMar/>
                </w:tcPr>
                <w:p w:rsidRPr="009561FE" w:rsidR="00F97F0A" w:rsidP="32C092DD" w:rsidRDefault="000C3BF5" w14:paraId="46D4E97A" w14:textId="29FC10ED" w14:noSpellErr="1">
                  <w:pPr>
                    <w:rPr>
                      <w:color w:val="auto"/>
                      <w:sz w:val="18"/>
                      <w:szCs w:val="18"/>
                    </w:rPr>
                  </w:pPr>
                  <w:r w:rsidRPr="32C092DD" w:rsidR="32C092DD">
                    <w:rPr>
                      <w:color w:val="auto"/>
                      <w:sz w:val="18"/>
                      <w:szCs w:val="18"/>
                    </w:rPr>
                    <w:t xml:space="preserve">Nuoroda į kvietimą </w:t>
                  </w:r>
                  <w:hyperlink r:id="Rfcec97230473441a">
                    <w:r w:rsidRPr="32C092DD" w:rsidR="32C092DD">
                      <w:rPr>
                        <w:rStyle w:val="Hipersaitas"/>
                        <w:color w:val="auto"/>
                        <w:sz w:val="18"/>
                        <w:szCs w:val="18"/>
                      </w:rPr>
                      <w:t>http://rietavomvvg.lt/wp-content/uploads/2019/08/17-2.1.3-veiksmas.-Remti-efektyv%C5%B3-gyventoj%C5%B3-informavim%C4%85-apie-Rietavo-mieste-teikiamas-socialines-ir-kitas-paslaugas-pratestas.pdf</w:t>
                    </w:r>
                  </w:hyperlink>
                  <w:r w:rsidRPr="32C092DD" w:rsidR="32C092DD">
                    <w:rPr>
                      <w:color w:val="auto"/>
                      <w:sz w:val="18"/>
                      <w:szCs w:val="18"/>
                    </w:rPr>
                    <w:t xml:space="preserve"> .</w:t>
                  </w:r>
                </w:p>
              </w:tc>
            </w:tr>
            <w:tr w:rsidRPr="0055115C" w:rsidR="0055115C" w:rsidTr="0770484D" w14:paraId="0F82B4AA" w14:textId="77777777">
              <w:trPr>
                <w:trHeight w:val="112"/>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55115C" w:rsidR="00F97F0A" w:rsidP="32C092DD" w:rsidRDefault="00F97F0A" w14:paraId="3B392390" w14:textId="77777777" w14:noSpellErr="1">
                  <w:pPr>
                    <w:rPr>
                      <w:color w:val="auto"/>
                      <w:sz w:val="18"/>
                      <w:szCs w:val="18"/>
                    </w:rPr>
                  </w:pPr>
                  <w:r w:rsidRPr="32C092DD" w:rsidR="32C092DD">
                    <w:rPr>
                      <w:color w:val="auto"/>
                      <w:sz w:val="18"/>
                      <w:szCs w:val="18"/>
                    </w:rPr>
                    <w:t>Renginiai/konferencijos</w:t>
                  </w:r>
                </w:p>
              </w:tc>
              <w:tc>
                <w:tcPr>
                  <w:tcW w:w="2551" w:type="dxa"/>
                  <w:tcBorders>
                    <w:top w:val="nil"/>
                    <w:left w:val="nil"/>
                    <w:bottom w:val="single" w:color="auto" w:sz="4" w:space="0"/>
                    <w:right w:val="single" w:color="auto" w:sz="4" w:space="0"/>
                  </w:tcBorders>
                  <w:shd w:val="clear" w:color="auto" w:fill="auto"/>
                  <w:noWrap/>
                  <w:tcMar/>
                  <w:vAlign w:val="center"/>
                </w:tcPr>
                <w:p w:rsidRPr="0055115C" w:rsidR="00F97F0A" w:rsidP="32C092DD" w:rsidRDefault="00F97F0A" w14:paraId="1A1627DA" w14:textId="77777777" w14:noSpellErr="1">
                  <w:pPr>
                    <w:jc w:val="center"/>
                    <w:rPr>
                      <w:color w:val="auto"/>
                      <w:sz w:val="18"/>
                      <w:szCs w:val="18"/>
                    </w:rPr>
                  </w:pPr>
                  <w:r w:rsidRPr="32C092DD" w:rsidR="32C092DD">
                    <w:rPr>
                      <w:color w:val="auto"/>
                      <w:sz w:val="18"/>
                      <w:szCs w:val="18"/>
                    </w:rPr>
                    <w:t>3</w:t>
                  </w:r>
                </w:p>
              </w:tc>
              <w:tc>
                <w:tcPr>
                  <w:tcW w:w="2835" w:type="dxa"/>
                  <w:tcBorders>
                    <w:top w:val="nil"/>
                    <w:left w:val="nil"/>
                    <w:bottom w:val="single" w:color="auto" w:sz="4" w:space="0"/>
                    <w:right w:val="single" w:color="auto" w:sz="4" w:space="0"/>
                  </w:tcBorders>
                  <w:shd w:val="clear" w:color="auto" w:fill="auto"/>
                  <w:noWrap/>
                  <w:tcMar/>
                  <w:vAlign w:val="bottom"/>
                </w:tcPr>
                <w:p w:rsidRPr="0055115C" w:rsidR="00F97F0A" w:rsidP="32C092DD" w:rsidRDefault="00F97F0A" w14:paraId="5F03962F" w14:textId="77777777" w14:noSpellErr="1">
                  <w:pPr>
                    <w:jc w:val="center"/>
                    <w:rPr>
                      <w:color w:val="auto"/>
                      <w:sz w:val="18"/>
                      <w:szCs w:val="18"/>
                    </w:rPr>
                  </w:pPr>
                </w:p>
              </w:tc>
              <w:tc>
                <w:tcPr>
                  <w:tcW w:w="5245" w:type="dxa"/>
                  <w:vMerge/>
                  <w:tcBorders/>
                  <w:tcMar/>
                </w:tcPr>
                <w:p w:rsidRPr="0055115C" w:rsidR="00F97F0A" w:rsidP="00F97F0A" w:rsidRDefault="00F97F0A" w14:paraId="27A56790" w14:textId="77777777">
                  <w:pPr>
                    <w:jc w:val="center"/>
                    <w:rPr>
                      <w:sz w:val="18"/>
                      <w:szCs w:val="18"/>
                    </w:rPr>
                  </w:pPr>
                </w:p>
              </w:tc>
            </w:tr>
            <w:tr w:rsidRPr="0055115C" w:rsidR="0055115C" w:rsidTr="0770484D" w14:paraId="15F05AAD" w14:textId="77777777">
              <w:trPr>
                <w:trHeight w:val="112"/>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55115C" w:rsidR="00F97F0A" w:rsidP="32C092DD" w:rsidRDefault="00F97F0A" w14:paraId="24599DD3" w14:textId="77777777" w14:noSpellErr="1">
                  <w:pPr>
                    <w:rPr>
                      <w:color w:val="auto"/>
                      <w:sz w:val="18"/>
                      <w:szCs w:val="18"/>
                    </w:rPr>
                  </w:pPr>
                  <w:r w:rsidRPr="32C092DD" w:rsidR="32C092DD">
                    <w:rPr>
                      <w:color w:val="auto"/>
                      <w:sz w:val="18"/>
                      <w:szCs w:val="18"/>
                    </w:rPr>
                    <w:t>Mokymai</w:t>
                  </w:r>
                </w:p>
              </w:tc>
              <w:tc>
                <w:tcPr>
                  <w:tcW w:w="2551" w:type="dxa"/>
                  <w:tcBorders>
                    <w:top w:val="nil"/>
                    <w:left w:val="nil"/>
                    <w:bottom w:val="single" w:color="auto" w:sz="4" w:space="0"/>
                    <w:right w:val="single" w:color="auto" w:sz="4" w:space="0"/>
                  </w:tcBorders>
                  <w:shd w:val="clear" w:color="auto" w:fill="auto"/>
                  <w:noWrap/>
                  <w:tcMar/>
                  <w:vAlign w:val="center"/>
                </w:tcPr>
                <w:p w:rsidRPr="0055115C" w:rsidR="00F97F0A" w:rsidP="32C092DD" w:rsidRDefault="00F97F0A" w14:paraId="1D0866BF" w14:textId="77777777" w14:noSpellErr="1">
                  <w:pPr>
                    <w:jc w:val="center"/>
                    <w:rPr>
                      <w:color w:val="auto"/>
                      <w:sz w:val="18"/>
                      <w:szCs w:val="18"/>
                    </w:rPr>
                  </w:pPr>
                  <w:r w:rsidRPr="32C092DD" w:rsidR="32C092DD">
                    <w:rPr>
                      <w:color w:val="auto"/>
                      <w:sz w:val="18"/>
                      <w:szCs w:val="18"/>
                    </w:rPr>
                    <w:t>3</w:t>
                  </w:r>
                </w:p>
              </w:tc>
              <w:tc>
                <w:tcPr>
                  <w:tcW w:w="2835" w:type="dxa"/>
                  <w:tcBorders>
                    <w:top w:val="nil"/>
                    <w:left w:val="nil"/>
                    <w:bottom w:val="single" w:color="auto" w:sz="4" w:space="0"/>
                    <w:right w:val="single" w:color="auto" w:sz="4" w:space="0"/>
                  </w:tcBorders>
                  <w:shd w:val="clear" w:color="auto" w:fill="auto"/>
                  <w:noWrap/>
                  <w:tcMar/>
                  <w:vAlign w:val="bottom"/>
                </w:tcPr>
                <w:p w:rsidRPr="0055115C" w:rsidR="00F97F0A" w:rsidP="32C092DD" w:rsidRDefault="00F97F0A" w14:paraId="665A5E9D" w14:textId="77777777" w14:noSpellErr="1">
                  <w:pPr>
                    <w:jc w:val="center"/>
                    <w:rPr>
                      <w:color w:val="auto"/>
                      <w:sz w:val="18"/>
                      <w:szCs w:val="18"/>
                    </w:rPr>
                  </w:pPr>
                </w:p>
              </w:tc>
              <w:tc>
                <w:tcPr>
                  <w:tcW w:w="5245" w:type="dxa"/>
                  <w:vMerge/>
                  <w:tcBorders/>
                  <w:tcMar/>
                </w:tcPr>
                <w:p w:rsidRPr="0055115C" w:rsidR="00F97F0A" w:rsidP="00F97F0A" w:rsidRDefault="00F97F0A" w14:paraId="33EC93D6" w14:textId="77777777">
                  <w:pPr>
                    <w:jc w:val="center"/>
                    <w:rPr>
                      <w:sz w:val="18"/>
                      <w:szCs w:val="18"/>
                    </w:rPr>
                  </w:pPr>
                </w:p>
              </w:tc>
            </w:tr>
            <w:tr w:rsidRPr="0055115C" w:rsidR="0055115C" w:rsidTr="0770484D" w14:paraId="2AE80EEB" w14:textId="77777777">
              <w:trPr>
                <w:trHeight w:val="112"/>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55115C" w:rsidR="00F97F0A" w:rsidP="32C092DD" w:rsidRDefault="00F97F0A" w14:paraId="40D361D5" w14:textId="77777777" w14:noSpellErr="1">
                  <w:pPr>
                    <w:rPr>
                      <w:color w:val="auto"/>
                      <w:sz w:val="18"/>
                      <w:szCs w:val="18"/>
                    </w:rPr>
                  </w:pPr>
                  <w:r w:rsidRPr="32C092DD" w:rsidR="32C092DD">
                    <w:rPr>
                      <w:color w:val="auto"/>
                      <w:sz w:val="18"/>
                      <w:szCs w:val="18"/>
                    </w:rPr>
                    <w:t>Dalyviai (asmenys)</w:t>
                  </w:r>
                </w:p>
              </w:tc>
              <w:tc>
                <w:tcPr>
                  <w:tcW w:w="2551" w:type="dxa"/>
                  <w:tcBorders>
                    <w:top w:val="nil"/>
                    <w:left w:val="nil"/>
                    <w:bottom w:val="single" w:color="auto" w:sz="4" w:space="0"/>
                    <w:right w:val="single" w:color="auto" w:sz="4" w:space="0"/>
                  </w:tcBorders>
                  <w:shd w:val="clear" w:color="auto" w:fill="auto"/>
                  <w:noWrap/>
                  <w:tcMar/>
                  <w:vAlign w:val="center"/>
                </w:tcPr>
                <w:p w:rsidRPr="0055115C" w:rsidR="00F97F0A" w:rsidP="32C092DD" w:rsidRDefault="00A253F0" w14:paraId="085D110F" w14:textId="7D5A26C0" w14:noSpellErr="1">
                  <w:pPr>
                    <w:jc w:val="center"/>
                    <w:rPr>
                      <w:color w:val="auto"/>
                      <w:sz w:val="18"/>
                      <w:szCs w:val="18"/>
                    </w:rPr>
                  </w:pPr>
                  <w:r w:rsidRPr="32C092DD" w:rsidR="32C092DD">
                    <w:rPr>
                      <w:color w:val="auto"/>
                      <w:sz w:val="18"/>
                      <w:szCs w:val="18"/>
                    </w:rPr>
                    <w:t>160</w:t>
                  </w:r>
                </w:p>
              </w:tc>
              <w:tc>
                <w:tcPr>
                  <w:tcW w:w="2835" w:type="dxa"/>
                  <w:tcBorders>
                    <w:top w:val="nil"/>
                    <w:left w:val="nil"/>
                    <w:bottom w:val="single" w:color="auto" w:sz="4" w:space="0"/>
                    <w:right w:val="single" w:color="auto" w:sz="4" w:space="0"/>
                  </w:tcBorders>
                  <w:shd w:val="clear" w:color="auto" w:fill="auto"/>
                  <w:noWrap/>
                  <w:tcMar/>
                  <w:vAlign w:val="bottom"/>
                </w:tcPr>
                <w:p w:rsidRPr="0055115C" w:rsidR="00F97F0A" w:rsidP="32C092DD" w:rsidRDefault="00A253F0" w14:paraId="75641668" w14:textId="795D44CC">
                  <w:pPr>
                    <w:pStyle w:val="prastasis"/>
                    <w:bidi w:val="0"/>
                    <w:spacing w:before="0" w:beforeAutospacing="off" w:after="0" w:afterAutospacing="off" w:line="240" w:lineRule="auto"/>
                    <w:ind w:left="0" w:right="0"/>
                    <w:jc w:val="center"/>
                    <w:rPr>
                      <w:color w:val="auto"/>
                      <w:sz w:val="18"/>
                      <w:szCs w:val="18"/>
                    </w:rPr>
                  </w:pPr>
                  <w:r w:rsidRPr="32C092DD" w:rsidR="32C092DD">
                    <w:rPr>
                      <w:color w:val="auto"/>
                      <w:sz w:val="18"/>
                      <w:szCs w:val="18"/>
                    </w:rPr>
                    <w:t>60</w:t>
                  </w:r>
                </w:p>
              </w:tc>
              <w:tc>
                <w:tcPr>
                  <w:tcW w:w="5245" w:type="dxa"/>
                  <w:vMerge/>
                  <w:tcBorders/>
                  <w:tcMar/>
                </w:tcPr>
                <w:p w:rsidRPr="0055115C" w:rsidR="00F97F0A" w:rsidP="00F97F0A" w:rsidRDefault="00F97F0A" w14:paraId="1BBC8932" w14:textId="77777777">
                  <w:pPr>
                    <w:jc w:val="center"/>
                    <w:rPr>
                      <w:sz w:val="18"/>
                      <w:szCs w:val="18"/>
                    </w:rPr>
                  </w:pPr>
                </w:p>
              </w:tc>
            </w:tr>
            <w:tr w:rsidRPr="0055115C" w:rsidR="0055115C" w:rsidTr="0770484D" w14:paraId="190EADA8" w14:textId="77777777">
              <w:trPr>
                <w:trHeight w:val="112"/>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55115C" w:rsidR="00F97F0A" w:rsidP="32C092DD" w:rsidRDefault="00F97F0A" w14:paraId="47EF8E90" w14:textId="77777777" w14:noSpellErr="1">
                  <w:pPr>
                    <w:rPr>
                      <w:color w:val="auto"/>
                      <w:sz w:val="18"/>
                      <w:szCs w:val="18"/>
                    </w:rPr>
                  </w:pPr>
                  <w:r w:rsidRPr="32C092DD" w:rsidR="32C092DD">
                    <w:rPr>
                      <w:color w:val="auto"/>
                      <w:sz w:val="18"/>
                      <w:szCs w:val="18"/>
                    </w:rPr>
                    <w:t>Viešinimo priemonės</w:t>
                  </w:r>
                </w:p>
              </w:tc>
              <w:tc>
                <w:tcPr>
                  <w:tcW w:w="2551" w:type="dxa"/>
                  <w:tcBorders>
                    <w:top w:val="nil"/>
                    <w:left w:val="nil"/>
                    <w:bottom w:val="single" w:color="auto" w:sz="4" w:space="0"/>
                    <w:right w:val="single" w:color="auto" w:sz="4" w:space="0"/>
                  </w:tcBorders>
                  <w:shd w:val="clear" w:color="auto" w:fill="auto"/>
                  <w:noWrap/>
                  <w:tcMar/>
                  <w:vAlign w:val="center"/>
                  <w:hideMark/>
                </w:tcPr>
                <w:p w:rsidRPr="0055115C" w:rsidR="00F97F0A" w:rsidP="32C092DD" w:rsidRDefault="00F97F0A" w14:paraId="4C3D0C05" w14:textId="77777777" w14:noSpellErr="1">
                  <w:pPr>
                    <w:jc w:val="center"/>
                    <w:rPr>
                      <w:color w:val="auto"/>
                      <w:sz w:val="18"/>
                      <w:szCs w:val="18"/>
                    </w:rPr>
                  </w:pPr>
                  <w:r w:rsidRPr="32C092DD" w:rsidR="32C092DD">
                    <w:rPr>
                      <w:color w:val="auto"/>
                      <w:sz w:val="18"/>
                      <w:szCs w:val="18"/>
                    </w:rPr>
                    <w:t> </w:t>
                  </w:r>
                </w:p>
              </w:tc>
              <w:tc>
                <w:tcPr>
                  <w:tcW w:w="2835" w:type="dxa"/>
                  <w:tcBorders>
                    <w:top w:val="nil"/>
                    <w:left w:val="nil"/>
                    <w:bottom w:val="single" w:color="auto" w:sz="4" w:space="0"/>
                    <w:right w:val="single" w:color="auto" w:sz="4" w:space="0"/>
                  </w:tcBorders>
                  <w:shd w:val="clear" w:color="auto" w:fill="auto"/>
                  <w:noWrap/>
                  <w:tcMar/>
                  <w:vAlign w:val="bottom"/>
                  <w:hideMark/>
                </w:tcPr>
                <w:p w:rsidRPr="0055115C" w:rsidR="00F97F0A" w:rsidP="32C092DD" w:rsidRDefault="00F97F0A" w14:paraId="5D02F042" w14:textId="77777777" w14:noSpellErr="1">
                  <w:pPr>
                    <w:jc w:val="center"/>
                    <w:rPr>
                      <w:color w:val="auto"/>
                      <w:sz w:val="18"/>
                      <w:szCs w:val="18"/>
                    </w:rPr>
                  </w:pPr>
                </w:p>
              </w:tc>
              <w:tc>
                <w:tcPr>
                  <w:tcW w:w="5245" w:type="dxa"/>
                  <w:vMerge/>
                  <w:tcBorders/>
                  <w:tcMar/>
                </w:tcPr>
                <w:p w:rsidRPr="0055115C" w:rsidR="00F97F0A" w:rsidP="00F97F0A" w:rsidRDefault="00F97F0A" w14:paraId="54C80903" w14:textId="77777777">
                  <w:pPr>
                    <w:jc w:val="center"/>
                    <w:rPr>
                      <w:sz w:val="18"/>
                      <w:szCs w:val="18"/>
                    </w:rPr>
                  </w:pPr>
                </w:p>
              </w:tc>
            </w:tr>
            <w:tr w:rsidRPr="0055115C" w:rsidR="0055115C" w:rsidTr="0770484D" w14:paraId="049489BA" w14:textId="77777777">
              <w:trPr>
                <w:trHeight w:val="337"/>
              </w:trPr>
              <w:tc>
                <w:tcPr>
                  <w:tcW w:w="2578"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55115C" w:rsidR="00F97F0A" w:rsidP="32C092DD" w:rsidRDefault="00F97F0A" w14:paraId="6328B948" w14:textId="77777777" w14:noSpellErr="1">
                  <w:pPr>
                    <w:rPr>
                      <w:color w:val="auto"/>
                      <w:sz w:val="18"/>
                      <w:szCs w:val="18"/>
                    </w:rPr>
                  </w:pPr>
                  <w:r w:rsidRPr="32C092DD" w:rsidR="32C092DD">
                    <w:rPr>
                      <w:color w:val="auto"/>
                      <w:sz w:val="18"/>
                      <w:szCs w:val="18"/>
                    </w:rPr>
                    <w:t>Projekto pabaigimo data</w:t>
                  </w:r>
                </w:p>
              </w:tc>
              <w:tc>
                <w:tcPr>
                  <w:tcW w:w="2551" w:type="dxa"/>
                  <w:tcBorders>
                    <w:top w:val="nil"/>
                    <w:left w:val="nil"/>
                    <w:bottom w:val="single" w:color="auto" w:sz="4" w:space="0"/>
                    <w:right w:val="single" w:color="auto" w:sz="4" w:space="0"/>
                  </w:tcBorders>
                  <w:shd w:val="clear" w:color="auto" w:fill="auto"/>
                  <w:noWrap/>
                  <w:tcMar/>
                  <w:vAlign w:val="center"/>
                  <w:hideMark/>
                </w:tcPr>
                <w:p w:rsidRPr="0055115C" w:rsidR="00F97F0A" w:rsidP="32C092DD" w:rsidRDefault="00A253F0" w14:paraId="2C58E24A" w14:textId="333CEBBC">
                  <w:pPr>
                    <w:jc w:val="center"/>
                    <w:rPr>
                      <w:b w:val="1"/>
                      <w:bCs w:val="1"/>
                      <w:color w:val="auto"/>
                      <w:sz w:val="18"/>
                      <w:szCs w:val="18"/>
                    </w:rPr>
                  </w:pPr>
                  <w:r w:rsidRPr="32C092DD" w:rsidR="32C092DD">
                    <w:rPr>
                      <w:b w:val="1"/>
                      <w:bCs w:val="1"/>
                      <w:color w:val="auto"/>
                      <w:sz w:val="18"/>
                      <w:szCs w:val="18"/>
                    </w:rPr>
                    <w:t>2021-12-06</w:t>
                  </w:r>
                </w:p>
              </w:tc>
              <w:tc>
                <w:tcPr>
                  <w:tcW w:w="2835" w:type="dxa"/>
                  <w:tcBorders>
                    <w:top w:val="nil"/>
                    <w:left w:val="nil"/>
                    <w:bottom w:val="single" w:color="auto" w:sz="4" w:space="0"/>
                    <w:right w:val="single" w:color="auto" w:sz="4" w:space="0"/>
                  </w:tcBorders>
                  <w:shd w:val="clear" w:color="auto" w:fill="auto"/>
                  <w:noWrap/>
                  <w:tcMar/>
                  <w:vAlign w:val="bottom"/>
                  <w:hideMark/>
                </w:tcPr>
                <w:p w:rsidR="32C092DD" w:rsidP="32C092DD" w:rsidRDefault="32C092DD" w14:paraId="357D196F" w14:textId="6926C112">
                  <w:pPr>
                    <w:pStyle w:val="prastasis"/>
                    <w:bidi w:val="0"/>
                    <w:spacing w:before="0" w:beforeAutospacing="off" w:after="0" w:afterAutospacing="off" w:line="240" w:lineRule="auto"/>
                    <w:ind w:left="0" w:right="0"/>
                    <w:jc w:val="center"/>
                    <w:rPr>
                      <w:b w:val="1"/>
                      <w:bCs w:val="1"/>
                      <w:color w:val="auto"/>
                      <w:sz w:val="18"/>
                      <w:szCs w:val="18"/>
                    </w:rPr>
                  </w:pPr>
                  <w:r w:rsidRPr="32C092DD" w:rsidR="32C092DD">
                    <w:rPr>
                      <w:b w:val="1"/>
                      <w:bCs w:val="1"/>
                      <w:color w:val="auto"/>
                      <w:sz w:val="18"/>
                      <w:szCs w:val="18"/>
                    </w:rPr>
                    <w:t>2022-12-23</w:t>
                  </w:r>
                </w:p>
                <w:p w:rsidRPr="0055115C" w:rsidR="00EB0CA4" w:rsidP="32C092DD" w:rsidRDefault="00EB0CA4" w14:paraId="68EDF045" w14:textId="6D261348" w14:noSpellErr="1">
                  <w:pPr>
                    <w:rPr>
                      <w:color w:val="auto"/>
                      <w:sz w:val="18"/>
                      <w:szCs w:val="18"/>
                    </w:rPr>
                  </w:pPr>
                </w:p>
              </w:tc>
              <w:tc>
                <w:tcPr>
                  <w:tcW w:w="5245" w:type="dxa"/>
                  <w:vMerge/>
                  <w:tcBorders/>
                  <w:tcMar/>
                </w:tcPr>
                <w:p w:rsidRPr="0055115C" w:rsidR="00F97F0A" w:rsidP="00F97F0A" w:rsidRDefault="00F97F0A" w14:paraId="0B277A89" w14:textId="77777777">
                  <w:pPr>
                    <w:jc w:val="center"/>
                    <w:rPr>
                      <w:sz w:val="18"/>
                      <w:szCs w:val="18"/>
                    </w:rPr>
                  </w:pPr>
                </w:p>
              </w:tc>
            </w:tr>
          </w:tbl>
          <w:p w:rsidRPr="0055115C" w:rsidR="006125CE" w:rsidP="32C092DD" w:rsidRDefault="006125CE" w14:paraId="4D300375" w14:textId="5A623052" w14:noSpellErr="1">
            <w:pPr>
              <w:jc w:val="both"/>
              <w:rPr>
                <w:color w:val="auto"/>
                <w:sz w:val="22"/>
                <w:szCs w:val="22"/>
              </w:rPr>
            </w:pPr>
          </w:p>
        </w:tc>
      </w:tr>
      <w:tr w:rsidRPr="00830487" w:rsidR="00502214" w:rsidTr="0770484D" w14:paraId="6BB2B1BE" w14:textId="77777777">
        <w:tc>
          <w:tcPr>
            <w:tcW w:w="14145" w:type="dxa"/>
            <w:gridSpan w:val="7"/>
            <w:tcMar/>
          </w:tcPr>
          <w:p w:rsidRPr="00830487" w:rsidR="00502214" w:rsidP="00502214" w:rsidRDefault="00502214" w14:paraId="6095BE4E" w14:textId="14C470DC">
            <w:pPr>
              <w:jc w:val="both"/>
              <w:rPr>
                <w:sz w:val="22"/>
                <w:szCs w:val="22"/>
                <w:lang w:eastAsia="lt-LT"/>
              </w:rPr>
            </w:pPr>
            <w:r w:rsidRPr="00830487">
              <w:rPr>
                <w:b/>
                <w:bCs/>
                <w:sz w:val="22"/>
                <w:szCs w:val="22"/>
              </w:rPr>
              <w:lastRenderedPageBreak/>
              <w:t xml:space="preserve">2.2. Uždavinys: </w:t>
            </w:r>
            <w:r w:rsidRPr="00830487">
              <w:rPr>
                <w:bCs/>
                <w:sz w:val="22"/>
                <w:szCs w:val="22"/>
              </w:rPr>
              <w:t>Skatinti kūryba ir inovacijų diegimu paremtą partnerystę tarp vietos bendruomenės, VNO, biudžetinių įstaigų, verslo, mokslo, kultūros įstaigų siekiant didinti socialinę integraciją</w:t>
            </w:r>
          </w:p>
        </w:tc>
      </w:tr>
      <w:tr w:rsidRPr="00830487" w:rsidR="00502214" w:rsidTr="0770484D" w14:paraId="4C085E50" w14:textId="77777777">
        <w:tc>
          <w:tcPr>
            <w:tcW w:w="14145" w:type="dxa"/>
            <w:gridSpan w:val="7"/>
            <w:tcMar/>
          </w:tcPr>
          <w:p w:rsidRPr="009561FE" w:rsidR="00502214" w:rsidP="00502214" w:rsidRDefault="00502214" w14:paraId="25A1D22A" w14:textId="63F3A3B0">
            <w:pPr>
              <w:jc w:val="both"/>
              <w:rPr>
                <w:sz w:val="22"/>
                <w:szCs w:val="22"/>
                <w:lang w:eastAsia="lt-LT"/>
              </w:rPr>
            </w:pPr>
            <w:r w:rsidRPr="009561FE">
              <w:rPr>
                <w:b/>
                <w:bCs/>
                <w:sz w:val="22"/>
                <w:szCs w:val="22"/>
              </w:rPr>
              <w:t xml:space="preserve">2.2.1. Veiksmas: </w:t>
            </w:r>
            <w:r w:rsidRPr="009561FE">
              <w:rPr>
                <w:bCs/>
                <w:sz w:val="22"/>
                <w:szCs w:val="22"/>
              </w:rPr>
              <w:t>Organizuoti veiklas, skatinančias miesto gyventojų socialinę integraciją, kūrybiškumą, užimtumą pasitelkiant kultūros ir meno priemones</w:t>
            </w:r>
          </w:p>
        </w:tc>
      </w:tr>
      <w:tr w:rsidRPr="00830487" w:rsidR="00047609" w:rsidTr="0770484D" w14:paraId="100EB0C8" w14:textId="77777777">
        <w:tc>
          <w:tcPr>
            <w:tcW w:w="2030" w:type="dxa"/>
            <w:tcMar/>
          </w:tcPr>
          <w:p w:rsidRPr="008E4EDC" w:rsidR="00502214" w:rsidP="32C092DD" w:rsidRDefault="009B186C" w14:paraId="5C72147B" w14:textId="0EA16635">
            <w:pPr>
              <w:jc w:val="center"/>
              <w:rPr>
                <w:b w:val="1"/>
                <w:bCs w:val="1"/>
                <w:color w:val="auto"/>
                <w:sz w:val="22"/>
                <w:szCs w:val="22"/>
                <w:lang w:eastAsia="lt-LT"/>
              </w:rPr>
            </w:pPr>
            <w:r w:rsidRPr="32C092DD" w:rsidR="32C092DD">
              <w:rPr>
                <w:b w:val="1"/>
                <w:bCs w:val="1"/>
                <w:color w:val="auto"/>
                <w:sz w:val="22"/>
                <w:szCs w:val="22"/>
                <w:lang w:eastAsia="lt-LT"/>
              </w:rPr>
              <w:t>45 919,00</w:t>
            </w:r>
          </w:p>
        </w:tc>
        <w:tc>
          <w:tcPr>
            <w:tcW w:w="2030" w:type="dxa"/>
            <w:tcMar/>
          </w:tcPr>
          <w:p w:rsidRPr="008E4EDC" w:rsidR="00502214" w:rsidP="32C092DD" w:rsidRDefault="009B186C" w14:paraId="1F889405" w14:textId="331C16BC">
            <w:pPr>
              <w:jc w:val="center"/>
              <w:rPr>
                <w:b w:val="1"/>
                <w:bCs w:val="1"/>
                <w:color w:val="auto"/>
                <w:sz w:val="22"/>
                <w:szCs w:val="22"/>
                <w:lang w:eastAsia="lt-LT"/>
              </w:rPr>
            </w:pPr>
            <w:r w:rsidRPr="32C092DD" w:rsidR="32C092DD">
              <w:rPr>
                <w:b w:val="1"/>
                <w:bCs w:val="1"/>
                <w:color w:val="auto"/>
                <w:sz w:val="22"/>
                <w:szCs w:val="22"/>
                <w:lang w:eastAsia="lt-LT"/>
              </w:rPr>
              <w:t>11 841,00</w:t>
            </w:r>
          </w:p>
        </w:tc>
        <w:tc>
          <w:tcPr>
            <w:tcW w:w="2029" w:type="dxa"/>
            <w:tcMar/>
          </w:tcPr>
          <w:p w:rsidRPr="009561FE" w:rsidR="00502214" w:rsidP="32C092DD" w:rsidRDefault="000D4248" w14:paraId="55A3356B" w14:textId="05E43740" w14:noSpellErr="1">
            <w:pPr>
              <w:jc w:val="center"/>
              <w:rPr>
                <w:color w:val="auto"/>
                <w:sz w:val="22"/>
                <w:szCs w:val="22"/>
                <w:lang w:eastAsia="lt-LT"/>
              </w:rPr>
            </w:pPr>
            <w:r w:rsidRPr="32C092DD" w:rsidR="32C092DD">
              <w:rPr>
                <w:color w:val="auto"/>
                <w:sz w:val="22"/>
                <w:szCs w:val="22"/>
                <w:lang w:eastAsia="lt-LT"/>
              </w:rPr>
              <w:t>5</w:t>
            </w:r>
          </w:p>
        </w:tc>
        <w:tc>
          <w:tcPr>
            <w:tcW w:w="1999" w:type="dxa"/>
            <w:tcMar/>
          </w:tcPr>
          <w:p w:rsidRPr="009561FE" w:rsidR="00502214" w:rsidP="32C092DD" w:rsidRDefault="00A32A7F" w14:paraId="71452D26" w14:textId="262F79E5" w14:noSpellErr="1">
            <w:pPr>
              <w:jc w:val="center"/>
              <w:rPr>
                <w:color w:val="auto"/>
                <w:sz w:val="22"/>
                <w:szCs w:val="22"/>
                <w:lang w:eastAsia="lt-LT"/>
              </w:rPr>
            </w:pPr>
            <w:r w:rsidRPr="32C092DD" w:rsidR="32C092DD">
              <w:rPr>
                <w:color w:val="auto"/>
                <w:sz w:val="22"/>
                <w:szCs w:val="22"/>
                <w:lang w:eastAsia="lt-LT"/>
              </w:rPr>
              <w:t>3</w:t>
            </w:r>
          </w:p>
        </w:tc>
        <w:tc>
          <w:tcPr>
            <w:tcW w:w="2029" w:type="dxa"/>
            <w:tcMar/>
          </w:tcPr>
          <w:p w:rsidRPr="009561FE" w:rsidR="00502214" w:rsidP="32C092DD" w:rsidRDefault="00363017" w14:paraId="05E1FE7F" w14:textId="3120E947">
            <w:pPr>
              <w:jc w:val="center"/>
              <w:rPr>
                <w:b w:val="1"/>
                <w:bCs w:val="1"/>
                <w:color w:val="auto"/>
                <w:sz w:val="22"/>
                <w:szCs w:val="22"/>
                <w:lang w:eastAsia="lt-LT"/>
              </w:rPr>
            </w:pPr>
            <w:r w:rsidRPr="32C092DD" w:rsidR="32C092DD">
              <w:rPr>
                <w:b w:val="1"/>
                <w:bCs w:val="1"/>
                <w:color w:val="auto"/>
                <w:sz w:val="22"/>
                <w:szCs w:val="22"/>
                <w:lang w:eastAsia="lt-LT"/>
              </w:rPr>
              <w:t>43 702,13</w:t>
            </w:r>
          </w:p>
        </w:tc>
        <w:tc>
          <w:tcPr>
            <w:tcW w:w="2029" w:type="dxa"/>
            <w:tcMar/>
          </w:tcPr>
          <w:p w:rsidRPr="009561FE" w:rsidR="00502214" w:rsidP="32C092DD" w:rsidRDefault="00363017" w14:paraId="49ED12FF" w14:textId="734410A6">
            <w:pPr>
              <w:jc w:val="center"/>
              <w:rPr>
                <w:b w:val="1"/>
                <w:bCs w:val="1"/>
                <w:color w:val="auto"/>
                <w:sz w:val="22"/>
                <w:szCs w:val="22"/>
                <w:lang w:eastAsia="lt-LT"/>
              </w:rPr>
            </w:pPr>
            <w:r w:rsidRPr="32C092DD" w:rsidR="32C092DD">
              <w:rPr>
                <w:b w:val="1"/>
                <w:bCs w:val="1"/>
                <w:color w:val="auto"/>
                <w:sz w:val="22"/>
                <w:szCs w:val="22"/>
                <w:lang w:eastAsia="lt-LT"/>
              </w:rPr>
              <w:t>11 727,73</w:t>
            </w:r>
          </w:p>
        </w:tc>
        <w:tc>
          <w:tcPr>
            <w:tcW w:w="1999" w:type="dxa"/>
            <w:tcMar/>
          </w:tcPr>
          <w:p w:rsidRPr="009561FE" w:rsidR="00502214" w:rsidP="32C092DD" w:rsidRDefault="00363017" w14:paraId="26FE97B5" w14:textId="0E7951B3">
            <w:pPr>
              <w:jc w:val="center"/>
              <w:rPr>
                <w:b w:val="1"/>
                <w:bCs w:val="1"/>
                <w:color w:val="auto"/>
                <w:sz w:val="22"/>
                <w:szCs w:val="22"/>
                <w:lang w:eastAsia="lt-LT"/>
              </w:rPr>
            </w:pPr>
            <w:r w:rsidRPr="32C092DD" w:rsidR="32C092DD">
              <w:rPr>
                <w:b w:val="1"/>
                <w:bCs w:val="1"/>
                <w:color w:val="auto"/>
                <w:sz w:val="22"/>
                <w:szCs w:val="22"/>
                <w:lang w:eastAsia="lt-LT"/>
              </w:rPr>
              <w:t>43 429,90</w:t>
            </w:r>
          </w:p>
        </w:tc>
      </w:tr>
      <w:tr w:rsidRPr="00830487" w:rsidR="00502214" w:rsidTr="0770484D" w14:paraId="3A075D97" w14:textId="77777777">
        <w:tc>
          <w:tcPr>
            <w:tcW w:w="14145" w:type="dxa"/>
            <w:gridSpan w:val="7"/>
            <w:tcMar/>
          </w:tcPr>
          <w:p w:rsidRPr="009561FE" w:rsidR="00502214" w:rsidP="32C092DD" w:rsidRDefault="00502214" w14:paraId="666A94D0" w14:textId="78AF75D6" w14:noSpellErr="1">
            <w:pPr>
              <w:jc w:val="both"/>
              <w:rPr>
                <w:color w:val="auto"/>
                <w:sz w:val="22"/>
                <w:szCs w:val="22"/>
              </w:rPr>
            </w:pPr>
            <w:r w:rsidRPr="32C092DD" w:rsidR="32C092DD">
              <w:rPr>
                <w:b w:val="1"/>
                <w:bCs w:val="1"/>
                <w:color w:val="auto"/>
                <w:sz w:val="22"/>
                <w:szCs w:val="22"/>
              </w:rPr>
              <w:t>Informacija apie 2.2.1. veiksmo įgyvendinimą:</w:t>
            </w:r>
          </w:p>
          <w:p w:rsidRPr="009561FE" w:rsidR="00502214" w:rsidP="32C092DD" w:rsidRDefault="00502214" w14:paraId="26AF9C2E" w14:textId="78BF3A26" w14:noSpellErr="1">
            <w:pPr>
              <w:jc w:val="both"/>
              <w:rPr>
                <w:color w:val="auto"/>
                <w:sz w:val="22"/>
                <w:szCs w:val="22"/>
                <w:lang w:eastAsia="lt-LT"/>
              </w:rPr>
            </w:pPr>
          </w:p>
        </w:tc>
      </w:tr>
      <w:tr w:rsidRPr="00830487" w:rsidR="00502214" w:rsidTr="0770484D" w14:paraId="0E359C76" w14:textId="77777777">
        <w:tc>
          <w:tcPr>
            <w:tcW w:w="14145" w:type="dxa"/>
            <w:gridSpan w:val="7"/>
            <w:tcMar/>
          </w:tcPr>
          <w:p w:rsidRPr="004C7A8F" w:rsidR="00A1701D" w:rsidP="32C092DD" w:rsidRDefault="00A1701D" w14:paraId="11296422" w14:textId="77777777" w14:noSpellErr="1">
            <w:pPr>
              <w:tabs>
                <w:tab w:val="left" w:pos="384"/>
              </w:tabs>
              <w:rPr>
                <w:color w:val="auto"/>
                <w:sz w:val="22"/>
                <w:szCs w:val="22"/>
              </w:rPr>
            </w:pPr>
          </w:p>
          <w:tbl>
            <w:tblPr>
              <w:tblW w:w="13776" w:type="dxa"/>
              <w:tblLook w:val="04A0" w:firstRow="1" w:lastRow="0" w:firstColumn="1" w:lastColumn="0" w:noHBand="0" w:noVBand="1"/>
            </w:tblPr>
            <w:tblGrid>
              <w:gridCol w:w="2152"/>
              <w:gridCol w:w="1845"/>
              <w:gridCol w:w="1701"/>
              <w:gridCol w:w="2124"/>
              <w:gridCol w:w="1418"/>
              <w:gridCol w:w="1267"/>
              <w:gridCol w:w="3269"/>
            </w:tblGrid>
            <w:tr w:rsidRPr="004C7A8F" w:rsidR="004C7A8F" w:rsidTr="0770484D" w14:paraId="0B0C225D" w14:textId="77777777">
              <w:trPr>
                <w:trHeight w:val="776"/>
              </w:trPr>
              <w:tc>
                <w:tcPr>
                  <w:tcW w:w="2152" w:type="dxa"/>
                  <w:tcBorders>
                    <w:top w:val="single" w:color="auto" w:sz="4" w:space="0"/>
                    <w:left w:val="single" w:color="auto" w:sz="4" w:space="0"/>
                    <w:bottom w:val="single" w:color="auto" w:sz="4" w:space="0"/>
                    <w:right w:val="single" w:color="auto" w:sz="4" w:space="0"/>
                  </w:tcBorders>
                  <w:shd w:val="clear" w:color="auto" w:fill="E7E6E6" w:themeFill="background2"/>
                  <w:noWrap/>
                  <w:tcMar/>
                  <w:vAlign w:val="bottom"/>
                  <w:hideMark/>
                </w:tcPr>
                <w:p w:rsidRPr="004C7A8F" w:rsidR="00345CBB" w:rsidP="32C092DD" w:rsidRDefault="00345CBB" w14:paraId="448550B4" w14:textId="4B40981A" w14:noSpellErr="1">
                  <w:pPr>
                    <w:jc w:val="center"/>
                    <w:rPr>
                      <w:color w:val="auto"/>
                      <w:sz w:val="18"/>
                      <w:szCs w:val="18"/>
                    </w:rPr>
                  </w:pPr>
                  <w:r w:rsidRPr="32C092DD" w:rsidR="32C092DD">
                    <w:rPr>
                      <w:color w:val="auto"/>
                      <w:sz w:val="18"/>
                      <w:szCs w:val="18"/>
                    </w:rPr>
                    <w:t xml:space="preserve">Projektas </w:t>
                  </w:r>
                  <w:r w:rsidRPr="32C092DD" w:rsidR="32C092DD">
                    <w:rPr>
                      <w:color w:val="auto"/>
                      <w:sz w:val="18"/>
                      <w:szCs w:val="18"/>
                    </w:rPr>
                    <w:t>p</w:t>
                  </w:r>
                  <w:r w:rsidRPr="32C092DD" w:rsidR="32C092DD">
                    <w:rPr>
                      <w:color w:val="auto"/>
                      <w:sz w:val="18"/>
                      <w:szCs w:val="18"/>
                    </w:rPr>
                    <w:t>er ataskaitinį laikotarpį patiekta reikšmė</w:t>
                  </w:r>
                </w:p>
                <w:p w:rsidRPr="004C7A8F" w:rsidR="00345CBB" w:rsidP="32C092DD" w:rsidRDefault="00345CBB" w14:paraId="4975DFEF" w14:textId="77777777" w14:noSpellErr="1">
                  <w:pPr>
                    <w:jc w:val="center"/>
                    <w:rPr>
                      <w:color w:val="auto"/>
                      <w:sz w:val="18"/>
                      <w:szCs w:val="18"/>
                    </w:rPr>
                  </w:pPr>
                </w:p>
              </w:tc>
              <w:tc>
                <w:tcPr>
                  <w:tcW w:w="1845" w:type="dxa"/>
                  <w:tcBorders>
                    <w:top w:val="single" w:color="auto" w:sz="4" w:space="0"/>
                    <w:left w:val="nil"/>
                    <w:bottom w:val="single" w:color="auto" w:sz="4" w:space="0"/>
                    <w:right w:val="single" w:color="auto" w:sz="4" w:space="0"/>
                  </w:tcBorders>
                  <w:shd w:val="clear" w:color="auto" w:fill="E7E6E6" w:themeFill="background2"/>
                  <w:tcMar/>
                  <w:vAlign w:val="center"/>
                  <w:hideMark/>
                </w:tcPr>
                <w:p w:rsidRPr="004C7A8F" w:rsidR="00345CBB" w:rsidP="32C092DD" w:rsidRDefault="00345CBB" w14:paraId="1F9242D6" w14:textId="77777777" w14:noSpellErr="1">
                  <w:pPr>
                    <w:jc w:val="center"/>
                    <w:rPr>
                      <w:color w:val="auto"/>
                      <w:sz w:val="18"/>
                      <w:szCs w:val="18"/>
                    </w:rPr>
                  </w:pPr>
                  <w:r w:rsidRPr="32C092DD" w:rsidR="32C092DD">
                    <w:rPr>
                      <w:color w:val="auto"/>
                      <w:sz w:val="18"/>
                      <w:szCs w:val="18"/>
                    </w:rPr>
                    <w:t>2.2.1.</w:t>
                  </w:r>
                </w:p>
                <w:p w:rsidRPr="004C7A8F" w:rsidR="00345CBB" w:rsidP="32C092DD" w:rsidRDefault="00345CBB" w14:paraId="26178BA0" w14:textId="77777777" w14:noSpellErr="1">
                  <w:pPr>
                    <w:jc w:val="center"/>
                    <w:rPr>
                      <w:color w:val="auto"/>
                      <w:sz w:val="18"/>
                      <w:szCs w:val="18"/>
                    </w:rPr>
                  </w:pPr>
                </w:p>
                <w:p w:rsidRPr="004C7A8F" w:rsidR="00345CBB" w:rsidP="32C092DD" w:rsidRDefault="00345CBB" w14:paraId="4A1CA5CC" w14:textId="491AD984" w14:noSpellErr="1">
                  <w:pPr>
                    <w:jc w:val="center"/>
                    <w:rPr>
                      <w:color w:val="auto"/>
                      <w:sz w:val="18"/>
                      <w:szCs w:val="18"/>
                    </w:rPr>
                  </w:pPr>
                </w:p>
              </w:tc>
              <w:tc>
                <w:tcPr>
                  <w:tcW w:w="1701" w:type="dxa"/>
                  <w:tcBorders>
                    <w:top w:val="single" w:color="auto" w:sz="4" w:space="0"/>
                    <w:left w:val="nil"/>
                    <w:bottom w:val="single" w:color="auto" w:sz="4" w:space="0"/>
                    <w:right w:val="single" w:color="auto" w:sz="4" w:space="0"/>
                  </w:tcBorders>
                  <w:shd w:val="clear" w:color="auto" w:fill="E7E6E6" w:themeFill="background2"/>
                  <w:tcMar/>
                  <w:vAlign w:val="center"/>
                  <w:hideMark/>
                </w:tcPr>
                <w:p w:rsidRPr="004C7A8F" w:rsidR="00345CBB" w:rsidP="32C092DD" w:rsidRDefault="00345CBB" w14:paraId="7BF7ECAF" w14:textId="77777777" w14:noSpellErr="1">
                  <w:pPr>
                    <w:jc w:val="center"/>
                    <w:rPr>
                      <w:color w:val="auto"/>
                      <w:sz w:val="18"/>
                      <w:szCs w:val="18"/>
                    </w:rPr>
                  </w:pPr>
                  <w:r w:rsidRPr="32C092DD" w:rsidR="32C092DD">
                    <w:rPr>
                      <w:color w:val="auto"/>
                      <w:sz w:val="18"/>
                      <w:szCs w:val="18"/>
                    </w:rPr>
                    <w:t>2.2.1.</w:t>
                  </w:r>
                </w:p>
                <w:p w:rsidRPr="004C7A8F" w:rsidR="00345CBB" w:rsidP="32C092DD" w:rsidRDefault="00345CBB" w14:paraId="3D7428A9" w14:textId="77777777" w14:noSpellErr="1">
                  <w:pPr>
                    <w:jc w:val="center"/>
                    <w:rPr>
                      <w:color w:val="auto"/>
                      <w:sz w:val="18"/>
                      <w:szCs w:val="18"/>
                    </w:rPr>
                  </w:pPr>
                </w:p>
                <w:p w:rsidRPr="004C7A8F" w:rsidR="00345CBB" w:rsidP="32C092DD" w:rsidRDefault="00345CBB" w14:paraId="48115202" w14:textId="713FF3AD" w14:noSpellErr="1">
                  <w:pPr>
                    <w:jc w:val="center"/>
                    <w:rPr>
                      <w:color w:val="auto"/>
                      <w:sz w:val="18"/>
                      <w:szCs w:val="18"/>
                    </w:rPr>
                  </w:pPr>
                </w:p>
              </w:tc>
              <w:tc>
                <w:tcPr>
                  <w:tcW w:w="2124" w:type="dxa"/>
                  <w:tcBorders>
                    <w:top w:val="single" w:color="auto" w:sz="4" w:space="0"/>
                    <w:left w:val="single" w:color="auto" w:sz="4" w:space="0"/>
                    <w:bottom w:val="single" w:color="auto" w:sz="4" w:space="0"/>
                    <w:right w:val="single" w:color="auto" w:sz="4" w:space="0"/>
                  </w:tcBorders>
                  <w:shd w:val="clear" w:color="auto" w:fill="E7E6E6" w:themeFill="background2"/>
                  <w:tcMar/>
                </w:tcPr>
                <w:p w:rsidRPr="004C7A8F" w:rsidR="00345CBB" w:rsidP="32C092DD" w:rsidRDefault="00345CBB" w14:paraId="566D3FE8" w14:textId="77777777" w14:noSpellErr="1">
                  <w:pPr>
                    <w:jc w:val="center"/>
                    <w:rPr>
                      <w:color w:val="auto"/>
                      <w:sz w:val="18"/>
                      <w:szCs w:val="18"/>
                    </w:rPr>
                  </w:pPr>
                </w:p>
                <w:p w:rsidRPr="004C7A8F" w:rsidR="00345CBB" w:rsidP="32C092DD" w:rsidRDefault="00345CBB" w14:paraId="7D660491" w14:textId="77777777" w14:noSpellErr="1">
                  <w:pPr>
                    <w:jc w:val="center"/>
                    <w:rPr>
                      <w:color w:val="auto"/>
                      <w:sz w:val="18"/>
                      <w:szCs w:val="18"/>
                    </w:rPr>
                  </w:pPr>
                  <w:r w:rsidRPr="32C092DD" w:rsidR="32C092DD">
                    <w:rPr>
                      <w:color w:val="auto"/>
                      <w:sz w:val="18"/>
                      <w:szCs w:val="18"/>
                    </w:rPr>
                    <w:t>2.2.1.</w:t>
                  </w:r>
                </w:p>
                <w:p w:rsidRPr="004C7A8F" w:rsidR="00345CBB" w:rsidP="32C092DD" w:rsidRDefault="00345CBB" w14:paraId="1FFD039B" w14:textId="4DCA32EC" w14:noSpellErr="1">
                  <w:pPr>
                    <w:rPr>
                      <w:color w:val="auto"/>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E7E6E6" w:themeFill="background2"/>
                  <w:tcMar/>
                </w:tcPr>
                <w:p w:rsidRPr="004C7A8F" w:rsidR="00B95BFE" w:rsidP="32C092DD" w:rsidRDefault="00B95BFE" w14:paraId="5DF86E61" w14:textId="77777777" w14:noSpellErr="1">
                  <w:pPr>
                    <w:jc w:val="center"/>
                    <w:rPr>
                      <w:color w:val="auto"/>
                      <w:sz w:val="18"/>
                      <w:szCs w:val="18"/>
                    </w:rPr>
                  </w:pPr>
                </w:p>
                <w:p w:rsidRPr="004C7A8F" w:rsidR="00345CBB" w:rsidP="32C092DD" w:rsidRDefault="00345CBB" w14:paraId="3248D99C" w14:textId="682491C0" w14:noSpellErr="1">
                  <w:pPr>
                    <w:jc w:val="center"/>
                    <w:rPr>
                      <w:color w:val="auto"/>
                      <w:sz w:val="18"/>
                      <w:szCs w:val="18"/>
                    </w:rPr>
                  </w:pPr>
                  <w:r w:rsidRPr="32C092DD" w:rsidR="32C092DD">
                    <w:rPr>
                      <w:color w:val="auto"/>
                      <w:sz w:val="18"/>
                      <w:szCs w:val="18"/>
                    </w:rPr>
                    <w:t>2.2.1.</w:t>
                  </w:r>
                </w:p>
              </w:tc>
              <w:tc>
                <w:tcPr>
                  <w:tcW w:w="1267" w:type="dxa"/>
                  <w:tcBorders>
                    <w:top w:val="single" w:color="auto" w:sz="4" w:space="0"/>
                    <w:left w:val="single" w:color="auto" w:sz="4" w:space="0"/>
                    <w:bottom w:val="single" w:color="auto" w:sz="4" w:space="0"/>
                    <w:right w:val="single" w:color="auto" w:sz="4" w:space="0"/>
                  </w:tcBorders>
                  <w:shd w:val="clear" w:color="auto" w:fill="E7E6E6" w:themeFill="background2"/>
                  <w:tcMar/>
                </w:tcPr>
                <w:p w:rsidRPr="004C7A8F" w:rsidR="00B95BFE" w:rsidP="32C092DD" w:rsidRDefault="00B95BFE" w14:paraId="4C09B71F" w14:textId="77777777" w14:noSpellErr="1">
                  <w:pPr>
                    <w:jc w:val="center"/>
                    <w:rPr>
                      <w:color w:val="auto"/>
                      <w:sz w:val="18"/>
                      <w:szCs w:val="18"/>
                    </w:rPr>
                  </w:pPr>
                </w:p>
                <w:p w:rsidRPr="004C7A8F" w:rsidR="00345CBB" w:rsidP="32C092DD" w:rsidRDefault="00345CBB" w14:paraId="581145AD" w14:textId="1EAF7434" w14:noSpellErr="1">
                  <w:pPr>
                    <w:jc w:val="center"/>
                    <w:rPr>
                      <w:color w:val="auto"/>
                      <w:sz w:val="18"/>
                      <w:szCs w:val="18"/>
                    </w:rPr>
                  </w:pPr>
                  <w:r w:rsidRPr="32C092DD" w:rsidR="32C092DD">
                    <w:rPr>
                      <w:color w:val="auto"/>
                      <w:sz w:val="18"/>
                      <w:szCs w:val="18"/>
                    </w:rPr>
                    <w:t>2.2.1.</w:t>
                  </w:r>
                </w:p>
              </w:tc>
              <w:tc>
                <w:tcPr>
                  <w:tcW w:w="3269" w:type="dxa"/>
                  <w:tcBorders>
                    <w:top w:val="single" w:color="auto" w:sz="4" w:space="0"/>
                    <w:left w:val="single" w:color="auto" w:sz="4" w:space="0"/>
                    <w:bottom w:val="single" w:color="auto" w:sz="4" w:space="0"/>
                    <w:right w:val="single" w:color="auto" w:sz="4" w:space="0"/>
                  </w:tcBorders>
                  <w:shd w:val="clear" w:color="auto" w:fill="E7E6E6" w:themeFill="background2"/>
                  <w:tcMar/>
                </w:tcPr>
                <w:p w:rsidRPr="004C7A8F" w:rsidR="00345CBB" w:rsidP="32C092DD" w:rsidRDefault="00345CBB" w14:paraId="5B83FAD4" w14:textId="17ADA3BA" w14:noSpellErr="1">
                  <w:pPr>
                    <w:jc w:val="center"/>
                    <w:rPr>
                      <w:color w:val="auto"/>
                      <w:sz w:val="18"/>
                      <w:szCs w:val="18"/>
                    </w:rPr>
                  </w:pPr>
                </w:p>
                <w:p w:rsidRPr="004C7A8F" w:rsidR="00345CBB" w:rsidP="32C092DD" w:rsidRDefault="00345CBB" w14:paraId="713A8AA1" w14:textId="77777777" w14:noSpellErr="1">
                  <w:pPr>
                    <w:jc w:val="center"/>
                    <w:rPr>
                      <w:color w:val="auto"/>
                      <w:sz w:val="18"/>
                      <w:szCs w:val="18"/>
                    </w:rPr>
                  </w:pPr>
                </w:p>
                <w:p w:rsidRPr="004C7A8F" w:rsidR="00B95BFE" w:rsidP="32C092DD" w:rsidRDefault="00345CBB" w14:paraId="6DE526BD" w14:textId="1314F2B4">
                  <w:pPr>
                    <w:jc w:val="center"/>
                    <w:rPr>
                      <w:color w:val="auto"/>
                      <w:sz w:val="18"/>
                      <w:szCs w:val="18"/>
                    </w:rPr>
                  </w:pPr>
                  <w:r w:rsidRPr="0770484D" w:rsidR="32C092DD">
                    <w:rPr>
                      <w:color w:val="auto"/>
                      <w:sz w:val="18"/>
                      <w:szCs w:val="18"/>
                    </w:rPr>
                    <w:t>Per 202</w:t>
                  </w:r>
                  <w:r w:rsidRPr="0770484D" w:rsidR="2F543DB5">
                    <w:rPr>
                      <w:color w:val="auto"/>
                      <w:sz w:val="18"/>
                      <w:szCs w:val="18"/>
                    </w:rPr>
                    <w:t>2</w:t>
                  </w:r>
                  <w:r w:rsidRPr="0770484D" w:rsidR="32C092DD">
                    <w:rPr>
                      <w:color w:val="auto"/>
                      <w:sz w:val="18"/>
                      <w:szCs w:val="18"/>
                    </w:rPr>
                    <w:t xml:space="preserve"> m.</w:t>
                  </w:r>
                </w:p>
              </w:tc>
            </w:tr>
            <w:tr w:rsidRPr="004C7A8F" w:rsidR="004C7A8F" w:rsidTr="0770484D" w14:paraId="3A6407C0" w14:textId="77777777">
              <w:trPr>
                <w:trHeight w:val="112"/>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tcPr>
                <w:p w:rsidRPr="004C7A8F" w:rsidR="00345CBB" w:rsidP="32C092DD" w:rsidRDefault="00345CBB" w14:paraId="6B8F0D71" w14:textId="77777777" w14:noSpellErr="1">
                  <w:pPr>
                    <w:rPr>
                      <w:color w:val="auto"/>
                      <w:sz w:val="20"/>
                      <w:szCs w:val="20"/>
                    </w:rPr>
                  </w:pPr>
                  <w:r w:rsidRPr="32C092DD" w:rsidR="32C092DD">
                    <w:rPr>
                      <w:color w:val="auto"/>
                      <w:sz w:val="20"/>
                      <w:szCs w:val="20"/>
                    </w:rPr>
                    <w:t>Projekto pavadinimas</w:t>
                  </w:r>
                </w:p>
                <w:p w:rsidRPr="004C7A8F" w:rsidR="00345CBB" w:rsidP="32C092DD" w:rsidRDefault="00345CBB" w14:paraId="6A03A913" w14:textId="77777777" w14:noSpellErr="1">
                  <w:pPr>
                    <w:jc w:val="center"/>
                    <w:rPr>
                      <w:color w:val="auto"/>
                      <w:sz w:val="20"/>
                      <w:szCs w:val="20"/>
                    </w:rPr>
                  </w:pPr>
                </w:p>
              </w:tc>
              <w:tc>
                <w:tcPr>
                  <w:tcW w:w="1845" w:type="dxa"/>
                  <w:tcBorders>
                    <w:top w:val="nil"/>
                    <w:left w:val="nil"/>
                    <w:bottom w:val="single" w:color="auto" w:sz="4" w:space="0"/>
                    <w:right w:val="single" w:color="auto" w:sz="4" w:space="0"/>
                  </w:tcBorders>
                  <w:shd w:val="clear" w:color="auto" w:fill="auto"/>
                  <w:noWrap/>
                  <w:tcMar/>
                  <w:vAlign w:val="center"/>
                </w:tcPr>
                <w:p w:rsidRPr="004C7A8F" w:rsidR="00345CBB" w:rsidP="32C092DD" w:rsidRDefault="00345CBB" w14:paraId="229B0402" w14:textId="2B4422E3" w14:noSpellErr="1">
                  <w:pPr>
                    <w:rPr>
                      <w:color w:val="auto"/>
                      <w:sz w:val="18"/>
                      <w:szCs w:val="18"/>
                    </w:rPr>
                  </w:pPr>
                  <w:r w:rsidRPr="32C092DD" w:rsidR="32C092DD">
                    <w:rPr>
                      <w:color w:val="auto"/>
                      <w:sz w:val="18"/>
                      <w:szCs w:val="18"/>
                    </w:rPr>
                    <w:t>Senjorai modernioje visuomenėje</w:t>
                  </w:r>
                </w:p>
                <w:p w:rsidRPr="004C7A8F" w:rsidR="00345CBB" w:rsidP="32C092DD" w:rsidRDefault="00345CBB" w14:paraId="297A3604" w14:textId="2F0BA7E5" w14:noSpellErr="1">
                  <w:pPr>
                    <w:rPr>
                      <w:color w:val="auto"/>
                      <w:sz w:val="18"/>
                      <w:szCs w:val="18"/>
                    </w:rPr>
                  </w:pPr>
                </w:p>
              </w:tc>
              <w:tc>
                <w:tcPr>
                  <w:tcW w:w="1701" w:type="dxa"/>
                  <w:tcBorders>
                    <w:top w:val="nil"/>
                    <w:left w:val="nil"/>
                    <w:bottom w:val="single" w:color="auto" w:sz="4" w:space="0"/>
                    <w:right w:val="single" w:color="auto" w:sz="4" w:space="0"/>
                  </w:tcBorders>
                  <w:shd w:val="clear" w:color="auto" w:fill="FFFFFF" w:themeFill="background1"/>
                  <w:noWrap/>
                  <w:tcMar/>
                  <w:vAlign w:val="bottom"/>
                </w:tcPr>
                <w:p w:rsidRPr="004C7A8F" w:rsidR="00345CBB" w:rsidP="32C092DD" w:rsidRDefault="00345CBB" w14:paraId="1A5C2EB0" w14:textId="77777777" w14:noSpellErr="1">
                  <w:pPr>
                    <w:rPr>
                      <w:color w:val="auto"/>
                      <w:sz w:val="18"/>
                      <w:szCs w:val="18"/>
                    </w:rPr>
                  </w:pPr>
                  <w:r w:rsidRPr="32C092DD" w:rsidR="32C092DD">
                    <w:rPr>
                      <w:color w:val="auto"/>
                      <w:sz w:val="18"/>
                      <w:szCs w:val="18"/>
                    </w:rPr>
                    <w:t>Išmanios daugiavaikės mamos</w:t>
                  </w:r>
                </w:p>
                <w:p w:rsidRPr="004C7A8F" w:rsidR="00345CBB" w:rsidP="32C092DD" w:rsidRDefault="00345CBB" w14:paraId="5AB853AD" w14:textId="77777777" w14:noSpellErr="1">
                  <w:pPr>
                    <w:rPr>
                      <w:color w:val="auto"/>
                      <w:sz w:val="18"/>
                      <w:szCs w:val="18"/>
                    </w:rPr>
                  </w:pPr>
                </w:p>
                <w:p w:rsidRPr="004C7A8F" w:rsidR="00345CBB" w:rsidP="32C092DD" w:rsidRDefault="00345CBB" w14:paraId="75AFD578" w14:textId="77777777" w14:noSpellErr="1">
                  <w:pPr>
                    <w:rPr>
                      <w:color w:val="auto"/>
                      <w:sz w:val="18"/>
                      <w:szCs w:val="18"/>
                    </w:rPr>
                  </w:pPr>
                </w:p>
                <w:p w:rsidRPr="004C7A8F" w:rsidR="00345CBB" w:rsidP="32C092DD" w:rsidRDefault="00345CBB" w14:paraId="3114CED3" w14:textId="77777777" w14:noSpellErr="1">
                  <w:pPr>
                    <w:rPr>
                      <w:color w:val="auto"/>
                      <w:sz w:val="18"/>
                      <w:szCs w:val="18"/>
                    </w:rPr>
                  </w:pPr>
                </w:p>
                <w:p w:rsidRPr="004C7A8F" w:rsidR="00345CBB" w:rsidP="32C092DD" w:rsidRDefault="00345CBB" w14:paraId="278F36F8" w14:textId="77777777" w14:noSpellErr="1">
                  <w:pPr>
                    <w:rPr>
                      <w:color w:val="auto"/>
                      <w:sz w:val="18"/>
                      <w:szCs w:val="18"/>
                    </w:rPr>
                  </w:pPr>
                </w:p>
                <w:p w:rsidRPr="004C7A8F" w:rsidR="00345CBB" w:rsidP="32C092DD" w:rsidRDefault="00345CBB" w14:paraId="3624B43B" w14:textId="064F341F" w14:noSpellErr="1">
                  <w:pPr>
                    <w:rPr>
                      <w:color w:val="auto"/>
                      <w:sz w:val="18"/>
                      <w:szCs w:val="18"/>
                    </w:rPr>
                  </w:pP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12350743" w14:textId="4B1D19E3" w14:noSpellErr="1">
                  <w:pPr>
                    <w:jc w:val="center"/>
                    <w:rPr>
                      <w:color w:val="auto"/>
                      <w:sz w:val="18"/>
                      <w:szCs w:val="18"/>
                    </w:rPr>
                  </w:pPr>
                  <w:r w:rsidRPr="32C092DD" w:rsidR="32C092DD">
                    <w:rPr>
                      <w:color w:val="auto"/>
                      <w:sz w:val="18"/>
                      <w:szCs w:val="18"/>
                    </w:rPr>
                    <w:t>Socialinė integracija per kūrybiškumą, užimtumą Rietavo žmonėms su sutrikusio intelekto negalia</w:t>
                  </w:r>
                </w:p>
                <w:p w:rsidRPr="004C7A8F" w:rsidR="00345CBB" w:rsidP="32C092DD" w:rsidRDefault="00345CBB" w14:paraId="777468F1" w14:textId="77777777" w14:noSpellErr="1">
                  <w:pPr>
                    <w:jc w:val="center"/>
                    <w:rPr>
                      <w:color w:val="auto"/>
                      <w:sz w:val="18"/>
                      <w:szCs w:val="18"/>
                    </w:rPr>
                  </w:pP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15117694" w14:textId="4ABF15FF" w14:noSpellErr="1">
                  <w:pPr>
                    <w:jc w:val="center"/>
                    <w:rPr>
                      <w:color w:val="auto"/>
                      <w:sz w:val="18"/>
                      <w:szCs w:val="18"/>
                    </w:rPr>
                  </w:pPr>
                  <w:r w:rsidRPr="32C092DD" w:rsidR="32C092DD">
                    <w:rPr>
                      <w:color w:val="auto"/>
                      <w:sz w:val="18"/>
                      <w:szCs w:val="18"/>
                    </w:rPr>
                    <w:t>Mokausi kurti</w:t>
                  </w:r>
                </w:p>
                <w:p w:rsidRPr="004C7A8F" w:rsidR="00345CBB" w:rsidP="32C092DD" w:rsidRDefault="00345CBB" w14:paraId="028383CF" w14:textId="77777777" w14:noSpellErr="1">
                  <w:pPr>
                    <w:jc w:val="center"/>
                    <w:rPr>
                      <w:color w:val="auto"/>
                      <w:sz w:val="18"/>
                      <w:szCs w:val="18"/>
                    </w:rPr>
                  </w:pP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1ABF6580" w14:textId="2D484F37">
                  <w:pPr>
                    <w:jc w:val="both"/>
                    <w:rPr>
                      <w:color w:val="auto"/>
                      <w:sz w:val="18"/>
                      <w:szCs w:val="18"/>
                    </w:rPr>
                  </w:pPr>
                  <w:r w:rsidRPr="32C092DD" w:rsidR="32C092DD">
                    <w:rPr>
                      <w:color w:val="auto"/>
                      <w:sz w:val="18"/>
                      <w:szCs w:val="18"/>
                    </w:rPr>
                    <w:t>Veiksmas pauzės režimu</w:t>
                  </w:r>
                </w:p>
              </w:tc>
              <w:tc>
                <w:tcPr>
                  <w:tcW w:w="3269" w:type="dxa"/>
                  <w:vMerge w:val="restart"/>
                  <w:tcBorders>
                    <w:top w:val="nil"/>
                    <w:left w:val="single" w:color="auto" w:sz="4" w:space="0"/>
                    <w:right w:val="single" w:color="auto" w:sz="4" w:space="0"/>
                  </w:tcBorders>
                  <w:tcMar/>
                </w:tcPr>
                <w:p w:rsidRPr="004C7A8F" w:rsidR="009561FE" w:rsidP="32C092DD" w:rsidRDefault="00FF6C3C" w14:paraId="5EAF4E35" w14:textId="77777777" w14:noSpellErr="1">
                  <w:pPr>
                    <w:tabs>
                      <w:tab w:val="left" w:pos="384"/>
                    </w:tabs>
                    <w:jc w:val="both"/>
                    <w:rPr>
                      <w:color w:val="auto"/>
                      <w:sz w:val="18"/>
                      <w:szCs w:val="18"/>
                    </w:rPr>
                  </w:pPr>
                  <w:r w:rsidRPr="32C092DD" w:rsidR="32C092DD">
                    <w:rPr>
                      <w:color w:val="auto"/>
                      <w:sz w:val="18"/>
                      <w:szCs w:val="18"/>
                    </w:rPr>
                    <w:t xml:space="preserve">Pagal šį veiksmą įgyvendinami 5 projektai: </w:t>
                  </w:r>
                </w:p>
                <w:p w:rsidRPr="004C7A8F" w:rsidR="009561FE" w:rsidP="32C092DD" w:rsidRDefault="007A69B5" w14:paraId="1E1C1D99" w14:textId="7FF170C1" w14:noSpellErr="1">
                  <w:pPr>
                    <w:tabs>
                      <w:tab w:val="left" w:pos="384"/>
                    </w:tabs>
                    <w:jc w:val="both"/>
                    <w:rPr>
                      <w:color w:val="auto"/>
                      <w:sz w:val="18"/>
                      <w:szCs w:val="18"/>
                    </w:rPr>
                  </w:pPr>
                  <w:r w:rsidRPr="32C092DD" w:rsidR="32C092DD">
                    <w:rPr>
                      <w:color w:val="auto"/>
                      <w:sz w:val="18"/>
                      <w:szCs w:val="18"/>
                    </w:rPr>
                    <w:t xml:space="preserve">1. </w:t>
                  </w:r>
                  <w:r w:rsidRPr="32C092DD" w:rsidR="32C092DD">
                    <w:rPr>
                      <w:b w:val="1"/>
                      <w:bCs w:val="1"/>
                      <w:color w:val="auto"/>
                      <w:sz w:val="18"/>
                      <w:szCs w:val="18"/>
                    </w:rPr>
                    <w:t>„Senjorai modernioje visuomenėje“</w:t>
                  </w:r>
                  <w:r w:rsidRPr="32C092DD" w:rsidR="32C092DD">
                    <w:rPr>
                      <w:color w:val="auto"/>
                      <w:sz w:val="18"/>
                      <w:szCs w:val="18"/>
                    </w:rPr>
                    <w:t xml:space="preserve"> (Nr. 08.6.1-ESFA-V-911-08-0001)</w:t>
                  </w:r>
                  <w:r w:rsidRPr="32C092DD" w:rsidR="32C092DD">
                    <w:rPr>
                      <w:color w:val="auto"/>
                      <w:sz w:val="18"/>
                      <w:szCs w:val="18"/>
                    </w:rPr>
                    <w:t>- projektas užbaigtas per 2020 m.</w:t>
                  </w:r>
                  <w:r w:rsidRPr="32C092DD" w:rsidR="32C092DD">
                    <w:rPr>
                      <w:color w:val="auto"/>
                      <w:sz w:val="18"/>
                      <w:szCs w:val="18"/>
                    </w:rPr>
                    <w:t xml:space="preserve">, </w:t>
                  </w:r>
                </w:p>
                <w:p w:rsidRPr="004C7A8F" w:rsidR="009561FE" w:rsidP="32C092DD" w:rsidRDefault="007A69B5" w14:paraId="4AE661A9" w14:textId="7F961796" w14:noSpellErr="1">
                  <w:pPr>
                    <w:tabs>
                      <w:tab w:val="left" w:pos="384"/>
                    </w:tabs>
                    <w:jc w:val="both"/>
                    <w:rPr>
                      <w:color w:val="auto"/>
                      <w:sz w:val="18"/>
                      <w:szCs w:val="18"/>
                    </w:rPr>
                  </w:pPr>
                  <w:r w:rsidRPr="32C092DD" w:rsidR="32C092DD">
                    <w:rPr>
                      <w:color w:val="auto"/>
                      <w:sz w:val="18"/>
                      <w:szCs w:val="18"/>
                    </w:rPr>
                    <w:t>2</w:t>
                  </w:r>
                  <w:r w:rsidRPr="32C092DD" w:rsidR="32C092DD">
                    <w:rPr>
                      <w:b w:val="1"/>
                      <w:bCs w:val="1"/>
                      <w:color w:val="auto"/>
                      <w:sz w:val="18"/>
                      <w:szCs w:val="18"/>
                    </w:rPr>
                    <w:t xml:space="preserve">. </w:t>
                  </w:r>
                  <w:r w:rsidRPr="32C092DD" w:rsidR="32C092DD">
                    <w:rPr>
                      <w:b w:val="1"/>
                      <w:bCs w:val="1"/>
                      <w:color w:val="auto"/>
                      <w:sz w:val="18"/>
                      <w:szCs w:val="18"/>
                    </w:rPr>
                    <w:t>„Išmanios daugiavaikės mamos“</w:t>
                  </w:r>
                  <w:r w:rsidRPr="32C092DD" w:rsidR="32C092DD">
                    <w:rPr>
                      <w:color w:val="auto"/>
                      <w:sz w:val="18"/>
                      <w:szCs w:val="18"/>
                    </w:rPr>
                    <w:t xml:space="preserve"> (Nr. 08.6.1-ESFA-V-911-08-0006)</w:t>
                  </w:r>
                  <w:r w:rsidRPr="32C092DD" w:rsidR="32C092DD">
                    <w:rPr>
                      <w:color w:val="auto"/>
                      <w:sz w:val="18"/>
                      <w:szCs w:val="18"/>
                    </w:rPr>
                    <w:t xml:space="preserve"> - projektas užbaigtas per 2020 m</w:t>
                  </w:r>
                  <w:r w:rsidRPr="32C092DD" w:rsidR="32C092DD">
                    <w:rPr>
                      <w:color w:val="auto"/>
                      <w:sz w:val="18"/>
                      <w:szCs w:val="18"/>
                    </w:rPr>
                    <w:t xml:space="preserve">, </w:t>
                  </w:r>
                </w:p>
                <w:p w:rsidRPr="004C7A8F" w:rsidR="009561FE" w:rsidP="32C092DD" w:rsidRDefault="007A69B5" w14:paraId="760D4843" w14:textId="1232E351">
                  <w:pPr>
                    <w:pStyle w:val="prastasis"/>
                    <w:tabs>
                      <w:tab w:val="left" w:pos="384"/>
                    </w:tabs>
                    <w:jc w:val="both"/>
                    <w:rPr>
                      <w:b w:val="1"/>
                      <w:bCs w:val="1"/>
                      <w:color w:val="auto"/>
                      <w:sz w:val="18"/>
                      <w:szCs w:val="18"/>
                    </w:rPr>
                  </w:pPr>
                  <w:r w:rsidRPr="32C092DD" w:rsidR="32C092DD">
                    <w:rPr>
                      <w:color w:val="auto"/>
                      <w:sz w:val="18"/>
                      <w:szCs w:val="18"/>
                    </w:rPr>
                    <w:t xml:space="preserve">3. </w:t>
                  </w:r>
                  <w:r w:rsidRPr="32C092DD" w:rsidR="32C092DD">
                    <w:rPr>
                      <w:b w:val="1"/>
                      <w:bCs w:val="1"/>
                      <w:color w:val="auto"/>
                      <w:sz w:val="18"/>
                      <w:szCs w:val="18"/>
                    </w:rPr>
                    <w:t>„Socialinė integracija per kūrybiškumą, užimtumą Rietavo žmonėms su sutrikusio intelekto negalia“</w:t>
                  </w:r>
                  <w:r w:rsidRPr="32C092DD" w:rsidR="32C092DD">
                    <w:rPr>
                      <w:color w:val="auto"/>
                      <w:sz w:val="18"/>
                      <w:szCs w:val="18"/>
                    </w:rPr>
                    <w:t xml:space="preserve"> (Nr. 08.6.1-ESFA-T-927-01-0192). Kultūrinio - fizinio aktyvumo užsiėmimai baseine vyko rugpjūčio 11-13-17-19-20-23-24-25-26-27-30 dienomis. Viso 11 užsiėmimų po 2 valandas. Užsiėmimai vyko 2021 m.  Fizinio aktyvumo terapijos užsiėmimai išvažiuojamieji į uždarą baseiną Šilalėje. Fizinės terapijos užsiėmimai vandenyje, baseinas pilnai pritaikytas neįgaliųjų fizinės terapijos poreikių tenkinimui. Baseine naudojomės povandeniniais masažais, </w:t>
                  </w:r>
                  <w:proofErr w:type="spellStart"/>
                  <w:r w:rsidRPr="32C092DD" w:rsidR="32C092DD">
                    <w:rPr>
                      <w:color w:val="auto"/>
                      <w:sz w:val="18"/>
                      <w:szCs w:val="18"/>
                    </w:rPr>
                    <w:t>džakuzi</w:t>
                  </w:r>
                  <w:proofErr w:type="spellEnd"/>
                  <w:r w:rsidRPr="32C092DD" w:rsidR="32C092DD">
                    <w:rPr>
                      <w:color w:val="auto"/>
                      <w:sz w:val="18"/>
                      <w:szCs w:val="18"/>
                    </w:rPr>
                    <w:t xml:space="preserve">, trimis pirtimis, baseinu. Užimtumo metu  savanorė </w:t>
                  </w:r>
                  <w:proofErr w:type="spellStart"/>
                  <w:r w:rsidRPr="32C092DD" w:rsidR="32C092DD">
                    <w:rPr>
                      <w:color w:val="auto"/>
                      <w:sz w:val="18"/>
                      <w:szCs w:val="18"/>
                    </w:rPr>
                    <w:t>kineziterapeutė</w:t>
                  </w:r>
                  <w:proofErr w:type="spellEnd"/>
                  <w:r w:rsidRPr="32C092DD" w:rsidR="32C092DD">
                    <w:rPr>
                      <w:color w:val="auto"/>
                      <w:sz w:val="18"/>
                      <w:szCs w:val="18"/>
                    </w:rPr>
                    <w:t xml:space="preserve">, pravedė judesio </w:t>
                  </w:r>
                  <w:proofErr w:type="spellStart"/>
                  <w:r w:rsidRPr="32C092DD" w:rsidR="32C092DD">
                    <w:rPr>
                      <w:color w:val="auto"/>
                      <w:sz w:val="18"/>
                      <w:szCs w:val="18"/>
                    </w:rPr>
                    <w:t>terapijos,mankštos</w:t>
                  </w:r>
                  <w:proofErr w:type="spellEnd"/>
                  <w:r w:rsidRPr="32C092DD" w:rsidR="32C092DD">
                    <w:rPr>
                      <w:color w:val="auto"/>
                      <w:sz w:val="18"/>
                      <w:szCs w:val="18"/>
                    </w:rPr>
                    <w:t xml:space="preserve"> užsiėmimus baseine. Projekto veiklos užbaigtos 2021 m. </w:t>
                  </w:r>
                  <w:r w:rsidRPr="32C092DD" w:rsidR="32C092DD">
                    <w:rPr>
                      <w:b w:val="1"/>
                      <w:bCs w:val="1"/>
                      <w:color w:val="auto"/>
                      <w:sz w:val="18"/>
                      <w:szCs w:val="18"/>
                    </w:rPr>
                    <w:t>Projektas baigtas įgyvendinti 2022-01-14, galutinis MP 2020-04-15</w:t>
                  </w:r>
                </w:p>
                <w:p w:rsidR="32C092DD" w:rsidP="32C092DD" w:rsidRDefault="32C092DD" w14:paraId="0D2D1B5F" w14:textId="57A4F812">
                  <w:pPr>
                    <w:pStyle w:val="prastasis"/>
                    <w:tabs>
                      <w:tab w:val="left" w:leader="none" w:pos="384"/>
                    </w:tabs>
                    <w:jc w:val="both"/>
                    <w:rPr>
                      <w:b w:val="1"/>
                      <w:bCs w:val="1"/>
                      <w:color w:val="auto"/>
                      <w:sz w:val="18"/>
                      <w:szCs w:val="18"/>
                    </w:rPr>
                  </w:pPr>
                </w:p>
                <w:p w:rsidRPr="004C7A8F" w:rsidR="009561FE" w:rsidP="32C092DD" w:rsidRDefault="007A69B5" w14:paraId="01709D13" w14:textId="44AC5755">
                  <w:pPr>
                    <w:pStyle w:val="prastasis"/>
                    <w:tabs>
                      <w:tab w:val="left" w:pos="384"/>
                    </w:tabs>
                    <w:jc w:val="both"/>
                    <w:rPr>
                      <w:b w:val="1"/>
                      <w:bCs w:val="1"/>
                      <w:color w:val="auto"/>
                      <w:sz w:val="18"/>
                      <w:szCs w:val="18"/>
                    </w:rPr>
                  </w:pPr>
                  <w:r w:rsidRPr="32C092DD" w:rsidR="32C092DD">
                    <w:rPr>
                      <w:color w:val="auto"/>
                      <w:sz w:val="18"/>
                      <w:szCs w:val="18"/>
                    </w:rPr>
                    <w:t xml:space="preserve">4. </w:t>
                  </w:r>
                  <w:r w:rsidRPr="32C092DD" w:rsidR="32C092DD">
                    <w:rPr>
                      <w:b w:val="1"/>
                      <w:bCs w:val="1"/>
                      <w:color w:val="auto"/>
                      <w:sz w:val="18"/>
                      <w:szCs w:val="18"/>
                    </w:rPr>
                    <w:t>„Veiksmas pauzės režimu“</w:t>
                  </w:r>
                  <w:r w:rsidRPr="32C092DD" w:rsidR="32C092DD">
                    <w:rPr>
                      <w:color w:val="auto"/>
                      <w:sz w:val="18"/>
                      <w:szCs w:val="18"/>
                    </w:rPr>
                    <w:t xml:space="preserve"> (Nr. 08.6.1-ESFA-T-927-01-0314). Edukaciniai užsiėmimai su projekto dalyviais prasidėjo 2021 m. birželio  pabaigoje ir baigėsi spalio pabaigoje. Jų metų dalyvavo 10 projekto dalyvių, kurie atitiko socialinę atskirtį patiriančių asmenų statusą - jie visi Sutrikusio intelekto žmonių globos draugijos "Rietavo viltis" nariai. Iš viso įgyvendinta 12 edukacinių užsiėmimų po 4 val. (iš viso 48 val.) kaip ir buvo numatyta projekte. Lapkričio 23 d. įvyko baigiamoji apskritojo stalo diskusija- konferencija (4 val. ir 30 dalyvių), kurios metu visuomenei buvo pristatytas projektas. Projekto dalyviams buvo išdalinti pažymėjimai, kuriuose įvardinti dalyvių pasiekimai ir dalyvavimo projekto veiklose valandos (48 + 4 val.). Projekto metu veikė 4 savanoriai, taip kaip ir buvo numatyta projekte. Visos projekto veiklos įvykdytos 2021 m. </w:t>
                  </w:r>
                  <w:r w:rsidRPr="32C092DD" w:rsidR="32C092DD">
                    <w:rPr>
                      <w:b w:val="1"/>
                      <w:bCs w:val="1"/>
                      <w:color w:val="auto"/>
                      <w:sz w:val="18"/>
                      <w:szCs w:val="18"/>
                    </w:rPr>
                    <w:t>Projektas baigtas įgyvendinti 2022-01-25, galutinis MP 2020-08-28</w:t>
                  </w:r>
                </w:p>
                <w:p w:rsidRPr="004C7A8F" w:rsidR="00FF6C3C" w:rsidP="32C092DD" w:rsidRDefault="007A69B5" w14:paraId="78ED15A3" w14:textId="1C4BCB6B">
                  <w:pPr>
                    <w:pStyle w:val="prastasis"/>
                    <w:tabs>
                      <w:tab w:val="left" w:pos="384"/>
                    </w:tabs>
                    <w:jc w:val="both"/>
                    <w:rPr>
                      <w:b w:val="1"/>
                      <w:bCs w:val="1"/>
                      <w:color w:val="auto"/>
                      <w:sz w:val="18"/>
                      <w:szCs w:val="18"/>
                    </w:rPr>
                  </w:pPr>
                  <w:r w:rsidRPr="32C092DD" w:rsidR="32C092DD">
                    <w:rPr>
                      <w:color w:val="auto"/>
                      <w:sz w:val="18"/>
                      <w:szCs w:val="18"/>
                    </w:rPr>
                    <w:t xml:space="preserve">5. </w:t>
                  </w:r>
                  <w:r w:rsidRPr="32C092DD" w:rsidR="32C092DD">
                    <w:rPr>
                      <w:b w:val="1"/>
                      <w:bCs w:val="1"/>
                      <w:color w:val="auto"/>
                      <w:sz w:val="18"/>
                      <w:szCs w:val="18"/>
                    </w:rPr>
                    <w:t>„Mokausi kurti“</w:t>
                  </w:r>
                  <w:r w:rsidRPr="32C092DD" w:rsidR="32C092DD">
                    <w:rPr>
                      <w:color w:val="auto"/>
                      <w:sz w:val="18"/>
                      <w:szCs w:val="18"/>
                    </w:rPr>
                    <w:t xml:space="preserve"> (Nr. 08.6.1-ESFA-T-927-01-0321), tikslinė grupė: socialinę atskirtį patiriantys jauni gyventojai: socialinę riziką patiriantys jaunuoliai ir jų šeimos. Per 2021 m. organizuojamos veiklos, skatinančios miesto gyventojų socialinę integraciją per kūrybiškumą, užimtumą, pasitelkiant kultūros ir meno priemones. Suorganizuota: fotografavimo pradmenų ir maketavimo užsiėmimai, edukacinė išvyka, paroda socialinę atskirtį patiriantiems jaunuoliams. Jaunuoliai vyko į dvi fotografijos galerijas, kuriose jie galėjo pamatyti profesionalių menininkų darbus. Po to buvo surengta pačių jaunuolių fotografijų paroda. Taip pat vyko dailės, tapybos, </w:t>
                  </w:r>
                  <w:proofErr w:type="spellStart"/>
                  <w:r w:rsidRPr="32C092DD" w:rsidR="32C092DD">
                    <w:rPr>
                      <w:color w:val="auto"/>
                      <w:sz w:val="18"/>
                      <w:szCs w:val="18"/>
                    </w:rPr>
                    <w:t>grafiti</w:t>
                  </w:r>
                  <w:proofErr w:type="spellEnd"/>
                  <w:r w:rsidRPr="32C092DD" w:rsidR="32C092DD">
                    <w:rPr>
                      <w:color w:val="auto"/>
                      <w:sz w:val="18"/>
                      <w:szCs w:val="18"/>
                    </w:rPr>
                    <w:t xml:space="preserve"> edukaciniai užsiėmimai. Visos projekto veiklos įvykdytos 2021 m. </w:t>
                  </w:r>
                  <w:r w:rsidRPr="32C092DD" w:rsidR="32C092DD">
                    <w:rPr>
                      <w:b w:val="1"/>
                      <w:bCs w:val="1"/>
                      <w:color w:val="auto"/>
                      <w:sz w:val="18"/>
                      <w:szCs w:val="18"/>
                    </w:rPr>
                    <w:t>Projektas baigtas įgyvendinti 2022-01-30, galutinis MP 2020-08-26</w:t>
                  </w:r>
                </w:p>
              </w:tc>
            </w:tr>
            <w:tr w:rsidRPr="004C7A8F" w:rsidR="004C7A8F" w:rsidTr="0770484D" w14:paraId="40024E21" w14:textId="77777777">
              <w:trPr>
                <w:trHeight w:val="112"/>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tcPr>
                <w:p w:rsidRPr="004C7A8F" w:rsidR="00345CBB" w:rsidP="32C092DD" w:rsidRDefault="00345CBB" w14:paraId="2A8A1C34" w14:textId="77777777" w14:noSpellErr="1">
                  <w:pPr>
                    <w:rPr>
                      <w:color w:val="auto"/>
                      <w:sz w:val="18"/>
                      <w:szCs w:val="18"/>
                    </w:rPr>
                  </w:pPr>
                  <w:r w:rsidRPr="32C092DD" w:rsidR="32C092DD">
                    <w:rPr>
                      <w:color w:val="auto"/>
                      <w:sz w:val="18"/>
                      <w:szCs w:val="18"/>
                    </w:rPr>
                    <w:t xml:space="preserve">Projekto Nr. </w:t>
                  </w:r>
                </w:p>
              </w:tc>
              <w:tc>
                <w:tcPr>
                  <w:tcW w:w="1845" w:type="dxa"/>
                  <w:tcBorders>
                    <w:top w:val="nil"/>
                    <w:left w:val="nil"/>
                    <w:bottom w:val="single" w:color="auto" w:sz="4" w:space="0"/>
                    <w:right w:val="single" w:color="auto" w:sz="4" w:space="0"/>
                  </w:tcBorders>
                  <w:shd w:val="clear" w:color="auto" w:fill="auto"/>
                  <w:noWrap/>
                  <w:tcMar/>
                  <w:vAlign w:val="center"/>
                </w:tcPr>
                <w:p w:rsidRPr="004C7A8F" w:rsidR="00345CBB" w:rsidP="32C092DD" w:rsidRDefault="00345CBB" w14:paraId="0F68CD5C" w14:textId="2D810F5F" w14:noSpellErr="1">
                  <w:pPr>
                    <w:rPr>
                      <w:color w:val="auto"/>
                      <w:sz w:val="18"/>
                      <w:szCs w:val="18"/>
                    </w:rPr>
                  </w:pPr>
                  <w:r w:rsidRPr="32C092DD" w:rsidR="32C092DD">
                    <w:rPr>
                      <w:color w:val="auto"/>
                      <w:sz w:val="18"/>
                      <w:szCs w:val="18"/>
                    </w:rPr>
                    <w:t>08.6.1-ESFA-V-911-08-0001</w:t>
                  </w:r>
                </w:p>
              </w:tc>
              <w:tc>
                <w:tcPr>
                  <w:tcW w:w="1701" w:type="dxa"/>
                  <w:tcBorders>
                    <w:top w:val="nil"/>
                    <w:left w:val="nil"/>
                    <w:bottom w:val="single" w:color="auto" w:sz="4" w:space="0"/>
                    <w:right w:val="single" w:color="auto" w:sz="4" w:space="0"/>
                  </w:tcBorders>
                  <w:shd w:val="clear" w:color="auto" w:fill="FFFFFF" w:themeFill="background1"/>
                  <w:noWrap/>
                  <w:tcMar/>
                  <w:vAlign w:val="bottom"/>
                </w:tcPr>
                <w:p w:rsidRPr="004C7A8F" w:rsidR="00345CBB" w:rsidP="32C092DD" w:rsidRDefault="00345CBB" w14:paraId="0887A846" w14:textId="77777777" w14:noSpellErr="1">
                  <w:pPr>
                    <w:rPr>
                      <w:color w:val="auto"/>
                      <w:sz w:val="18"/>
                      <w:szCs w:val="18"/>
                    </w:rPr>
                  </w:pPr>
                  <w:r w:rsidRPr="32C092DD" w:rsidR="32C092DD">
                    <w:rPr>
                      <w:color w:val="auto"/>
                      <w:sz w:val="18"/>
                      <w:szCs w:val="18"/>
                    </w:rPr>
                    <w:t>08.6.1-ESFA-V-911-08-0006</w:t>
                  </w:r>
                </w:p>
                <w:p w:rsidRPr="004C7A8F" w:rsidR="00B95BFE" w:rsidP="32C092DD" w:rsidRDefault="00B95BFE" w14:paraId="182C8C97" w14:textId="77777777" w14:noSpellErr="1">
                  <w:pPr>
                    <w:rPr>
                      <w:color w:val="auto"/>
                      <w:sz w:val="18"/>
                      <w:szCs w:val="18"/>
                    </w:rPr>
                  </w:pPr>
                </w:p>
                <w:p w:rsidRPr="004C7A8F" w:rsidR="00B95BFE" w:rsidP="32C092DD" w:rsidRDefault="00B95BFE" w14:paraId="429B0D6D" w14:textId="574F4C3C" w14:noSpellErr="1">
                  <w:pPr>
                    <w:rPr>
                      <w:color w:val="auto"/>
                      <w:sz w:val="18"/>
                      <w:szCs w:val="18"/>
                    </w:rPr>
                  </w:pP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15CE1948" w14:textId="7A3A9013" w14:noSpellErr="1">
                  <w:pPr>
                    <w:rPr>
                      <w:color w:val="auto"/>
                      <w:sz w:val="18"/>
                      <w:szCs w:val="18"/>
                    </w:rPr>
                  </w:pPr>
                  <w:r w:rsidRPr="32C092DD" w:rsidR="32C092DD">
                    <w:rPr>
                      <w:color w:val="auto"/>
                      <w:sz w:val="18"/>
                      <w:szCs w:val="18"/>
                    </w:rPr>
                    <w:t>Nr. 08.6.1-ESFA-T-927-01-0192</w:t>
                  </w: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4503D503" w14:textId="13167C94" w14:noSpellErr="1">
                  <w:pPr>
                    <w:rPr>
                      <w:color w:val="auto"/>
                      <w:sz w:val="18"/>
                      <w:szCs w:val="18"/>
                    </w:rPr>
                  </w:pPr>
                  <w:r w:rsidRPr="32C092DD" w:rsidR="32C092DD">
                    <w:rPr>
                      <w:color w:val="auto"/>
                      <w:sz w:val="18"/>
                      <w:szCs w:val="18"/>
                    </w:rPr>
                    <w:t>Nr. 08.6.1-ESFA-T-927-01-0321</w:t>
                  </w: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5A7A2D30" w14:textId="158B47F1" w14:noSpellErr="1">
                  <w:pPr>
                    <w:rPr>
                      <w:color w:val="auto"/>
                      <w:sz w:val="18"/>
                      <w:szCs w:val="18"/>
                    </w:rPr>
                  </w:pPr>
                  <w:r w:rsidRPr="32C092DD" w:rsidR="32C092DD">
                    <w:rPr>
                      <w:color w:val="auto"/>
                      <w:sz w:val="18"/>
                      <w:szCs w:val="18"/>
                    </w:rPr>
                    <w:t>Nr. 08.6.1-ESFA-T-927-01-0314</w:t>
                  </w:r>
                </w:p>
              </w:tc>
              <w:tc>
                <w:tcPr>
                  <w:tcW w:w="3269" w:type="dxa"/>
                  <w:vMerge/>
                  <w:tcBorders/>
                  <w:tcMar/>
                </w:tcPr>
                <w:p w:rsidRPr="004C7A8F" w:rsidR="00345CBB" w:rsidP="00345CBB" w:rsidRDefault="00345CBB" w14:paraId="515EE19E" w14:textId="2E1B5169">
                  <w:pPr>
                    <w:rPr>
                      <w:sz w:val="18"/>
                      <w:szCs w:val="18"/>
                    </w:rPr>
                  </w:pPr>
                </w:p>
              </w:tc>
            </w:tr>
            <w:tr w:rsidRPr="004C7A8F" w:rsidR="004C7A8F" w:rsidTr="0770484D" w14:paraId="7CC26D20" w14:textId="77777777">
              <w:trPr>
                <w:trHeight w:val="795"/>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tcPr>
                <w:p w:rsidRPr="004C7A8F" w:rsidR="00345CBB" w:rsidP="32C092DD" w:rsidRDefault="00345CBB" w14:paraId="337C18C3" w14:textId="77777777" w14:noSpellErr="1">
                  <w:pPr>
                    <w:rPr>
                      <w:color w:val="auto"/>
                      <w:sz w:val="18"/>
                      <w:szCs w:val="18"/>
                    </w:rPr>
                  </w:pPr>
                  <w:r w:rsidRPr="32C092DD" w:rsidR="32C092DD">
                    <w:rPr>
                      <w:color w:val="auto"/>
                      <w:sz w:val="18"/>
                      <w:szCs w:val="18"/>
                    </w:rPr>
                    <w:t>Pareiškėjas</w:t>
                  </w:r>
                </w:p>
              </w:tc>
              <w:tc>
                <w:tcPr>
                  <w:tcW w:w="1845" w:type="dxa"/>
                  <w:tcBorders>
                    <w:top w:val="nil"/>
                    <w:left w:val="nil"/>
                    <w:bottom w:val="single" w:color="auto" w:sz="4" w:space="0"/>
                    <w:right w:val="single" w:color="auto" w:sz="4" w:space="0"/>
                  </w:tcBorders>
                  <w:shd w:val="clear" w:color="auto" w:fill="auto"/>
                  <w:noWrap/>
                  <w:tcMar/>
                  <w:vAlign w:val="center"/>
                </w:tcPr>
                <w:p w:rsidRPr="004C7A8F" w:rsidR="00345CBB" w:rsidP="32C092DD" w:rsidRDefault="00FF6C3C" w14:paraId="3ACEC356" w14:textId="18BCC10F" w14:noSpellErr="1">
                  <w:pPr>
                    <w:jc w:val="center"/>
                    <w:rPr>
                      <w:color w:val="auto"/>
                      <w:sz w:val="18"/>
                      <w:szCs w:val="18"/>
                    </w:rPr>
                  </w:pPr>
                  <w:r w:rsidRPr="32C092DD" w:rsidR="32C092DD">
                    <w:rPr>
                      <w:color w:val="auto"/>
                      <w:sz w:val="18"/>
                      <w:szCs w:val="18"/>
                    </w:rPr>
                    <w:t>Rietavo trečiojo amžiaus universitetas</w:t>
                  </w:r>
                </w:p>
              </w:tc>
              <w:tc>
                <w:tcPr>
                  <w:tcW w:w="1701" w:type="dxa"/>
                  <w:tcBorders>
                    <w:top w:val="nil"/>
                    <w:left w:val="nil"/>
                    <w:bottom w:val="single" w:color="auto" w:sz="4" w:space="0"/>
                    <w:right w:val="single" w:color="auto" w:sz="4" w:space="0"/>
                  </w:tcBorders>
                  <w:shd w:val="clear" w:color="auto" w:fill="FFFFFF" w:themeFill="background1"/>
                  <w:noWrap/>
                  <w:tcMar/>
                  <w:vAlign w:val="bottom"/>
                </w:tcPr>
                <w:p w:rsidRPr="004C7A8F" w:rsidR="00345CBB" w:rsidP="32C092DD" w:rsidRDefault="007A69B5" w14:paraId="2928938F" w14:textId="0AF07B90">
                  <w:pPr>
                    <w:jc w:val="center"/>
                    <w:rPr>
                      <w:color w:val="auto"/>
                      <w:sz w:val="18"/>
                      <w:szCs w:val="18"/>
                      <w:lang w:val="en-US"/>
                    </w:rPr>
                  </w:pPr>
                  <w:proofErr w:type="spellStart"/>
                  <w:r w:rsidRPr="32C092DD" w:rsidR="32C092DD">
                    <w:rPr>
                      <w:color w:val="auto"/>
                      <w:sz w:val="18"/>
                      <w:szCs w:val="18"/>
                      <w:lang w:val="en-US"/>
                    </w:rPr>
                    <w:t>Asociacija</w:t>
                  </w:r>
                  <w:proofErr w:type="spellEnd"/>
                  <w:r w:rsidRPr="32C092DD" w:rsidR="32C092DD">
                    <w:rPr>
                      <w:color w:val="auto"/>
                      <w:sz w:val="18"/>
                      <w:szCs w:val="18"/>
                      <w:lang w:val="en-US"/>
                    </w:rPr>
                    <w:t xml:space="preserve"> “</w:t>
                  </w:r>
                  <w:proofErr w:type="spellStart"/>
                  <w:r w:rsidRPr="32C092DD" w:rsidR="32C092DD">
                    <w:rPr>
                      <w:color w:val="auto"/>
                      <w:sz w:val="18"/>
                      <w:szCs w:val="18"/>
                      <w:lang w:val="en-US"/>
                    </w:rPr>
                    <w:t>Motulės</w:t>
                  </w:r>
                  <w:proofErr w:type="spellEnd"/>
                  <w:r w:rsidRPr="32C092DD" w:rsidR="32C092DD">
                    <w:rPr>
                      <w:color w:val="auto"/>
                      <w:sz w:val="18"/>
                      <w:szCs w:val="18"/>
                      <w:lang w:val="en-US"/>
                    </w:rPr>
                    <w:t xml:space="preserve"> </w:t>
                  </w:r>
                  <w:proofErr w:type="spellStart"/>
                  <w:r w:rsidRPr="32C092DD" w:rsidR="32C092DD">
                    <w:rPr>
                      <w:color w:val="auto"/>
                      <w:sz w:val="18"/>
                      <w:szCs w:val="18"/>
                      <w:lang w:val="en-US"/>
                    </w:rPr>
                    <w:t>delnuos</w:t>
                  </w:r>
                  <w:proofErr w:type="spellEnd"/>
                  <w:r w:rsidRPr="32C092DD" w:rsidR="32C092DD">
                    <w:rPr>
                      <w:color w:val="auto"/>
                      <w:sz w:val="18"/>
                      <w:szCs w:val="18"/>
                      <w:lang w:val="en-US"/>
                    </w:rPr>
                    <w:t>”</w:t>
                  </w: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5FD527C0" w14:textId="116A0264" w14:noSpellErr="1">
                  <w:pPr>
                    <w:jc w:val="center"/>
                    <w:rPr>
                      <w:color w:val="auto"/>
                      <w:sz w:val="18"/>
                      <w:szCs w:val="18"/>
                    </w:rPr>
                  </w:pPr>
                  <w:r w:rsidRPr="32C092DD" w:rsidR="32C092DD">
                    <w:rPr>
                      <w:color w:val="auto"/>
                      <w:sz w:val="18"/>
                      <w:szCs w:val="18"/>
                    </w:rPr>
                    <w:t>Rietavo viltis</w:t>
                  </w:r>
                  <w:r>
                    <w:br/>
                  </w: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5A5E98CA" w14:textId="4DFC02D1" w14:noSpellErr="1">
                  <w:pPr>
                    <w:rPr>
                      <w:color w:val="auto"/>
                      <w:sz w:val="18"/>
                      <w:szCs w:val="18"/>
                    </w:rPr>
                  </w:pPr>
                  <w:r w:rsidRPr="32C092DD" w:rsidR="32C092DD">
                    <w:rPr>
                      <w:color w:val="auto"/>
                      <w:sz w:val="18"/>
                      <w:szCs w:val="18"/>
                    </w:rPr>
                    <w:t xml:space="preserve">Rietavo atviras jaunimo centras                                     </w:t>
                  </w: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7A69B5" w14:paraId="3E8342CC" w14:textId="76EAAF40" w14:noSpellErr="1">
                  <w:pPr>
                    <w:jc w:val="center"/>
                    <w:rPr>
                      <w:color w:val="auto"/>
                      <w:sz w:val="18"/>
                      <w:szCs w:val="18"/>
                    </w:rPr>
                  </w:pPr>
                  <w:r w:rsidRPr="32C092DD" w:rsidR="32C092DD">
                    <w:rPr>
                      <w:color w:val="auto"/>
                      <w:sz w:val="18"/>
                      <w:szCs w:val="18"/>
                    </w:rPr>
                    <w:t>Rietavo savivaldybės jaunimo organizacija „Progresas“</w:t>
                  </w:r>
                </w:p>
              </w:tc>
              <w:tc>
                <w:tcPr>
                  <w:tcW w:w="3269" w:type="dxa"/>
                  <w:vMerge/>
                  <w:tcBorders/>
                  <w:tcMar/>
                </w:tcPr>
                <w:p w:rsidRPr="004C7A8F" w:rsidR="00345CBB" w:rsidP="00345CBB" w:rsidRDefault="00345CBB" w14:paraId="14B19C36" w14:textId="009EC777">
                  <w:pPr>
                    <w:jc w:val="center"/>
                    <w:rPr>
                      <w:sz w:val="18"/>
                      <w:szCs w:val="18"/>
                    </w:rPr>
                  </w:pPr>
                </w:p>
              </w:tc>
            </w:tr>
            <w:tr w:rsidRPr="004C7A8F" w:rsidR="004C7A8F" w:rsidTr="0770484D" w14:paraId="1D5563DF" w14:textId="77777777">
              <w:trPr>
                <w:trHeight w:val="112"/>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345CBB" w:rsidP="32C092DD" w:rsidRDefault="00345CBB" w14:paraId="49E15697" w14:textId="5526E034">
                  <w:pPr>
                    <w:rPr>
                      <w:color w:val="auto"/>
                      <w:sz w:val="18"/>
                      <w:szCs w:val="18"/>
                    </w:rPr>
                  </w:pPr>
                  <w:r w:rsidRPr="32C092DD" w:rsidR="32C092DD">
                    <w:rPr>
                      <w:color w:val="auto"/>
                      <w:sz w:val="18"/>
                      <w:szCs w:val="18"/>
                    </w:rPr>
                    <w:t xml:space="preserve">Pateiktas </w:t>
                  </w:r>
                  <w:r w:rsidRPr="32C092DD" w:rsidR="32C092DD">
                    <w:rPr>
                      <w:color w:val="auto"/>
                      <w:sz w:val="18"/>
                      <w:szCs w:val="18"/>
                    </w:rPr>
                    <w:t>projektinis</w:t>
                  </w:r>
                  <w:r w:rsidRPr="32C092DD" w:rsidR="32C092DD">
                    <w:rPr>
                      <w:color w:val="auto"/>
                      <w:sz w:val="18"/>
                      <w:szCs w:val="18"/>
                    </w:rPr>
                    <w:t xml:space="preserve"> pasiūlymas</w:t>
                  </w:r>
                </w:p>
              </w:tc>
              <w:tc>
                <w:tcPr>
                  <w:tcW w:w="1845" w:type="dxa"/>
                  <w:tcBorders>
                    <w:top w:val="nil"/>
                    <w:left w:val="nil"/>
                    <w:bottom w:val="single" w:color="auto" w:sz="4" w:space="0"/>
                    <w:right w:val="single" w:color="auto" w:sz="4" w:space="0"/>
                  </w:tcBorders>
                  <w:shd w:val="clear" w:color="auto" w:fill="auto"/>
                  <w:noWrap/>
                  <w:tcMar/>
                  <w:vAlign w:val="center"/>
                </w:tcPr>
                <w:p w:rsidRPr="004C7A8F" w:rsidR="00345CBB" w:rsidP="32C092DD" w:rsidRDefault="00FF6C3C" w14:paraId="64C3C355" w14:textId="1A2E4E73" w14:noSpellErr="1">
                  <w:pPr>
                    <w:jc w:val="center"/>
                    <w:rPr>
                      <w:color w:val="auto"/>
                      <w:sz w:val="18"/>
                      <w:szCs w:val="18"/>
                      <w:lang w:val="en-US"/>
                    </w:rPr>
                  </w:pPr>
                  <w:r w:rsidRPr="32C092DD" w:rsidR="32C092DD">
                    <w:rPr>
                      <w:color w:val="auto"/>
                      <w:sz w:val="18"/>
                      <w:szCs w:val="18"/>
                      <w:lang w:val="en-US"/>
                    </w:rPr>
                    <w:t>2017-10-01</w:t>
                  </w:r>
                </w:p>
              </w:tc>
              <w:tc>
                <w:tcPr>
                  <w:tcW w:w="1701" w:type="dxa"/>
                  <w:tcBorders>
                    <w:top w:val="nil"/>
                    <w:left w:val="nil"/>
                    <w:bottom w:val="single" w:color="auto" w:sz="4" w:space="0"/>
                    <w:right w:val="single" w:color="auto" w:sz="4" w:space="0"/>
                  </w:tcBorders>
                  <w:shd w:val="clear" w:color="auto" w:fill="auto"/>
                  <w:noWrap/>
                  <w:tcMar/>
                  <w:vAlign w:val="bottom"/>
                  <w:hideMark/>
                </w:tcPr>
                <w:p w:rsidRPr="004C7A8F" w:rsidR="00345CBB" w:rsidP="32C092DD" w:rsidRDefault="00345CBB" w14:paraId="452983F9" w14:textId="77777777" w14:noSpellErr="1">
                  <w:pPr>
                    <w:rPr>
                      <w:color w:val="auto"/>
                      <w:sz w:val="18"/>
                      <w:szCs w:val="18"/>
                      <w:lang w:val="en-US"/>
                    </w:rPr>
                  </w:pP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C30326" w14:paraId="605582BC" w14:textId="7F25E341">
                  <w:pPr>
                    <w:rPr>
                      <w:color w:val="auto"/>
                      <w:sz w:val="18"/>
                      <w:szCs w:val="18"/>
                    </w:rPr>
                  </w:pPr>
                  <w:r w:rsidRPr="32C092DD" w:rsidR="32C092DD">
                    <w:rPr>
                      <w:color w:val="auto"/>
                      <w:sz w:val="18"/>
                      <w:szCs w:val="18"/>
                      <w:lang w:val="en-US"/>
                    </w:rPr>
                    <w:t xml:space="preserve">           </w:t>
                  </w:r>
                  <w:r w:rsidRPr="32C092DD" w:rsidR="32C092DD">
                    <w:rPr>
                      <w:color w:val="auto"/>
                      <w:sz w:val="18"/>
                      <w:szCs w:val="18"/>
                    </w:rPr>
                    <w:t>2019-07-01</w:t>
                  </w: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C30326" w14:paraId="1349F235" w14:textId="2C4F57DD" w14:noSpellErr="1">
                  <w:pPr>
                    <w:rPr>
                      <w:color w:val="auto"/>
                      <w:sz w:val="18"/>
                      <w:szCs w:val="18"/>
                      <w:lang w:val="en-US"/>
                    </w:rPr>
                  </w:pPr>
                  <w:r w:rsidRPr="32C092DD" w:rsidR="32C092DD">
                    <w:rPr>
                      <w:color w:val="auto"/>
                      <w:sz w:val="18"/>
                      <w:szCs w:val="18"/>
                      <w:lang w:val="en-US"/>
                    </w:rPr>
                    <w:t>2019-12-05</w:t>
                  </w: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C30326" w14:paraId="25E1559E" w14:textId="542034D1" w14:noSpellErr="1">
                  <w:pPr>
                    <w:rPr>
                      <w:color w:val="auto"/>
                      <w:sz w:val="18"/>
                      <w:szCs w:val="18"/>
                      <w:lang w:val="en-US"/>
                    </w:rPr>
                  </w:pPr>
                  <w:r w:rsidRPr="32C092DD" w:rsidR="32C092DD">
                    <w:rPr>
                      <w:color w:val="auto"/>
                      <w:sz w:val="18"/>
                      <w:szCs w:val="18"/>
                      <w:lang w:val="en-US"/>
                    </w:rPr>
                    <w:t>2020-03-10</w:t>
                  </w:r>
                </w:p>
              </w:tc>
              <w:tc>
                <w:tcPr>
                  <w:tcW w:w="3269" w:type="dxa"/>
                  <w:vMerge/>
                  <w:tcBorders/>
                  <w:tcMar/>
                </w:tcPr>
                <w:p w:rsidRPr="004C7A8F" w:rsidR="00345CBB" w:rsidP="00345CBB" w:rsidRDefault="00345CBB" w14:paraId="64B8B71B" w14:textId="2963F6B1">
                  <w:pPr>
                    <w:rPr>
                      <w:sz w:val="18"/>
                      <w:szCs w:val="18"/>
                    </w:rPr>
                  </w:pPr>
                </w:p>
              </w:tc>
            </w:tr>
            <w:tr w:rsidRPr="004C7A8F" w:rsidR="004C7A8F" w:rsidTr="0770484D" w14:paraId="386193A9" w14:textId="77777777">
              <w:trPr>
                <w:trHeight w:val="112"/>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345CBB" w:rsidP="32C092DD" w:rsidRDefault="00345CBB" w14:paraId="6FE52C6A" w14:textId="77777777" w14:noSpellErr="1">
                  <w:pPr>
                    <w:rPr>
                      <w:color w:val="auto"/>
                      <w:sz w:val="18"/>
                      <w:szCs w:val="18"/>
                    </w:rPr>
                  </w:pPr>
                  <w:r w:rsidRPr="32C092DD" w:rsidR="32C092DD">
                    <w:rPr>
                      <w:color w:val="auto"/>
                      <w:sz w:val="18"/>
                      <w:szCs w:val="18"/>
                    </w:rPr>
                    <w:t>Pateikta paraiška ESFA</w:t>
                  </w:r>
                </w:p>
              </w:tc>
              <w:tc>
                <w:tcPr>
                  <w:tcW w:w="1845" w:type="dxa"/>
                  <w:tcBorders>
                    <w:top w:val="nil"/>
                    <w:left w:val="nil"/>
                    <w:bottom w:val="single" w:color="auto" w:sz="4" w:space="0"/>
                    <w:right w:val="single" w:color="auto" w:sz="4" w:space="0"/>
                  </w:tcBorders>
                  <w:shd w:val="clear" w:color="auto" w:fill="auto"/>
                  <w:noWrap/>
                  <w:tcMar/>
                  <w:vAlign w:val="center"/>
                </w:tcPr>
                <w:p w:rsidRPr="004C7A8F" w:rsidR="00345CBB" w:rsidP="32C092DD" w:rsidRDefault="00345CBB" w14:paraId="45E5C682" w14:textId="77777777" w14:noSpellErr="1">
                  <w:pPr>
                    <w:jc w:val="center"/>
                    <w:rPr>
                      <w:color w:val="auto"/>
                      <w:sz w:val="18"/>
                      <w:szCs w:val="18"/>
                      <w:lang w:val="en-US"/>
                    </w:rPr>
                  </w:pPr>
                </w:p>
              </w:tc>
              <w:tc>
                <w:tcPr>
                  <w:tcW w:w="1701" w:type="dxa"/>
                  <w:tcBorders>
                    <w:top w:val="nil"/>
                    <w:left w:val="nil"/>
                    <w:bottom w:val="single" w:color="auto" w:sz="4" w:space="0"/>
                    <w:right w:val="single" w:color="auto" w:sz="4" w:space="0"/>
                  </w:tcBorders>
                  <w:shd w:val="clear" w:color="auto" w:fill="auto"/>
                  <w:noWrap/>
                  <w:tcMar/>
                  <w:vAlign w:val="bottom"/>
                </w:tcPr>
                <w:p w:rsidRPr="004C7A8F" w:rsidR="00345CBB" w:rsidP="32C092DD" w:rsidRDefault="007A69B5" w14:paraId="1AFD4790" w14:textId="7DFE1D2A" w14:noSpellErr="1">
                  <w:pPr>
                    <w:jc w:val="center"/>
                    <w:rPr>
                      <w:color w:val="auto"/>
                      <w:sz w:val="18"/>
                      <w:szCs w:val="18"/>
                      <w:lang w:val="en-US"/>
                    </w:rPr>
                  </w:pPr>
                  <w:r w:rsidRPr="32C092DD" w:rsidR="32C092DD">
                    <w:rPr>
                      <w:color w:val="auto"/>
                      <w:sz w:val="18"/>
                      <w:szCs w:val="18"/>
                    </w:rPr>
                    <w:t>2018-08-29</w:t>
                  </w: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C30326" w14:paraId="559AC69D" w14:textId="389088F6" w14:noSpellErr="1">
                  <w:pPr>
                    <w:jc w:val="center"/>
                    <w:rPr>
                      <w:color w:val="auto"/>
                      <w:sz w:val="18"/>
                      <w:szCs w:val="18"/>
                    </w:rPr>
                  </w:pPr>
                  <w:r w:rsidRPr="32C092DD" w:rsidR="32C092DD">
                    <w:rPr>
                      <w:color w:val="auto"/>
                      <w:sz w:val="18"/>
                      <w:szCs w:val="18"/>
                    </w:rPr>
                    <w:t>2019-12-31</w:t>
                  </w: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50B8BF91" w14:textId="77777777" w14:noSpellErr="1">
                  <w:pPr>
                    <w:jc w:val="center"/>
                    <w:rPr>
                      <w:color w:val="auto"/>
                      <w:sz w:val="18"/>
                      <w:szCs w:val="18"/>
                    </w:rPr>
                  </w:pP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AD7E9C" w14:paraId="636313C2" w14:textId="350F35C4" w14:noSpellErr="1">
                  <w:pPr>
                    <w:jc w:val="center"/>
                    <w:rPr>
                      <w:color w:val="auto"/>
                      <w:sz w:val="18"/>
                      <w:szCs w:val="18"/>
                    </w:rPr>
                  </w:pPr>
                  <w:r w:rsidRPr="32C092DD" w:rsidR="32C092DD">
                    <w:rPr>
                      <w:color w:val="auto"/>
                      <w:sz w:val="18"/>
                      <w:szCs w:val="18"/>
                    </w:rPr>
                    <w:t>2020-04-30</w:t>
                  </w:r>
                </w:p>
              </w:tc>
              <w:tc>
                <w:tcPr>
                  <w:tcW w:w="3269" w:type="dxa"/>
                  <w:vMerge/>
                  <w:tcBorders/>
                  <w:tcMar/>
                </w:tcPr>
                <w:p w:rsidRPr="004C7A8F" w:rsidR="00345CBB" w:rsidP="00345CBB" w:rsidRDefault="00345CBB" w14:paraId="01AF2D18" w14:textId="236A42E7">
                  <w:pPr>
                    <w:jc w:val="center"/>
                    <w:rPr>
                      <w:sz w:val="18"/>
                      <w:szCs w:val="18"/>
                    </w:rPr>
                  </w:pPr>
                </w:p>
              </w:tc>
            </w:tr>
            <w:tr w:rsidRPr="004C7A8F" w:rsidR="004C7A8F" w:rsidTr="0770484D" w14:paraId="0619A271" w14:textId="77777777">
              <w:trPr>
                <w:trHeight w:val="112"/>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345CBB" w:rsidP="32C092DD" w:rsidRDefault="00345CBB" w14:paraId="126A9F1B" w14:textId="77777777" w14:noSpellErr="1">
                  <w:pPr>
                    <w:rPr>
                      <w:color w:val="auto"/>
                      <w:sz w:val="18"/>
                      <w:szCs w:val="18"/>
                    </w:rPr>
                  </w:pPr>
                  <w:r w:rsidRPr="32C092DD" w:rsidR="32C092DD">
                    <w:rPr>
                      <w:color w:val="auto"/>
                      <w:sz w:val="18"/>
                      <w:szCs w:val="18"/>
                    </w:rPr>
                    <w:t>Pasirašyta sutartis</w:t>
                  </w:r>
                </w:p>
              </w:tc>
              <w:tc>
                <w:tcPr>
                  <w:tcW w:w="1845" w:type="dxa"/>
                  <w:tcBorders>
                    <w:top w:val="nil"/>
                    <w:left w:val="nil"/>
                    <w:bottom w:val="single" w:color="auto" w:sz="4" w:space="0"/>
                    <w:right w:val="single" w:color="auto" w:sz="4" w:space="0"/>
                  </w:tcBorders>
                  <w:shd w:val="clear" w:color="auto" w:fill="auto"/>
                  <w:noWrap/>
                  <w:tcMar/>
                  <w:vAlign w:val="center"/>
                </w:tcPr>
                <w:p w:rsidRPr="004C7A8F" w:rsidR="00345CBB" w:rsidP="32C092DD" w:rsidRDefault="00F85AFB" w14:paraId="1F6677B9" w14:textId="0E981DDC" w14:noSpellErr="1">
                  <w:pPr>
                    <w:jc w:val="center"/>
                    <w:rPr>
                      <w:color w:val="auto"/>
                      <w:sz w:val="18"/>
                      <w:szCs w:val="18"/>
                    </w:rPr>
                  </w:pPr>
                  <w:r w:rsidRPr="32C092DD" w:rsidR="32C092DD">
                    <w:rPr>
                      <w:color w:val="auto"/>
                      <w:sz w:val="18"/>
                      <w:szCs w:val="18"/>
                    </w:rPr>
                    <w:t>2018-08-31</w:t>
                  </w:r>
                </w:p>
              </w:tc>
              <w:tc>
                <w:tcPr>
                  <w:tcW w:w="1701" w:type="dxa"/>
                  <w:tcBorders>
                    <w:top w:val="nil"/>
                    <w:left w:val="nil"/>
                    <w:bottom w:val="single" w:color="auto" w:sz="4" w:space="0"/>
                    <w:right w:val="single" w:color="auto" w:sz="4" w:space="0"/>
                  </w:tcBorders>
                  <w:shd w:val="clear" w:color="auto" w:fill="auto"/>
                  <w:noWrap/>
                  <w:tcMar/>
                  <w:vAlign w:val="bottom"/>
                </w:tcPr>
                <w:p w:rsidRPr="004C7A8F" w:rsidR="00345CBB" w:rsidP="32C092DD" w:rsidRDefault="007A69B5" w14:paraId="390BAE6D" w14:textId="1FCD3676" w14:noSpellErr="1">
                  <w:pPr>
                    <w:jc w:val="center"/>
                    <w:rPr>
                      <w:color w:val="auto"/>
                      <w:sz w:val="18"/>
                      <w:szCs w:val="18"/>
                      <w:lang w:val="en-US"/>
                    </w:rPr>
                  </w:pPr>
                  <w:r w:rsidRPr="32C092DD" w:rsidR="32C092DD">
                    <w:rPr>
                      <w:color w:val="auto"/>
                      <w:sz w:val="18"/>
                      <w:szCs w:val="18"/>
                    </w:rPr>
                    <w:t>2018-11-27</w:t>
                  </w: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C30326" w14:paraId="140505C8" w14:textId="2A547A09" w14:noSpellErr="1">
                  <w:pPr>
                    <w:jc w:val="center"/>
                    <w:rPr>
                      <w:color w:val="auto"/>
                      <w:sz w:val="18"/>
                      <w:szCs w:val="18"/>
                    </w:rPr>
                  </w:pPr>
                  <w:r w:rsidRPr="32C092DD" w:rsidR="32C092DD">
                    <w:rPr>
                      <w:color w:val="auto"/>
                      <w:sz w:val="18"/>
                      <w:szCs w:val="18"/>
                    </w:rPr>
                    <w:t>2020-04-15</w:t>
                  </w: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AB3823" w14:paraId="5E43A570" w14:textId="3BCCA557" w14:noSpellErr="1">
                  <w:pPr>
                    <w:jc w:val="center"/>
                    <w:rPr>
                      <w:color w:val="auto"/>
                      <w:sz w:val="18"/>
                      <w:szCs w:val="18"/>
                    </w:rPr>
                  </w:pPr>
                  <w:r w:rsidRPr="32C092DD" w:rsidR="32C092DD">
                    <w:rPr>
                      <w:color w:val="auto"/>
                      <w:sz w:val="18"/>
                      <w:szCs w:val="18"/>
                    </w:rPr>
                    <w:t>2020-08-26</w:t>
                  </w: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AD7E9C" w14:paraId="11AD483E" w14:textId="795728FF" w14:noSpellErr="1">
                  <w:pPr>
                    <w:jc w:val="center"/>
                    <w:rPr>
                      <w:color w:val="auto"/>
                      <w:sz w:val="18"/>
                      <w:szCs w:val="18"/>
                    </w:rPr>
                  </w:pPr>
                  <w:r w:rsidRPr="32C092DD" w:rsidR="32C092DD">
                    <w:rPr>
                      <w:color w:val="auto"/>
                      <w:sz w:val="18"/>
                      <w:szCs w:val="18"/>
                    </w:rPr>
                    <w:t>2020-08-28</w:t>
                  </w:r>
                </w:p>
              </w:tc>
              <w:tc>
                <w:tcPr>
                  <w:tcW w:w="3269" w:type="dxa"/>
                  <w:vMerge/>
                  <w:tcBorders/>
                  <w:tcMar/>
                </w:tcPr>
                <w:p w:rsidRPr="004C7A8F" w:rsidR="00345CBB" w:rsidP="00345CBB" w:rsidRDefault="00345CBB" w14:paraId="102F6A9C" w14:textId="0462865D">
                  <w:pPr>
                    <w:jc w:val="center"/>
                    <w:rPr>
                      <w:sz w:val="18"/>
                      <w:szCs w:val="18"/>
                    </w:rPr>
                  </w:pPr>
                </w:p>
              </w:tc>
            </w:tr>
            <w:tr w:rsidRPr="004C7A8F" w:rsidR="004C7A8F" w:rsidTr="0770484D" w14:paraId="62A6BAD7" w14:textId="77777777">
              <w:trPr>
                <w:trHeight w:val="112"/>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345CBB" w:rsidP="32C092DD" w:rsidRDefault="00345CBB" w14:paraId="20796C45" w14:textId="77777777" w14:noSpellErr="1">
                  <w:pPr>
                    <w:rPr>
                      <w:color w:val="auto"/>
                      <w:sz w:val="18"/>
                      <w:szCs w:val="18"/>
                    </w:rPr>
                  </w:pPr>
                  <w:r w:rsidRPr="32C092DD" w:rsidR="32C092DD">
                    <w:rPr>
                      <w:color w:val="auto"/>
                      <w:sz w:val="18"/>
                      <w:szCs w:val="18"/>
                    </w:rPr>
                    <w:t>Projekto išlaidų suma</w:t>
                  </w:r>
                </w:p>
              </w:tc>
              <w:tc>
                <w:tcPr>
                  <w:tcW w:w="1845" w:type="dxa"/>
                  <w:tcBorders>
                    <w:top w:val="nil"/>
                    <w:left w:val="nil"/>
                    <w:bottom w:val="single" w:color="auto" w:sz="4" w:space="0"/>
                    <w:right w:val="single" w:color="auto" w:sz="4" w:space="0"/>
                  </w:tcBorders>
                  <w:shd w:val="clear" w:color="auto" w:fill="auto"/>
                  <w:noWrap/>
                  <w:tcMar/>
                  <w:vAlign w:val="center"/>
                </w:tcPr>
                <w:p w:rsidRPr="004C7A8F" w:rsidR="00345CBB" w:rsidP="32C092DD" w:rsidRDefault="00FF6C3C" w14:paraId="6D3B54C7" w14:textId="511C20F8">
                  <w:pPr>
                    <w:jc w:val="center"/>
                    <w:rPr>
                      <w:color w:val="auto"/>
                      <w:sz w:val="18"/>
                      <w:szCs w:val="18"/>
                    </w:rPr>
                  </w:pPr>
                  <w:r w:rsidRPr="32C092DD" w:rsidR="32C092DD">
                    <w:rPr>
                      <w:color w:val="auto"/>
                      <w:sz w:val="18"/>
                      <w:szCs w:val="18"/>
                    </w:rPr>
                    <w:t>9 335,00</w:t>
                  </w:r>
                </w:p>
              </w:tc>
              <w:tc>
                <w:tcPr>
                  <w:tcW w:w="1701" w:type="dxa"/>
                  <w:tcBorders>
                    <w:top w:val="nil"/>
                    <w:left w:val="nil"/>
                    <w:bottom w:val="single" w:color="auto" w:sz="4" w:space="0"/>
                    <w:right w:val="single" w:color="auto" w:sz="4" w:space="0"/>
                  </w:tcBorders>
                  <w:shd w:val="clear" w:color="auto" w:fill="auto"/>
                  <w:noWrap/>
                  <w:tcMar/>
                  <w:vAlign w:val="bottom"/>
                </w:tcPr>
                <w:p w:rsidRPr="004C7A8F" w:rsidR="00345CBB" w:rsidP="32C092DD" w:rsidRDefault="007A69B5" w14:paraId="18303B99" w14:textId="78E9F7B6" w14:noSpellErr="1">
                  <w:pPr>
                    <w:jc w:val="center"/>
                    <w:rPr>
                      <w:color w:val="auto"/>
                      <w:sz w:val="18"/>
                      <w:szCs w:val="18"/>
                    </w:rPr>
                  </w:pPr>
                  <w:r w:rsidRPr="32C092DD" w:rsidR="32C092DD">
                    <w:rPr>
                      <w:color w:val="auto"/>
                      <w:sz w:val="18"/>
                      <w:szCs w:val="18"/>
                    </w:rPr>
                    <w:t>11 109,38</w:t>
                  </w: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C30326" w14:paraId="76A2742F" w14:textId="76A57CCF">
                  <w:pPr>
                    <w:jc w:val="center"/>
                    <w:rPr>
                      <w:color w:val="auto"/>
                      <w:sz w:val="18"/>
                      <w:szCs w:val="18"/>
                    </w:rPr>
                  </w:pPr>
                  <w:r w:rsidRPr="32C092DD" w:rsidR="32C092DD">
                    <w:rPr>
                      <w:color w:val="auto"/>
                      <w:sz w:val="18"/>
                      <w:szCs w:val="18"/>
                    </w:rPr>
                    <w:t>14 250,31</w:t>
                  </w: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547098" w14:paraId="699976D1" w14:textId="70BACE6C" w14:noSpellErr="1">
                  <w:pPr>
                    <w:jc w:val="center"/>
                    <w:rPr>
                      <w:color w:val="auto"/>
                      <w:sz w:val="18"/>
                      <w:szCs w:val="18"/>
                    </w:rPr>
                  </w:pPr>
                  <w:r w:rsidRPr="32C092DD" w:rsidR="32C092DD">
                    <w:rPr>
                      <w:color w:val="auto"/>
                      <w:sz w:val="18"/>
                      <w:szCs w:val="18"/>
                    </w:rPr>
                    <w:t>13346,44</w:t>
                  </w: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547098" w14:paraId="3C75255D" w14:textId="4716DBAD">
                  <w:pPr>
                    <w:jc w:val="center"/>
                    <w:rPr>
                      <w:color w:val="auto"/>
                      <w:sz w:val="18"/>
                      <w:szCs w:val="18"/>
                    </w:rPr>
                  </w:pPr>
                  <w:r w:rsidRPr="32C092DD" w:rsidR="32C092DD">
                    <w:rPr>
                      <w:color w:val="auto"/>
                      <w:sz w:val="18"/>
                      <w:szCs w:val="18"/>
                    </w:rPr>
                    <w:t>8 815,00</w:t>
                  </w:r>
                </w:p>
              </w:tc>
              <w:tc>
                <w:tcPr>
                  <w:tcW w:w="3269" w:type="dxa"/>
                  <w:vMerge/>
                  <w:tcBorders/>
                  <w:tcMar/>
                </w:tcPr>
                <w:p w:rsidRPr="004C7A8F" w:rsidR="00345CBB" w:rsidP="00345CBB" w:rsidRDefault="00345CBB" w14:paraId="0D6B263D" w14:textId="0DFAA324">
                  <w:pPr>
                    <w:jc w:val="center"/>
                    <w:rPr>
                      <w:sz w:val="18"/>
                      <w:szCs w:val="18"/>
                    </w:rPr>
                  </w:pPr>
                </w:p>
              </w:tc>
            </w:tr>
            <w:tr w:rsidRPr="004C7A8F" w:rsidR="004C7A8F" w:rsidTr="0770484D" w14:paraId="141FD74E" w14:textId="77777777">
              <w:trPr>
                <w:trHeight w:val="112"/>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345CBB" w:rsidP="32C092DD" w:rsidRDefault="00345CBB" w14:paraId="315AAB4A" w14:textId="77777777" w14:noSpellErr="1">
                  <w:pPr>
                    <w:rPr>
                      <w:color w:val="auto"/>
                      <w:sz w:val="18"/>
                      <w:szCs w:val="18"/>
                    </w:rPr>
                  </w:pPr>
                  <w:r w:rsidRPr="32C092DD" w:rsidR="32C092DD">
                    <w:rPr>
                      <w:color w:val="auto"/>
                      <w:sz w:val="18"/>
                      <w:szCs w:val="18"/>
                    </w:rPr>
                    <w:t>Paramos suma</w:t>
                  </w:r>
                </w:p>
              </w:tc>
              <w:tc>
                <w:tcPr>
                  <w:tcW w:w="1845" w:type="dxa"/>
                  <w:tcBorders>
                    <w:top w:val="nil"/>
                    <w:left w:val="nil"/>
                    <w:bottom w:val="single" w:color="auto" w:sz="4" w:space="0"/>
                    <w:right w:val="single" w:color="auto" w:sz="4" w:space="0"/>
                  </w:tcBorders>
                  <w:shd w:val="clear" w:color="auto" w:fill="auto"/>
                  <w:noWrap/>
                  <w:tcMar/>
                  <w:vAlign w:val="center"/>
                </w:tcPr>
                <w:p w:rsidRPr="004C7A8F" w:rsidR="00345CBB" w:rsidP="32C092DD" w:rsidRDefault="00F85AFB" w14:paraId="7E69FFE9" w14:textId="7B298C87">
                  <w:pPr>
                    <w:jc w:val="center"/>
                    <w:rPr>
                      <w:color w:val="auto"/>
                      <w:sz w:val="18"/>
                      <w:szCs w:val="18"/>
                    </w:rPr>
                  </w:pPr>
                  <w:r w:rsidRPr="32C092DD" w:rsidR="32C092DD">
                    <w:rPr>
                      <w:color w:val="auto"/>
                      <w:sz w:val="18"/>
                      <w:szCs w:val="18"/>
                    </w:rPr>
                    <w:t>7 421,00</w:t>
                  </w:r>
                </w:p>
              </w:tc>
              <w:tc>
                <w:tcPr>
                  <w:tcW w:w="1701" w:type="dxa"/>
                  <w:tcBorders>
                    <w:top w:val="nil"/>
                    <w:left w:val="nil"/>
                    <w:bottom w:val="single" w:color="auto" w:sz="4" w:space="0"/>
                    <w:right w:val="single" w:color="auto" w:sz="4" w:space="0"/>
                  </w:tcBorders>
                  <w:shd w:val="clear" w:color="auto" w:fill="auto"/>
                  <w:noWrap/>
                  <w:tcMar/>
                  <w:vAlign w:val="bottom"/>
                </w:tcPr>
                <w:p w:rsidRPr="004C7A8F" w:rsidR="00345CBB" w:rsidP="32C092DD" w:rsidRDefault="00F85AFB" w14:paraId="438B792B" w14:textId="690A9B72">
                  <w:pPr>
                    <w:jc w:val="center"/>
                    <w:rPr>
                      <w:color w:val="auto"/>
                      <w:sz w:val="18"/>
                      <w:szCs w:val="18"/>
                    </w:rPr>
                  </w:pPr>
                  <w:r w:rsidRPr="32C092DD" w:rsidR="32C092DD">
                    <w:rPr>
                      <w:color w:val="auto"/>
                      <w:sz w:val="18"/>
                      <w:szCs w:val="18"/>
                    </w:rPr>
                    <w:t>7 520,00</w:t>
                  </w: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C30326" w14:paraId="0BF06B71" w14:textId="229F1183">
                  <w:pPr>
                    <w:jc w:val="center"/>
                    <w:rPr>
                      <w:color w:val="auto"/>
                      <w:sz w:val="18"/>
                      <w:szCs w:val="18"/>
                    </w:rPr>
                  </w:pPr>
                  <w:r w:rsidRPr="32C092DD" w:rsidR="32C092DD">
                    <w:rPr>
                      <w:color w:val="auto"/>
                      <w:sz w:val="18"/>
                      <w:szCs w:val="18"/>
                    </w:rPr>
                    <w:t>11 329,00</w:t>
                  </w: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547098" w14:paraId="4B75105F" w14:textId="0F6CAA42">
                  <w:pPr>
                    <w:jc w:val="center"/>
                    <w:rPr>
                      <w:color w:val="auto"/>
                      <w:sz w:val="18"/>
                      <w:szCs w:val="18"/>
                    </w:rPr>
                  </w:pPr>
                  <w:r w:rsidRPr="32C092DD" w:rsidR="32C092DD">
                    <w:rPr>
                      <w:color w:val="auto"/>
                      <w:sz w:val="18"/>
                      <w:szCs w:val="18"/>
                    </w:rPr>
                    <w:t>10 425,13</w:t>
                  </w: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547098" w14:paraId="7B5D30AD" w14:textId="6A182475">
                  <w:pPr>
                    <w:jc w:val="center"/>
                    <w:rPr>
                      <w:color w:val="auto"/>
                      <w:sz w:val="18"/>
                      <w:szCs w:val="18"/>
                    </w:rPr>
                  </w:pPr>
                  <w:r w:rsidRPr="32C092DD" w:rsidR="32C092DD">
                    <w:rPr>
                      <w:color w:val="auto"/>
                      <w:sz w:val="18"/>
                      <w:szCs w:val="18"/>
                    </w:rPr>
                    <w:t>7 007,00</w:t>
                  </w:r>
                </w:p>
              </w:tc>
              <w:tc>
                <w:tcPr>
                  <w:tcW w:w="3269" w:type="dxa"/>
                  <w:vMerge/>
                  <w:tcBorders/>
                  <w:tcMar/>
                </w:tcPr>
                <w:p w:rsidRPr="004C7A8F" w:rsidR="00345CBB" w:rsidP="00345CBB" w:rsidRDefault="00345CBB" w14:paraId="58B43346" w14:textId="3F99E0F3">
                  <w:pPr>
                    <w:jc w:val="center"/>
                    <w:rPr>
                      <w:sz w:val="18"/>
                      <w:szCs w:val="18"/>
                    </w:rPr>
                  </w:pPr>
                </w:p>
              </w:tc>
            </w:tr>
            <w:tr w:rsidRPr="004C7A8F" w:rsidR="004C7A8F" w:rsidTr="0770484D" w14:paraId="30D71896" w14:textId="77777777">
              <w:trPr>
                <w:trHeight w:val="112"/>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345CBB" w:rsidP="32C092DD" w:rsidRDefault="00345CBB" w14:paraId="24937AC4" w14:textId="77777777" w14:noSpellErr="1">
                  <w:pPr>
                    <w:rPr>
                      <w:color w:val="auto"/>
                      <w:sz w:val="18"/>
                      <w:szCs w:val="18"/>
                    </w:rPr>
                  </w:pPr>
                  <w:r w:rsidRPr="32C092DD" w:rsidR="32C092DD">
                    <w:rPr>
                      <w:color w:val="auto"/>
                      <w:sz w:val="18"/>
                      <w:szCs w:val="18"/>
                    </w:rPr>
                    <w:t>Savivaldybės lėšos</w:t>
                  </w:r>
                </w:p>
              </w:tc>
              <w:tc>
                <w:tcPr>
                  <w:tcW w:w="1845" w:type="dxa"/>
                  <w:tcBorders>
                    <w:top w:val="nil"/>
                    <w:left w:val="nil"/>
                    <w:bottom w:val="single" w:color="auto" w:sz="4" w:space="0"/>
                    <w:right w:val="single" w:color="auto" w:sz="4" w:space="0"/>
                  </w:tcBorders>
                  <w:shd w:val="clear" w:color="auto" w:fill="auto"/>
                  <w:noWrap/>
                  <w:tcMar/>
                  <w:vAlign w:val="center"/>
                </w:tcPr>
                <w:p w:rsidRPr="004C7A8F" w:rsidR="00345CBB" w:rsidP="32C092DD" w:rsidRDefault="00FF6C3C" w14:paraId="48D98A38" w14:textId="71CF9282" w14:noSpellErr="1">
                  <w:pPr>
                    <w:jc w:val="center"/>
                    <w:rPr>
                      <w:color w:val="auto"/>
                      <w:sz w:val="18"/>
                      <w:szCs w:val="18"/>
                    </w:rPr>
                  </w:pPr>
                  <w:r w:rsidRPr="32C092DD" w:rsidR="32C092DD">
                    <w:rPr>
                      <w:color w:val="auto"/>
                      <w:sz w:val="18"/>
                      <w:szCs w:val="18"/>
                    </w:rPr>
                    <w:t>700,00</w:t>
                  </w:r>
                </w:p>
              </w:tc>
              <w:tc>
                <w:tcPr>
                  <w:tcW w:w="1701" w:type="dxa"/>
                  <w:tcBorders>
                    <w:top w:val="nil"/>
                    <w:left w:val="nil"/>
                    <w:bottom w:val="single" w:color="auto" w:sz="4" w:space="0"/>
                    <w:right w:val="single" w:color="auto" w:sz="4" w:space="0"/>
                  </w:tcBorders>
                  <w:shd w:val="clear" w:color="auto" w:fill="auto"/>
                  <w:noWrap/>
                  <w:tcMar/>
                  <w:vAlign w:val="bottom"/>
                </w:tcPr>
                <w:p w:rsidRPr="004C7A8F" w:rsidR="00345CBB" w:rsidP="32C092DD" w:rsidRDefault="00F85AFB" w14:paraId="5C985817" w14:textId="658C456A">
                  <w:pPr>
                    <w:jc w:val="center"/>
                    <w:rPr>
                      <w:color w:val="auto"/>
                      <w:sz w:val="18"/>
                      <w:szCs w:val="18"/>
                    </w:rPr>
                  </w:pPr>
                  <w:r w:rsidRPr="32C092DD" w:rsidR="32C092DD">
                    <w:rPr>
                      <w:color w:val="auto"/>
                      <w:sz w:val="18"/>
                      <w:szCs w:val="18"/>
                    </w:rPr>
                    <w:t>1 161,38</w:t>
                  </w: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F85AFB" w14:paraId="11576B54" w14:textId="46D11AC3">
                  <w:pPr>
                    <w:jc w:val="center"/>
                    <w:rPr>
                      <w:color w:val="auto"/>
                      <w:sz w:val="18"/>
                      <w:szCs w:val="18"/>
                    </w:rPr>
                  </w:pPr>
                  <w:r w:rsidRPr="32C092DD" w:rsidR="32C092DD">
                    <w:rPr>
                      <w:color w:val="auto"/>
                      <w:sz w:val="18"/>
                      <w:szCs w:val="18"/>
                    </w:rPr>
                    <w:t>1 280,73</w:t>
                  </w: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547098" w14:paraId="13FD673C" w14:textId="233C3938">
                  <w:pPr>
                    <w:jc w:val="center"/>
                    <w:rPr>
                      <w:color w:val="auto"/>
                      <w:sz w:val="18"/>
                      <w:szCs w:val="18"/>
                    </w:rPr>
                  </w:pPr>
                  <w:r w:rsidRPr="32C092DD" w:rsidR="32C092DD">
                    <w:rPr>
                      <w:color w:val="auto"/>
                      <w:sz w:val="18"/>
                      <w:szCs w:val="18"/>
                    </w:rPr>
                    <w:t>1 495,04</w:t>
                  </w: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547098" w14:paraId="3618A332" w14:textId="144F7F7A" w14:noSpellErr="1">
                  <w:pPr>
                    <w:jc w:val="center"/>
                    <w:rPr>
                      <w:color w:val="auto"/>
                      <w:sz w:val="18"/>
                      <w:szCs w:val="18"/>
                    </w:rPr>
                  </w:pPr>
                  <w:r w:rsidRPr="32C092DD" w:rsidR="32C092DD">
                    <w:rPr>
                      <w:color w:val="auto"/>
                      <w:sz w:val="18"/>
                      <w:szCs w:val="18"/>
                    </w:rPr>
                    <w:t>882,00</w:t>
                  </w:r>
                </w:p>
              </w:tc>
              <w:tc>
                <w:tcPr>
                  <w:tcW w:w="3269" w:type="dxa"/>
                  <w:vMerge/>
                  <w:tcBorders/>
                  <w:tcMar/>
                </w:tcPr>
                <w:p w:rsidRPr="004C7A8F" w:rsidR="00345CBB" w:rsidP="00345CBB" w:rsidRDefault="00345CBB" w14:paraId="5B784AB6" w14:textId="774298EE">
                  <w:pPr>
                    <w:jc w:val="center"/>
                    <w:rPr>
                      <w:sz w:val="18"/>
                      <w:szCs w:val="18"/>
                    </w:rPr>
                  </w:pPr>
                </w:p>
              </w:tc>
            </w:tr>
            <w:tr w:rsidRPr="004C7A8F" w:rsidR="004C7A8F" w:rsidTr="0770484D" w14:paraId="6C019E90" w14:textId="77777777">
              <w:trPr>
                <w:trHeight w:val="112"/>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345CBB" w:rsidP="32C092DD" w:rsidRDefault="00345CBB" w14:paraId="46D6FE9F" w14:textId="77777777" w14:noSpellErr="1">
                  <w:pPr>
                    <w:rPr>
                      <w:color w:val="auto"/>
                      <w:sz w:val="18"/>
                      <w:szCs w:val="18"/>
                    </w:rPr>
                  </w:pPr>
                  <w:r w:rsidRPr="32C092DD" w:rsidR="32C092DD">
                    <w:rPr>
                      <w:color w:val="auto"/>
                      <w:sz w:val="18"/>
                      <w:szCs w:val="18"/>
                    </w:rPr>
                    <w:t>Nuosavas indėlis</w:t>
                  </w:r>
                </w:p>
              </w:tc>
              <w:tc>
                <w:tcPr>
                  <w:tcW w:w="1845" w:type="dxa"/>
                  <w:tcBorders>
                    <w:top w:val="nil"/>
                    <w:left w:val="nil"/>
                    <w:bottom w:val="single" w:color="auto" w:sz="4" w:space="0"/>
                    <w:right w:val="single" w:color="auto" w:sz="4" w:space="0"/>
                  </w:tcBorders>
                  <w:shd w:val="clear" w:color="auto" w:fill="auto"/>
                  <w:noWrap/>
                  <w:tcMar/>
                  <w:vAlign w:val="center"/>
                </w:tcPr>
                <w:p w:rsidRPr="004C7A8F" w:rsidR="00345CBB" w:rsidP="32C092DD" w:rsidRDefault="00FF6C3C" w14:paraId="40F2E238" w14:textId="6E211D6D">
                  <w:pPr>
                    <w:jc w:val="center"/>
                    <w:rPr>
                      <w:color w:val="auto"/>
                      <w:sz w:val="18"/>
                      <w:szCs w:val="18"/>
                    </w:rPr>
                  </w:pPr>
                  <w:r w:rsidRPr="32C092DD" w:rsidR="32C092DD">
                    <w:rPr>
                      <w:color w:val="auto"/>
                      <w:sz w:val="18"/>
                      <w:szCs w:val="18"/>
                    </w:rPr>
                    <w:t>1 214,00</w:t>
                  </w:r>
                </w:p>
              </w:tc>
              <w:tc>
                <w:tcPr>
                  <w:tcW w:w="1701" w:type="dxa"/>
                  <w:tcBorders>
                    <w:top w:val="nil"/>
                    <w:left w:val="nil"/>
                    <w:bottom w:val="single" w:color="auto" w:sz="4" w:space="0"/>
                    <w:right w:val="single" w:color="auto" w:sz="4" w:space="0"/>
                  </w:tcBorders>
                  <w:shd w:val="clear" w:color="auto" w:fill="auto"/>
                  <w:noWrap/>
                  <w:tcMar/>
                  <w:vAlign w:val="bottom"/>
                </w:tcPr>
                <w:p w:rsidRPr="004C7A8F" w:rsidR="00345CBB" w:rsidP="32C092DD" w:rsidRDefault="00F85AFB" w14:paraId="40DD4A9F" w14:textId="10E5B7C2">
                  <w:pPr>
                    <w:jc w:val="center"/>
                    <w:rPr>
                      <w:color w:val="auto"/>
                      <w:sz w:val="18"/>
                      <w:szCs w:val="18"/>
                      <w:lang w:val="en-US"/>
                    </w:rPr>
                  </w:pPr>
                  <w:r w:rsidRPr="32C092DD" w:rsidR="32C092DD">
                    <w:rPr>
                      <w:color w:val="auto"/>
                      <w:sz w:val="18"/>
                      <w:szCs w:val="18"/>
                      <w:lang w:val="en-US"/>
                    </w:rPr>
                    <w:t>1 266,62</w:t>
                  </w: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AB3823" w14:paraId="2F61DAE3" w14:textId="3CC5A509">
                  <w:pPr>
                    <w:pStyle w:val="prastasis"/>
                    <w:bidi w:val="0"/>
                    <w:spacing w:before="0" w:beforeAutospacing="off" w:after="0" w:afterAutospacing="off" w:line="240" w:lineRule="auto"/>
                    <w:ind w:left="0" w:right="0"/>
                    <w:jc w:val="center"/>
                    <w:rPr>
                      <w:color w:val="auto"/>
                      <w:sz w:val="18"/>
                      <w:szCs w:val="18"/>
                    </w:rPr>
                  </w:pPr>
                  <w:r w:rsidRPr="32C092DD" w:rsidR="32C092DD">
                    <w:rPr>
                      <w:color w:val="auto"/>
                      <w:sz w:val="18"/>
                      <w:szCs w:val="18"/>
                    </w:rPr>
                    <w:t>359,85</w:t>
                  </w: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547098" w14:paraId="4A50BA53" w14:textId="3E58CF55">
                  <w:pPr>
                    <w:jc w:val="center"/>
                    <w:rPr>
                      <w:color w:val="auto"/>
                      <w:sz w:val="18"/>
                      <w:szCs w:val="18"/>
                    </w:rPr>
                  </w:pPr>
                  <w:r w:rsidRPr="32C092DD" w:rsidR="32C092DD">
                    <w:rPr>
                      <w:color w:val="auto"/>
                      <w:sz w:val="18"/>
                      <w:szCs w:val="18"/>
                    </w:rPr>
                    <w:t>1 426,27</w:t>
                  </w: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547098" w14:paraId="3E6EFCAE" w14:textId="6A727327" w14:noSpellErr="1">
                  <w:pPr>
                    <w:jc w:val="center"/>
                    <w:rPr>
                      <w:color w:val="auto"/>
                      <w:sz w:val="18"/>
                      <w:szCs w:val="18"/>
                    </w:rPr>
                  </w:pPr>
                  <w:r w:rsidRPr="32C092DD" w:rsidR="32C092DD">
                    <w:rPr>
                      <w:color w:val="auto"/>
                      <w:sz w:val="18"/>
                      <w:szCs w:val="18"/>
                    </w:rPr>
                    <w:t>926,00</w:t>
                  </w:r>
                </w:p>
              </w:tc>
              <w:tc>
                <w:tcPr>
                  <w:tcW w:w="3269" w:type="dxa"/>
                  <w:vMerge/>
                  <w:tcBorders/>
                  <w:tcMar/>
                </w:tcPr>
                <w:p w:rsidRPr="004C7A8F" w:rsidR="00345CBB" w:rsidP="00345CBB" w:rsidRDefault="00345CBB" w14:paraId="04848C28" w14:textId="66A91282">
                  <w:pPr>
                    <w:jc w:val="center"/>
                    <w:rPr>
                      <w:sz w:val="18"/>
                      <w:szCs w:val="18"/>
                    </w:rPr>
                  </w:pPr>
                </w:p>
              </w:tc>
            </w:tr>
            <w:tr w:rsidRPr="004C7A8F" w:rsidR="004C7A8F" w:rsidTr="0770484D" w14:paraId="0A0BB721" w14:textId="77777777">
              <w:trPr>
                <w:trHeight w:val="112"/>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345CBB" w:rsidP="32C092DD" w:rsidRDefault="00345CBB" w14:paraId="152CF7D2" w14:textId="77777777" w14:noSpellErr="1">
                  <w:pPr>
                    <w:rPr>
                      <w:color w:val="auto"/>
                      <w:sz w:val="18"/>
                      <w:szCs w:val="18"/>
                    </w:rPr>
                  </w:pPr>
                  <w:r w:rsidRPr="32C092DD" w:rsidR="32C092DD">
                    <w:rPr>
                      <w:color w:val="auto"/>
                      <w:sz w:val="18"/>
                      <w:szCs w:val="18"/>
                    </w:rPr>
                    <w:t>Apmokėta suma</w:t>
                  </w:r>
                </w:p>
              </w:tc>
              <w:tc>
                <w:tcPr>
                  <w:tcW w:w="1845" w:type="dxa"/>
                  <w:tcBorders>
                    <w:top w:val="nil"/>
                    <w:left w:val="nil"/>
                    <w:bottom w:val="single" w:color="auto" w:sz="4" w:space="0"/>
                    <w:right w:val="single" w:color="auto" w:sz="4" w:space="0"/>
                  </w:tcBorders>
                  <w:shd w:val="clear" w:color="auto" w:fill="auto"/>
                  <w:noWrap/>
                  <w:tcMar/>
                  <w:vAlign w:val="center"/>
                </w:tcPr>
                <w:p w:rsidRPr="004C7A8F" w:rsidR="00345CBB" w:rsidP="32C092DD" w:rsidRDefault="00F85AFB" w14:paraId="792BF05A" w14:textId="3E62BE57">
                  <w:pPr>
                    <w:jc w:val="center"/>
                    <w:rPr>
                      <w:color w:val="auto"/>
                      <w:sz w:val="18"/>
                      <w:szCs w:val="18"/>
                    </w:rPr>
                  </w:pPr>
                  <w:r w:rsidRPr="32C092DD" w:rsidR="32C092DD">
                    <w:rPr>
                      <w:color w:val="auto"/>
                      <w:sz w:val="18"/>
                      <w:szCs w:val="18"/>
                    </w:rPr>
                    <w:t>7 421,00</w:t>
                  </w:r>
                </w:p>
              </w:tc>
              <w:tc>
                <w:tcPr>
                  <w:tcW w:w="1701" w:type="dxa"/>
                  <w:tcBorders>
                    <w:top w:val="nil"/>
                    <w:left w:val="nil"/>
                    <w:bottom w:val="single" w:color="auto" w:sz="4" w:space="0"/>
                    <w:right w:val="single" w:color="auto" w:sz="4" w:space="0"/>
                  </w:tcBorders>
                  <w:shd w:val="clear" w:color="auto" w:fill="auto"/>
                  <w:noWrap/>
                  <w:tcMar/>
                  <w:vAlign w:val="bottom"/>
                </w:tcPr>
                <w:p w:rsidRPr="004C7A8F" w:rsidR="00345CBB" w:rsidP="32C092DD" w:rsidRDefault="00F85AFB" w14:paraId="25B0AE53" w14:textId="65770061">
                  <w:pPr>
                    <w:jc w:val="center"/>
                    <w:rPr>
                      <w:color w:val="auto"/>
                      <w:sz w:val="18"/>
                      <w:szCs w:val="18"/>
                    </w:rPr>
                  </w:pPr>
                  <w:r w:rsidRPr="32C092DD" w:rsidR="32C092DD">
                    <w:rPr>
                      <w:color w:val="auto"/>
                      <w:sz w:val="18"/>
                      <w:szCs w:val="18"/>
                    </w:rPr>
                    <w:t>7 520,00</w:t>
                  </w: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AB3823" w14:paraId="08326E01" w14:textId="0C89351A">
                  <w:pPr>
                    <w:jc w:val="center"/>
                    <w:rPr>
                      <w:color w:val="auto"/>
                      <w:sz w:val="18"/>
                      <w:szCs w:val="18"/>
                    </w:rPr>
                  </w:pPr>
                  <w:r w:rsidRPr="32C092DD" w:rsidR="32C092DD">
                    <w:rPr>
                      <w:color w:val="auto"/>
                      <w:sz w:val="18"/>
                      <w:szCs w:val="18"/>
                    </w:rPr>
                    <w:t>11 056,77</w:t>
                  </w: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AB3823" w14:paraId="6EE65A2E" w14:textId="4C12B49C">
                  <w:pPr>
                    <w:jc w:val="center"/>
                    <w:rPr>
                      <w:color w:val="auto"/>
                      <w:sz w:val="18"/>
                      <w:szCs w:val="18"/>
                    </w:rPr>
                  </w:pPr>
                  <w:r w:rsidRPr="32C092DD" w:rsidR="32C092DD">
                    <w:rPr>
                      <w:color w:val="auto"/>
                      <w:sz w:val="18"/>
                      <w:szCs w:val="18"/>
                    </w:rPr>
                    <w:t>10 425,13</w:t>
                  </w: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AB3823" w14:paraId="38EF9521" w14:textId="684E87F7">
                  <w:pPr>
                    <w:jc w:val="center"/>
                    <w:rPr>
                      <w:color w:val="auto"/>
                      <w:sz w:val="18"/>
                      <w:szCs w:val="18"/>
                    </w:rPr>
                  </w:pPr>
                  <w:r w:rsidRPr="32C092DD" w:rsidR="32C092DD">
                    <w:rPr>
                      <w:color w:val="auto"/>
                      <w:sz w:val="18"/>
                      <w:szCs w:val="18"/>
                    </w:rPr>
                    <w:t>7 007,00</w:t>
                  </w:r>
                </w:p>
              </w:tc>
              <w:tc>
                <w:tcPr>
                  <w:tcW w:w="3269" w:type="dxa"/>
                  <w:vMerge/>
                  <w:tcBorders/>
                  <w:tcMar/>
                </w:tcPr>
                <w:p w:rsidRPr="004C7A8F" w:rsidR="00345CBB" w:rsidP="00345CBB" w:rsidRDefault="00345CBB" w14:paraId="061C62EC" w14:textId="20A2DC40">
                  <w:pPr>
                    <w:jc w:val="center"/>
                    <w:rPr>
                      <w:sz w:val="18"/>
                      <w:szCs w:val="18"/>
                    </w:rPr>
                  </w:pPr>
                </w:p>
              </w:tc>
            </w:tr>
            <w:tr w:rsidRPr="004C7A8F" w:rsidR="004C7A8F" w:rsidTr="0770484D" w14:paraId="481CAC1F" w14:textId="77777777">
              <w:trPr>
                <w:trHeight w:val="112"/>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tcPr>
                <w:p w:rsidRPr="004C7A8F" w:rsidR="00345CBB" w:rsidP="32C092DD" w:rsidRDefault="00345CBB" w14:paraId="7E7D13B9" w14:textId="77777777" w14:noSpellErr="1">
                  <w:pPr>
                    <w:rPr>
                      <w:color w:val="auto"/>
                      <w:sz w:val="18"/>
                      <w:szCs w:val="18"/>
                    </w:rPr>
                  </w:pPr>
                  <w:r w:rsidRPr="32C092DD" w:rsidR="32C092DD">
                    <w:rPr>
                      <w:color w:val="auto"/>
                      <w:sz w:val="18"/>
                      <w:szCs w:val="18"/>
                    </w:rPr>
                    <w:t>Liko nepanaudotos lėšos</w:t>
                  </w:r>
                </w:p>
              </w:tc>
              <w:tc>
                <w:tcPr>
                  <w:tcW w:w="1845" w:type="dxa"/>
                  <w:tcBorders>
                    <w:top w:val="nil"/>
                    <w:left w:val="nil"/>
                    <w:bottom w:val="single" w:color="auto" w:sz="4" w:space="0"/>
                    <w:right w:val="single" w:color="auto" w:sz="4" w:space="0"/>
                  </w:tcBorders>
                  <w:shd w:val="clear" w:color="auto" w:fill="auto"/>
                  <w:noWrap/>
                  <w:tcMar/>
                  <w:vAlign w:val="center"/>
                </w:tcPr>
                <w:p w:rsidRPr="004C7A8F" w:rsidR="00345CBB" w:rsidP="32C092DD" w:rsidRDefault="00F85AFB" w14:paraId="1F6A9CE4" w14:textId="57F50C30" w14:noSpellErr="1">
                  <w:pPr>
                    <w:jc w:val="center"/>
                    <w:rPr>
                      <w:color w:val="auto"/>
                      <w:sz w:val="18"/>
                      <w:szCs w:val="18"/>
                    </w:rPr>
                  </w:pPr>
                  <w:r w:rsidRPr="32C092DD" w:rsidR="32C092DD">
                    <w:rPr>
                      <w:color w:val="auto"/>
                      <w:sz w:val="18"/>
                      <w:szCs w:val="18"/>
                    </w:rPr>
                    <w:t>0,00</w:t>
                  </w:r>
                </w:p>
              </w:tc>
              <w:tc>
                <w:tcPr>
                  <w:tcW w:w="1701" w:type="dxa"/>
                  <w:tcBorders>
                    <w:top w:val="nil"/>
                    <w:left w:val="nil"/>
                    <w:bottom w:val="single" w:color="auto" w:sz="4" w:space="0"/>
                    <w:right w:val="single" w:color="auto" w:sz="4" w:space="0"/>
                  </w:tcBorders>
                  <w:shd w:val="clear" w:color="auto" w:fill="auto"/>
                  <w:noWrap/>
                  <w:tcMar/>
                  <w:vAlign w:val="bottom"/>
                </w:tcPr>
                <w:p w:rsidRPr="004C7A8F" w:rsidR="00345CBB" w:rsidP="32C092DD" w:rsidRDefault="00F85AFB" w14:paraId="581193E5" w14:textId="6CB1AEC6" w14:noSpellErr="1">
                  <w:pPr>
                    <w:jc w:val="center"/>
                    <w:rPr>
                      <w:color w:val="auto"/>
                      <w:sz w:val="18"/>
                      <w:szCs w:val="18"/>
                    </w:rPr>
                  </w:pPr>
                  <w:r w:rsidRPr="32C092DD" w:rsidR="32C092DD">
                    <w:rPr>
                      <w:color w:val="auto"/>
                      <w:sz w:val="18"/>
                      <w:szCs w:val="18"/>
                    </w:rPr>
                    <w:t>0,00</w:t>
                  </w: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AB3823" w14:paraId="11E5336A" w14:textId="6C57320A" w14:noSpellErr="1">
                  <w:pPr>
                    <w:jc w:val="center"/>
                    <w:rPr>
                      <w:color w:val="auto"/>
                      <w:sz w:val="18"/>
                      <w:szCs w:val="18"/>
                    </w:rPr>
                  </w:pPr>
                  <w:r w:rsidRPr="32C092DD" w:rsidR="32C092DD">
                    <w:rPr>
                      <w:color w:val="auto"/>
                      <w:sz w:val="18"/>
                      <w:szCs w:val="18"/>
                    </w:rPr>
                    <w:t>272,23</w:t>
                  </w: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AB3823" w14:paraId="2F091B53" w14:textId="1C40E040" w14:noSpellErr="1">
                  <w:pPr>
                    <w:jc w:val="center"/>
                    <w:rPr>
                      <w:color w:val="auto"/>
                      <w:sz w:val="18"/>
                      <w:szCs w:val="18"/>
                    </w:rPr>
                  </w:pPr>
                  <w:r w:rsidRPr="32C092DD" w:rsidR="32C092DD">
                    <w:rPr>
                      <w:color w:val="auto"/>
                      <w:sz w:val="18"/>
                      <w:szCs w:val="18"/>
                    </w:rPr>
                    <w:t>0,00</w:t>
                  </w: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AB3823" w14:paraId="51AF178B" w14:textId="25414431" w14:noSpellErr="1">
                  <w:pPr>
                    <w:jc w:val="center"/>
                    <w:rPr>
                      <w:color w:val="auto"/>
                      <w:sz w:val="18"/>
                      <w:szCs w:val="18"/>
                    </w:rPr>
                  </w:pPr>
                  <w:r w:rsidRPr="32C092DD" w:rsidR="32C092DD">
                    <w:rPr>
                      <w:color w:val="auto"/>
                      <w:sz w:val="18"/>
                      <w:szCs w:val="18"/>
                    </w:rPr>
                    <w:t>0,00</w:t>
                  </w:r>
                </w:p>
              </w:tc>
              <w:tc>
                <w:tcPr>
                  <w:tcW w:w="3269" w:type="dxa"/>
                  <w:vMerge/>
                  <w:tcBorders/>
                  <w:tcMar/>
                </w:tcPr>
                <w:p w:rsidRPr="004C7A8F" w:rsidR="00345CBB" w:rsidP="00345CBB" w:rsidRDefault="00345CBB" w14:paraId="35639374" w14:textId="44EC6830">
                  <w:pPr>
                    <w:jc w:val="center"/>
                    <w:rPr>
                      <w:sz w:val="18"/>
                      <w:szCs w:val="18"/>
                    </w:rPr>
                  </w:pPr>
                </w:p>
              </w:tc>
            </w:tr>
            <w:tr w:rsidRPr="004C7A8F" w:rsidR="004C7A8F" w:rsidTr="0770484D" w14:paraId="29E50DF7" w14:textId="77777777">
              <w:trPr>
                <w:trHeight w:val="300"/>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345CBB" w:rsidP="32C092DD" w:rsidRDefault="00345CBB" w14:paraId="0F03F915" w14:textId="77777777" w14:noSpellErr="1">
                  <w:pPr>
                    <w:rPr>
                      <w:color w:val="auto"/>
                      <w:sz w:val="18"/>
                      <w:szCs w:val="18"/>
                    </w:rPr>
                  </w:pPr>
                  <w:r w:rsidRPr="32C092DD" w:rsidR="32C092DD">
                    <w:rPr>
                      <w:color w:val="auto"/>
                      <w:sz w:val="18"/>
                      <w:szCs w:val="18"/>
                    </w:rPr>
                    <w:t>Pradėtos veiklos</w:t>
                  </w:r>
                </w:p>
              </w:tc>
              <w:tc>
                <w:tcPr>
                  <w:tcW w:w="1845" w:type="dxa"/>
                  <w:tcBorders>
                    <w:top w:val="nil"/>
                    <w:left w:val="nil"/>
                    <w:bottom w:val="single" w:color="auto" w:sz="4" w:space="0"/>
                    <w:right w:val="single" w:color="auto" w:sz="4" w:space="0"/>
                  </w:tcBorders>
                  <w:shd w:val="clear" w:color="auto" w:fill="auto"/>
                  <w:noWrap/>
                  <w:tcMar/>
                  <w:vAlign w:val="center"/>
                </w:tcPr>
                <w:p w:rsidRPr="004C7A8F" w:rsidR="00345CBB" w:rsidP="32C092DD" w:rsidRDefault="00345CBB" w14:paraId="2677499C" w14:textId="77777777" w14:noSpellErr="1">
                  <w:pPr>
                    <w:jc w:val="center"/>
                    <w:rPr>
                      <w:color w:val="auto"/>
                      <w:sz w:val="18"/>
                      <w:szCs w:val="18"/>
                    </w:rPr>
                  </w:pPr>
                </w:p>
              </w:tc>
              <w:tc>
                <w:tcPr>
                  <w:tcW w:w="1701" w:type="dxa"/>
                  <w:tcBorders>
                    <w:top w:val="nil"/>
                    <w:left w:val="nil"/>
                    <w:bottom w:val="single" w:color="auto" w:sz="4" w:space="0"/>
                    <w:right w:val="single" w:color="auto" w:sz="4" w:space="0"/>
                  </w:tcBorders>
                  <w:shd w:val="clear" w:color="auto" w:fill="auto"/>
                  <w:noWrap/>
                  <w:tcMar/>
                  <w:vAlign w:val="bottom"/>
                </w:tcPr>
                <w:p w:rsidRPr="004C7A8F" w:rsidR="00345CBB" w:rsidP="32C092DD" w:rsidRDefault="00345CBB" w14:paraId="494FBB3D" w14:textId="77777777" w14:noSpellErr="1">
                  <w:pPr>
                    <w:jc w:val="center"/>
                    <w:rPr>
                      <w:color w:val="auto"/>
                      <w:sz w:val="18"/>
                      <w:szCs w:val="18"/>
                    </w:rPr>
                  </w:pP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C30326" w14:paraId="02156F52" w14:textId="25DB5584" w14:noSpellErr="1">
                  <w:pPr>
                    <w:jc w:val="center"/>
                    <w:rPr>
                      <w:color w:val="auto"/>
                      <w:sz w:val="18"/>
                      <w:szCs w:val="18"/>
                      <w:lang w:val="en-US"/>
                    </w:rPr>
                  </w:pPr>
                  <w:r w:rsidRPr="32C092DD" w:rsidR="32C092DD">
                    <w:rPr>
                      <w:color w:val="auto"/>
                      <w:sz w:val="18"/>
                      <w:szCs w:val="18"/>
                      <w:lang w:val="en-US"/>
                    </w:rPr>
                    <w:t>4</w:t>
                  </w: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7E569093" w14:textId="77777777" w14:noSpellErr="1">
                  <w:pPr>
                    <w:jc w:val="center"/>
                    <w:rPr>
                      <w:color w:val="auto"/>
                      <w:sz w:val="18"/>
                      <w:szCs w:val="18"/>
                    </w:rPr>
                  </w:pP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091631F5" w14:textId="0B6A0BE2" w14:noSpellErr="1">
                  <w:pPr>
                    <w:jc w:val="center"/>
                    <w:rPr>
                      <w:color w:val="auto"/>
                      <w:sz w:val="18"/>
                      <w:szCs w:val="18"/>
                    </w:rPr>
                  </w:pPr>
                </w:p>
              </w:tc>
              <w:tc>
                <w:tcPr>
                  <w:tcW w:w="3269" w:type="dxa"/>
                  <w:vMerge/>
                  <w:tcBorders/>
                  <w:tcMar/>
                </w:tcPr>
                <w:p w:rsidRPr="004C7A8F" w:rsidR="00345CBB" w:rsidP="00345CBB" w:rsidRDefault="00345CBB" w14:paraId="12CEFDA3" w14:textId="26CC3A78">
                  <w:pPr>
                    <w:jc w:val="center"/>
                    <w:rPr>
                      <w:sz w:val="18"/>
                      <w:szCs w:val="18"/>
                    </w:rPr>
                  </w:pPr>
                </w:p>
              </w:tc>
            </w:tr>
            <w:tr w:rsidRPr="004C7A8F" w:rsidR="004C7A8F" w:rsidTr="0770484D" w14:paraId="7F96CF88" w14:textId="77777777">
              <w:trPr>
                <w:trHeight w:val="112"/>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345CBB" w:rsidP="32C092DD" w:rsidRDefault="00345CBB" w14:paraId="5355759A" w14:textId="77777777" w14:noSpellErr="1">
                  <w:pPr>
                    <w:rPr>
                      <w:color w:val="auto"/>
                      <w:sz w:val="18"/>
                      <w:szCs w:val="18"/>
                    </w:rPr>
                  </w:pPr>
                  <w:r w:rsidRPr="32C092DD" w:rsidR="32C092DD">
                    <w:rPr>
                      <w:color w:val="auto"/>
                      <w:sz w:val="18"/>
                      <w:szCs w:val="18"/>
                    </w:rPr>
                    <w:t>Planuotos (sustabdytos ) veiklos</w:t>
                  </w:r>
                </w:p>
              </w:tc>
              <w:tc>
                <w:tcPr>
                  <w:tcW w:w="1845" w:type="dxa"/>
                  <w:tcBorders>
                    <w:top w:val="nil"/>
                    <w:left w:val="nil"/>
                    <w:bottom w:val="single" w:color="auto" w:sz="4" w:space="0"/>
                    <w:right w:val="single" w:color="auto" w:sz="4" w:space="0"/>
                  </w:tcBorders>
                  <w:shd w:val="clear" w:color="auto" w:fill="auto"/>
                  <w:noWrap/>
                  <w:tcMar/>
                  <w:vAlign w:val="center"/>
                </w:tcPr>
                <w:p w:rsidRPr="004C7A8F" w:rsidR="00345CBB" w:rsidP="32C092DD" w:rsidRDefault="00345CBB" w14:paraId="108D699E" w14:textId="77777777" w14:noSpellErr="1">
                  <w:pPr>
                    <w:jc w:val="center"/>
                    <w:rPr>
                      <w:color w:val="auto"/>
                      <w:sz w:val="18"/>
                      <w:szCs w:val="18"/>
                    </w:rPr>
                  </w:pPr>
                </w:p>
              </w:tc>
              <w:tc>
                <w:tcPr>
                  <w:tcW w:w="1701" w:type="dxa"/>
                  <w:tcBorders>
                    <w:top w:val="nil"/>
                    <w:left w:val="nil"/>
                    <w:bottom w:val="single" w:color="auto" w:sz="4" w:space="0"/>
                    <w:right w:val="single" w:color="auto" w:sz="4" w:space="0"/>
                  </w:tcBorders>
                  <w:shd w:val="clear" w:color="auto" w:fill="auto"/>
                  <w:noWrap/>
                  <w:tcMar/>
                  <w:vAlign w:val="bottom"/>
                </w:tcPr>
                <w:p w:rsidRPr="004C7A8F" w:rsidR="00345CBB" w:rsidP="32C092DD" w:rsidRDefault="00345CBB" w14:paraId="1C198F9E" w14:textId="77777777" w14:noSpellErr="1">
                  <w:pPr>
                    <w:jc w:val="center"/>
                    <w:rPr>
                      <w:color w:val="auto"/>
                      <w:sz w:val="18"/>
                      <w:szCs w:val="18"/>
                      <w:lang w:val="en-US"/>
                    </w:rPr>
                  </w:pP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C30326" w14:paraId="6DC2866C" w14:textId="417118A2" w14:noSpellErr="1">
                  <w:pPr>
                    <w:jc w:val="center"/>
                    <w:rPr>
                      <w:color w:val="auto"/>
                      <w:sz w:val="18"/>
                      <w:szCs w:val="18"/>
                    </w:rPr>
                  </w:pPr>
                  <w:r w:rsidRPr="32C092DD" w:rsidR="32C092DD">
                    <w:rPr>
                      <w:color w:val="auto"/>
                      <w:sz w:val="18"/>
                      <w:szCs w:val="18"/>
                    </w:rPr>
                    <w:t>1 (20 asmenų)</w:t>
                  </w: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32F5553A" w14:textId="77777777" w14:noSpellErr="1">
                  <w:pPr>
                    <w:jc w:val="center"/>
                    <w:rPr>
                      <w:color w:val="auto"/>
                      <w:sz w:val="18"/>
                      <w:szCs w:val="18"/>
                    </w:rPr>
                  </w:pP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643A68EF" w14:textId="59F54F70" w14:noSpellErr="1">
                  <w:pPr>
                    <w:jc w:val="center"/>
                    <w:rPr>
                      <w:color w:val="auto"/>
                      <w:sz w:val="18"/>
                      <w:szCs w:val="18"/>
                    </w:rPr>
                  </w:pPr>
                </w:p>
              </w:tc>
              <w:tc>
                <w:tcPr>
                  <w:tcW w:w="3269" w:type="dxa"/>
                  <w:vMerge/>
                  <w:tcBorders/>
                  <w:tcMar/>
                </w:tcPr>
                <w:p w:rsidRPr="004C7A8F" w:rsidR="00345CBB" w:rsidP="00345CBB" w:rsidRDefault="00345CBB" w14:paraId="1BA7633D" w14:textId="0B9624F3">
                  <w:pPr>
                    <w:jc w:val="center"/>
                    <w:rPr>
                      <w:sz w:val="18"/>
                      <w:szCs w:val="18"/>
                    </w:rPr>
                  </w:pPr>
                </w:p>
              </w:tc>
            </w:tr>
            <w:tr w:rsidRPr="004C7A8F" w:rsidR="004C7A8F" w:rsidTr="0770484D" w14:paraId="7CE6B930" w14:textId="77777777">
              <w:trPr>
                <w:trHeight w:val="112"/>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345CBB" w:rsidP="32C092DD" w:rsidRDefault="00345CBB" w14:paraId="57A49355" w14:textId="77777777" w14:noSpellErr="1">
                  <w:pPr>
                    <w:rPr>
                      <w:color w:val="auto"/>
                      <w:sz w:val="18"/>
                      <w:szCs w:val="18"/>
                    </w:rPr>
                  </w:pPr>
                  <w:r w:rsidRPr="32C092DD" w:rsidR="32C092DD">
                    <w:rPr>
                      <w:color w:val="auto"/>
                      <w:sz w:val="18"/>
                      <w:szCs w:val="18"/>
                    </w:rPr>
                    <w:t>Baigtos veiklos</w:t>
                  </w:r>
                </w:p>
              </w:tc>
              <w:tc>
                <w:tcPr>
                  <w:tcW w:w="1845" w:type="dxa"/>
                  <w:tcBorders>
                    <w:top w:val="nil"/>
                    <w:left w:val="nil"/>
                    <w:bottom w:val="single" w:color="auto" w:sz="4" w:space="0"/>
                    <w:right w:val="single" w:color="auto" w:sz="4" w:space="0"/>
                  </w:tcBorders>
                  <w:shd w:val="clear" w:color="auto" w:fill="auto"/>
                  <w:noWrap/>
                  <w:tcMar/>
                  <w:vAlign w:val="center"/>
                </w:tcPr>
                <w:p w:rsidRPr="004C7A8F" w:rsidR="00345CBB" w:rsidP="32C092DD" w:rsidRDefault="00345CBB" w14:paraId="5FB518B1" w14:textId="77777777" w14:noSpellErr="1">
                  <w:pPr>
                    <w:jc w:val="center"/>
                    <w:rPr>
                      <w:color w:val="auto"/>
                      <w:sz w:val="18"/>
                      <w:szCs w:val="18"/>
                    </w:rPr>
                  </w:pPr>
                </w:p>
              </w:tc>
              <w:tc>
                <w:tcPr>
                  <w:tcW w:w="1701" w:type="dxa"/>
                  <w:tcBorders>
                    <w:top w:val="nil"/>
                    <w:left w:val="nil"/>
                    <w:bottom w:val="single" w:color="auto" w:sz="4" w:space="0"/>
                    <w:right w:val="single" w:color="auto" w:sz="4" w:space="0"/>
                  </w:tcBorders>
                  <w:shd w:val="clear" w:color="auto" w:fill="auto"/>
                  <w:noWrap/>
                  <w:tcMar/>
                  <w:vAlign w:val="bottom"/>
                </w:tcPr>
                <w:p w:rsidRPr="004C7A8F" w:rsidR="00345CBB" w:rsidP="32C092DD" w:rsidRDefault="00345CBB" w14:paraId="41811EF5" w14:textId="77777777" w14:noSpellErr="1">
                  <w:pPr>
                    <w:jc w:val="center"/>
                    <w:rPr>
                      <w:color w:val="auto"/>
                      <w:sz w:val="18"/>
                      <w:szCs w:val="18"/>
                    </w:rPr>
                  </w:pP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C30326" w14:paraId="09F979DD" w14:textId="2ACACC7B" w14:noSpellErr="1">
                  <w:pPr>
                    <w:jc w:val="center"/>
                    <w:rPr>
                      <w:color w:val="auto"/>
                      <w:sz w:val="18"/>
                      <w:szCs w:val="18"/>
                      <w:lang w:val="en-US"/>
                    </w:rPr>
                  </w:pPr>
                  <w:r w:rsidRPr="32C092DD" w:rsidR="32C092DD">
                    <w:rPr>
                      <w:color w:val="auto"/>
                      <w:sz w:val="18"/>
                      <w:szCs w:val="18"/>
                      <w:lang w:val="en-US"/>
                    </w:rPr>
                    <w:t>3</w:t>
                  </w: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3238B74F" w14:textId="77777777" w14:noSpellErr="1">
                  <w:pPr>
                    <w:jc w:val="center"/>
                    <w:rPr>
                      <w:color w:val="auto"/>
                      <w:sz w:val="18"/>
                      <w:szCs w:val="18"/>
                    </w:rPr>
                  </w:pP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1F3D83B7" w14:textId="08D36E3C" w14:noSpellErr="1">
                  <w:pPr>
                    <w:jc w:val="center"/>
                    <w:rPr>
                      <w:color w:val="auto"/>
                      <w:sz w:val="18"/>
                      <w:szCs w:val="18"/>
                    </w:rPr>
                  </w:pPr>
                </w:p>
              </w:tc>
              <w:tc>
                <w:tcPr>
                  <w:tcW w:w="3269" w:type="dxa"/>
                  <w:vMerge/>
                  <w:tcBorders/>
                  <w:tcMar/>
                </w:tcPr>
                <w:p w:rsidRPr="004C7A8F" w:rsidR="00345CBB" w:rsidP="00345CBB" w:rsidRDefault="00345CBB" w14:paraId="118D82FC" w14:textId="135E0F72">
                  <w:pPr>
                    <w:jc w:val="center"/>
                    <w:rPr>
                      <w:sz w:val="18"/>
                      <w:szCs w:val="18"/>
                    </w:rPr>
                  </w:pPr>
                </w:p>
              </w:tc>
            </w:tr>
            <w:tr w:rsidRPr="004C7A8F" w:rsidR="004C7A8F" w:rsidTr="0770484D" w14:paraId="17D90C91" w14:textId="77777777">
              <w:trPr>
                <w:trHeight w:val="112"/>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345CBB" w:rsidP="32C092DD" w:rsidRDefault="00345CBB" w14:paraId="3A5B56C1" w14:textId="77777777" w14:noSpellErr="1">
                  <w:pPr>
                    <w:rPr>
                      <w:color w:val="auto"/>
                      <w:sz w:val="18"/>
                      <w:szCs w:val="18"/>
                    </w:rPr>
                  </w:pPr>
                  <w:r w:rsidRPr="32C092DD" w:rsidR="32C092DD">
                    <w:rPr>
                      <w:color w:val="auto"/>
                      <w:sz w:val="18"/>
                      <w:szCs w:val="18"/>
                    </w:rPr>
                    <w:t>Mokėjimo prašymų skaičius</w:t>
                  </w:r>
                </w:p>
              </w:tc>
              <w:tc>
                <w:tcPr>
                  <w:tcW w:w="1845" w:type="dxa"/>
                  <w:tcBorders>
                    <w:top w:val="nil"/>
                    <w:left w:val="nil"/>
                    <w:bottom w:val="single" w:color="auto" w:sz="4" w:space="0"/>
                    <w:right w:val="single" w:color="auto" w:sz="4" w:space="0"/>
                  </w:tcBorders>
                  <w:shd w:val="clear" w:color="auto" w:fill="auto"/>
                  <w:noWrap/>
                  <w:tcMar/>
                  <w:vAlign w:val="center"/>
                </w:tcPr>
                <w:p w:rsidRPr="004C7A8F" w:rsidR="00345CBB" w:rsidP="32C092DD" w:rsidRDefault="00345CBB" w14:paraId="5D1C0EBE" w14:textId="77777777" w14:noSpellErr="1">
                  <w:pPr>
                    <w:jc w:val="center"/>
                    <w:rPr>
                      <w:color w:val="auto"/>
                      <w:sz w:val="18"/>
                      <w:szCs w:val="18"/>
                    </w:rPr>
                  </w:pPr>
                </w:p>
              </w:tc>
              <w:tc>
                <w:tcPr>
                  <w:tcW w:w="1701" w:type="dxa"/>
                  <w:tcBorders>
                    <w:top w:val="nil"/>
                    <w:left w:val="nil"/>
                    <w:bottom w:val="single" w:color="auto" w:sz="4" w:space="0"/>
                    <w:right w:val="single" w:color="auto" w:sz="4" w:space="0"/>
                  </w:tcBorders>
                  <w:shd w:val="clear" w:color="auto" w:fill="auto"/>
                  <w:noWrap/>
                  <w:tcMar/>
                  <w:vAlign w:val="bottom"/>
                </w:tcPr>
                <w:p w:rsidRPr="004C7A8F" w:rsidR="00345CBB" w:rsidP="32C092DD" w:rsidRDefault="00345CBB" w14:paraId="186E66B1" w14:textId="77777777" w14:noSpellErr="1">
                  <w:pPr>
                    <w:jc w:val="center"/>
                    <w:rPr>
                      <w:color w:val="auto"/>
                      <w:sz w:val="18"/>
                      <w:szCs w:val="18"/>
                      <w:lang w:val="en-US"/>
                    </w:rPr>
                  </w:pP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C30326" w14:paraId="121857DE" w14:textId="4113450E" w14:noSpellErr="1">
                  <w:pPr>
                    <w:jc w:val="center"/>
                    <w:rPr>
                      <w:color w:val="auto"/>
                      <w:sz w:val="18"/>
                      <w:szCs w:val="18"/>
                      <w:lang w:val="en-US"/>
                    </w:rPr>
                  </w:pPr>
                  <w:r w:rsidRPr="32C092DD" w:rsidR="32C092DD">
                    <w:rPr>
                      <w:color w:val="auto"/>
                      <w:sz w:val="18"/>
                      <w:szCs w:val="18"/>
                      <w:lang w:val="en-US"/>
                    </w:rPr>
                    <w:t>4</w:t>
                  </w: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71E5156F" w14:textId="77777777" w14:noSpellErr="1">
                  <w:pPr>
                    <w:jc w:val="center"/>
                    <w:rPr>
                      <w:color w:val="auto"/>
                      <w:sz w:val="18"/>
                      <w:szCs w:val="18"/>
                    </w:rPr>
                  </w:pP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1CF134B4" w14:textId="44DD1E6D" w14:noSpellErr="1">
                  <w:pPr>
                    <w:jc w:val="center"/>
                    <w:rPr>
                      <w:color w:val="auto"/>
                      <w:sz w:val="18"/>
                      <w:szCs w:val="18"/>
                    </w:rPr>
                  </w:pPr>
                </w:p>
              </w:tc>
              <w:tc>
                <w:tcPr>
                  <w:tcW w:w="3269" w:type="dxa"/>
                  <w:vMerge/>
                  <w:tcBorders/>
                  <w:tcMar/>
                </w:tcPr>
                <w:p w:rsidRPr="004C7A8F" w:rsidR="00345CBB" w:rsidP="00345CBB" w:rsidRDefault="00345CBB" w14:paraId="5E665BB5" w14:textId="36C8B512">
                  <w:pPr>
                    <w:jc w:val="center"/>
                    <w:rPr>
                      <w:sz w:val="18"/>
                      <w:szCs w:val="18"/>
                    </w:rPr>
                  </w:pPr>
                </w:p>
              </w:tc>
            </w:tr>
            <w:tr w:rsidRPr="004C7A8F" w:rsidR="004C7A8F" w:rsidTr="0770484D" w14:paraId="1CA14303" w14:textId="77777777">
              <w:trPr>
                <w:trHeight w:val="224"/>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345CBB" w:rsidP="32C092DD" w:rsidRDefault="00345CBB" w14:paraId="7CC3DA08" w14:textId="77777777" w14:noSpellErr="1">
                  <w:pPr>
                    <w:rPr>
                      <w:color w:val="auto"/>
                      <w:sz w:val="18"/>
                      <w:szCs w:val="18"/>
                    </w:rPr>
                  </w:pPr>
                  <w:r w:rsidRPr="32C092DD" w:rsidR="32C092DD">
                    <w:rPr>
                      <w:color w:val="auto"/>
                      <w:sz w:val="18"/>
                      <w:szCs w:val="18"/>
                    </w:rPr>
                    <w:t>Numatytas mokėjimo prašymų skaičius</w:t>
                  </w:r>
                </w:p>
              </w:tc>
              <w:tc>
                <w:tcPr>
                  <w:tcW w:w="1845" w:type="dxa"/>
                  <w:tcBorders>
                    <w:top w:val="nil"/>
                    <w:left w:val="nil"/>
                    <w:bottom w:val="single" w:color="auto" w:sz="4" w:space="0"/>
                    <w:right w:val="single" w:color="auto" w:sz="4" w:space="0"/>
                  </w:tcBorders>
                  <w:shd w:val="clear" w:color="auto" w:fill="auto"/>
                  <w:noWrap/>
                  <w:tcMar/>
                  <w:vAlign w:val="center"/>
                </w:tcPr>
                <w:p w:rsidRPr="004C7A8F" w:rsidR="00345CBB" w:rsidP="32C092DD" w:rsidRDefault="00345CBB" w14:paraId="0090706D" w14:textId="77777777" w14:noSpellErr="1">
                  <w:pPr>
                    <w:jc w:val="center"/>
                    <w:rPr>
                      <w:color w:val="auto"/>
                      <w:sz w:val="18"/>
                      <w:szCs w:val="18"/>
                    </w:rPr>
                  </w:pPr>
                </w:p>
              </w:tc>
              <w:tc>
                <w:tcPr>
                  <w:tcW w:w="1701" w:type="dxa"/>
                  <w:tcBorders>
                    <w:top w:val="nil"/>
                    <w:left w:val="nil"/>
                    <w:bottom w:val="single" w:color="auto" w:sz="4" w:space="0"/>
                    <w:right w:val="single" w:color="auto" w:sz="4" w:space="0"/>
                  </w:tcBorders>
                  <w:shd w:val="clear" w:color="auto" w:fill="auto"/>
                  <w:noWrap/>
                  <w:tcMar/>
                  <w:vAlign w:val="bottom"/>
                </w:tcPr>
                <w:p w:rsidRPr="004C7A8F" w:rsidR="00345CBB" w:rsidP="32C092DD" w:rsidRDefault="00345CBB" w14:paraId="4035C177" w14:textId="77777777" w14:noSpellErr="1">
                  <w:pPr>
                    <w:jc w:val="center"/>
                    <w:rPr>
                      <w:color w:val="auto"/>
                      <w:sz w:val="18"/>
                      <w:szCs w:val="18"/>
                      <w:lang w:val="en-US"/>
                    </w:rPr>
                  </w:pP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C30326" w14:paraId="6684066C" w14:textId="1B4CF0AC" w14:noSpellErr="1">
                  <w:pPr>
                    <w:jc w:val="center"/>
                    <w:rPr>
                      <w:color w:val="auto"/>
                      <w:sz w:val="18"/>
                      <w:szCs w:val="18"/>
                      <w:lang w:val="en-US"/>
                    </w:rPr>
                  </w:pPr>
                  <w:r w:rsidRPr="32C092DD" w:rsidR="32C092DD">
                    <w:rPr>
                      <w:color w:val="auto"/>
                      <w:sz w:val="18"/>
                      <w:szCs w:val="18"/>
                      <w:lang w:val="en-US"/>
                    </w:rPr>
                    <w:t>3</w:t>
                  </w: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121611F7" w14:textId="77777777" w14:noSpellErr="1">
                  <w:pPr>
                    <w:jc w:val="center"/>
                    <w:rPr>
                      <w:color w:val="auto"/>
                      <w:sz w:val="18"/>
                      <w:szCs w:val="18"/>
                    </w:rPr>
                  </w:pP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7538C291" w14:textId="7C743B5B" w14:noSpellErr="1">
                  <w:pPr>
                    <w:jc w:val="center"/>
                    <w:rPr>
                      <w:color w:val="auto"/>
                      <w:sz w:val="18"/>
                      <w:szCs w:val="18"/>
                    </w:rPr>
                  </w:pPr>
                </w:p>
              </w:tc>
              <w:tc>
                <w:tcPr>
                  <w:tcW w:w="3269" w:type="dxa"/>
                  <w:vMerge/>
                  <w:tcBorders/>
                  <w:tcMar/>
                </w:tcPr>
                <w:p w:rsidRPr="004C7A8F" w:rsidR="00345CBB" w:rsidP="00345CBB" w:rsidRDefault="00345CBB" w14:paraId="694BD117" w14:textId="7A64580C">
                  <w:pPr>
                    <w:jc w:val="center"/>
                    <w:rPr>
                      <w:sz w:val="18"/>
                      <w:szCs w:val="18"/>
                    </w:rPr>
                  </w:pPr>
                </w:p>
              </w:tc>
            </w:tr>
            <w:tr w:rsidRPr="004C7A8F" w:rsidR="004C7A8F" w:rsidTr="0770484D" w14:paraId="6EE8FC40" w14:textId="77777777">
              <w:trPr>
                <w:trHeight w:val="112"/>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345CBB" w:rsidP="32C092DD" w:rsidRDefault="00345CBB" w14:paraId="719493E4" w14:textId="77777777" w14:noSpellErr="1">
                  <w:pPr>
                    <w:rPr>
                      <w:color w:val="auto"/>
                      <w:sz w:val="18"/>
                      <w:szCs w:val="18"/>
                    </w:rPr>
                  </w:pPr>
                  <w:r w:rsidRPr="32C092DD" w:rsidR="32C092DD">
                    <w:rPr>
                      <w:color w:val="auto"/>
                      <w:sz w:val="18"/>
                      <w:szCs w:val="18"/>
                    </w:rPr>
                    <w:t>Įranga</w:t>
                  </w:r>
                </w:p>
              </w:tc>
              <w:tc>
                <w:tcPr>
                  <w:tcW w:w="1845" w:type="dxa"/>
                  <w:tcBorders>
                    <w:top w:val="nil"/>
                    <w:left w:val="nil"/>
                    <w:bottom w:val="single" w:color="auto" w:sz="4" w:space="0"/>
                    <w:right w:val="single" w:color="auto" w:sz="4" w:space="0"/>
                  </w:tcBorders>
                  <w:shd w:val="clear" w:color="auto" w:fill="auto"/>
                  <w:noWrap/>
                  <w:tcMar/>
                  <w:vAlign w:val="center"/>
                </w:tcPr>
                <w:p w:rsidRPr="004C7A8F" w:rsidR="00345CBB" w:rsidP="32C092DD" w:rsidRDefault="00345CBB" w14:paraId="6BFA8ECE" w14:textId="03681756" w14:noSpellErr="1">
                  <w:pPr>
                    <w:jc w:val="center"/>
                    <w:rPr>
                      <w:color w:val="auto"/>
                      <w:sz w:val="18"/>
                      <w:szCs w:val="18"/>
                    </w:rPr>
                  </w:pPr>
                </w:p>
              </w:tc>
              <w:tc>
                <w:tcPr>
                  <w:tcW w:w="1701" w:type="dxa"/>
                  <w:tcBorders>
                    <w:top w:val="nil"/>
                    <w:left w:val="nil"/>
                    <w:bottom w:val="single" w:color="auto" w:sz="4" w:space="0"/>
                    <w:right w:val="single" w:color="auto" w:sz="4" w:space="0"/>
                  </w:tcBorders>
                  <w:shd w:val="clear" w:color="auto" w:fill="auto"/>
                  <w:noWrap/>
                  <w:tcMar/>
                  <w:vAlign w:val="bottom"/>
                </w:tcPr>
                <w:p w:rsidRPr="004C7A8F" w:rsidR="00345CBB" w:rsidP="32C092DD" w:rsidRDefault="00345CBB" w14:paraId="06457425" w14:textId="77777777" w14:noSpellErr="1">
                  <w:pPr>
                    <w:jc w:val="center"/>
                    <w:rPr>
                      <w:color w:val="auto"/>
                      <w:sz w:val="18"/>
                      <w:szCs w:val="18"/>
                    </w:rPr>
                  </w:pP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35087A11" w14:textId="77777777" w14:noSpellErr="1">
                  <w:pPr>
                    <w:rPr>
                      <w:color w:val="auto"/>
                      <w:sz w:val="18"/>
                      <w:szCs w:val="18"/>
                    </w:rPr>
                  </w:pP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0A8A92CA" w14:textId="77777777" w14:noSpellErr="1">
                  <w:pPr>
                    <w:rPr>
                      <w:color w:val="auto"/>
                      <w:sz w:val="18"/>
                      <w:szCs w:val="18"/>
                    </w:rPr>
                  </w:pP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4C7A75C3" w14:textId="73BBE69A" w14:noSpellErr="1">
                  <w:pPr>
                    <w:rPr>
                      <w:color w:val="auto"/>
                      <w:sz w:val="18"/>
                      <w:szCs w:val="18"/>
                    </w:rPr>
                  </w:pPr>
                </w:p>
              </w:tc>
              <w:tc>
                <w:tcPr>
                  <w:tcW w:w="3269" w:type="dxa"/>
                  <w:vMerge w:val="restart"/>
                  <w:tcBorders>
                    <w:top w:val="nil"/>
                    <w:left w:val="single" w:color="auto" w:sz="4" w:space="0"/>
                    <w:right w:val="single" w:color="auto" w:sz="4" w:space="0"/>
                  </w:tcBorders>
                  <w:tcMar/>
                </w:tcPr>
                <w:p w:rsidRPr="004C7A8F" w:rsidR="00AD7E9C" w:rsidP="32C092DD" w:rsidRDefault="00AD7E9C" w14:paraId="0B8B2F0A" w14:textId="1F10B0BE" w14:noSpellErr="1">
                  <w:pPr>
                    <w:rPr>
                      <w:color w:val="auto"/>
                      <w:sz w:val="18"/>
                      <w:szCs w:val="18"/>
                    </w:rPr>
                  </w:pPr>
                  <w:r w:rsidRPr="32C092DD" w:rsidR="32C092DD">
                    <w:rPr>
                      <w:color w:val="auto"/>
                      <w:sz w:val="18"/>
                      <w:szCs w:val="18"/>
                    </w:rPr>
                    <w:t xml:space="preserve">Nuoroda į kvietimą: </w:t>
                  </w:r>
                  <w:r w:rsidRPr="32C092DD" w:rsidR="32C092DD">
                    <w:rPr>
                      <w:color w:val="auto"/>
                      <w:sz w:val="18"/>
                      <w:szCs w:val="18"/>
                    </w:rPr>
                    <w:t xml:space="preserve"> </w:t>
                  </w:r>
                  <w:hyperlink r:id="R4765efaba1e14b61">
                    <w:r w:rsidRPr="32C092DD" w:rsidR="32C092DD">
                      <w:rPr>
                        <w:rStyle w:val="Hipersaitas"/>
                        <w:color w:val="auto"/>
                        <w:sz w:val="18"/>
                        <w:szCs w:val="18"/>
                      </w:rPr>
                      <w:t>http://rietavomvvg.lt/wp-content/uploads/2020/02/Kvietimas-pagal-2.2.1.-veiksma%CC%A8.pdf</w:t>
                    </w:r>
                  </w:hyperlink>
                </w:p>
                <w:p w:rsidRPr="004C7A8F" w:rsidR="00AD7E9C" w:rsidP="32C092DD" w:rsidRDefault="00AD7E9C" w14:paraId="62F1BCE8" w14:textId="31B2D46F" w14:noSpellErr="1">
                  <w:pPr>
                    <w:rPr>
                      <w:color w:val="auto"/>
                      <w:sz w:val="18"/>
                      <w:szCs w:val="18"/>
                    </w:rPr>
                  </w:pPr>
                </w:p>
              </w:tc>
            </w:tr>
            <w:tr w:rsidRPr="004C7A8F" w:rsidR="004C7A8F" w:rsidTr="0770484D" w14:paraId="75EF20F4" w14:textId="77777777">
              <w:trPr>
                <w:trHeight w:val="112"/>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345CBB" w:rsidP="32C092DD" w:rsidRDefault="00345CBB" w14:paraId="7B2219A2" w14:textId="77777777" w14:noSpellErr="1">
                  <w:pPr>
                    <w:rPr>
                      <w:color w:val="auto"/>
                      <w:sz w:val="18"/>
                      <w:szCs w:val="18"/>
                    </w:rPr>
                  </w:pPr>
                  <w:r w:rsidRPr="32C092DD" w:rsidR="32C092DD">
                    <w:rPr>
                      <w:color w:val="auto"/>
                      <w:sz w:val="18"/>
                      <w:szCs w:val="18"/>
                    </w:rPr>
                    <w:t>Renginiai/konferencijos</w:t>
                  </w:r>
                </w:p>
              </w:tc>
              <w:tc>
                <w:tcPr>
                  <w:tcW w:w="1845" w:type="dxa"/>
                  <w:tcBorders>
                    <w:top w:val="nil"/>
                    <w:left w:val="nil"/>
                    <w:bottom w:val="single" w:color="auto" w:sz="4" w:space="0"/>
                    <w:right w:val="single" w:color="auto" w:sz="4" w:space="0"/>
                  </w:tcBorders>
                  <w:shd w:val="clear" w:color="auto" w:fill="auto"/>
                  <w:noWrap/>
                  <w:tcMar/>
                  <w:vAlign w:val="center"/>
                </w:tcPr>
                <w:p w:rsidRPr="004C7A8F" w:rsidR="00345CBB" w:rsidP="32C092DD" w:rsidRDefault="00345CBB" w14:paraId="663E5BC1" w14:textId="4B53F58A" w14:noSpellErr="1">
                  <w:pPr>
                    <w:jc w:val="center"/>
                    <w:rPr>
                      <w:color w:val="auto"/>
                      <w:sz w:val="18"/>
                      <w:szCs w:val="18"/>
                    </w:rPr>
                  </w:pPr>
                </w:p>
              </w:tc>
              <w:tc>
                <w:tcPr>
                  <w:tcW w:w="1701" w:type="dxa"/>
                  <w:tcBorders>
                    <w:top w:val="nil"/>
                    <w:left w:val="nil"/>
                    <w:bottom w:val="single" w:color="auto" w:sz="4" w:space="0"/>
                    <w:right w:val="single" w:color="auto" w:sz="4" w:space="0"/>
                  </w:tcBorders>
                  <w:shd w:val="clear" w:color="auto" w:fill="auto"/>
                  <w:noWrap/>
                  <w:tcMar/>
                  <w:vAlign w:val="bottom"/>
                </w:tcPr>
                <w:p w:rsidRPr="004C7A8F" w:rsidR="00345CBB" w:rsidP="32C092DD" w:rsidRDefault="00345CBB" w14:paraId="0152D75B" w14:textId="77777777" w14:noSpellErr="1">
                  <w:pPr>
                    <w:jc w:val="center"/>
                    <w:rPr>
                      <w:color w:val="auto"/>
                      <w:sz w:val="18"/>
                      <w:szCs w:val="18"/>
                    </w:rPr>
                  </w:pP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C30326" w14:paraId="213BE8E4" w14:textId="71B9AE01" w14:noSpellErr="1">
                  <w:pPr>
                    <w:jc w:val="center"/>
                    <w:rPr>
                      <w:color w:val="auto"/>
                      <w:sz w:val="18"/>
                      <w:szCs w:val="18"/>
                      <w:lang w:val="en-US"/>
                    </w:rPr>
                  </w:pPr>
                  <w:r w:rsidRPr="32C092DD" w:rsidR="32C092DD">
                    <w:rPr>
                      <w:color w:val="auto"/>
                      <w:sz w:val="18"/>
                      <w:szCs w:val="18"/>
                      <w:lang w:val="en-US"/>
                    </w:rPr>
                    <w:t>4</w:t>
                  </w: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6060DEDD" w14:textId="77777777" w14:noSpellErr="1">
                  <w:pPr>
                    <w:jc w:val="center"/>
                    <w:rPr>
                      <w:color w:val="auto"/>
                      <w:sz w:val="18"/>
                      <w:szCs w:val="18"/>
                    </w:rPr>
                  </w:pP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77E468E8" w14:textId="012E1824" w14:noSpellErr="1">
                  <w:pPr>
                    <w:jc w:val="center"/>
                    <w:rPr>
                      <w:color w:val="auto"/>
                      <w:sz w:val="18"/>
                      <w:szCs w:val="18"/>
                    </w:rPr>
                  </w:pPr>
                </w:p>
              </w:tc>
              <w:tc>
                <w:tcPr>
                  <w:tcW w:w="3269" w:type="dxa"/>
                  <w:vMerge/>
                  <w:tcBorders/>
                  <w:tcMar/>
                </w:tcPr>
                <w:p w:rsidRPr="004C7A8F" w:rsidR="00345CBB" w:rsidP="00345CBB" w:rsidRDefault="00345CBB" w14:paraId="621C622C" w14:textId="37F0C0A3">
                  <w:pPr>
                    <w:jc w:val="center"/>
                    <w:rPr>
                      <w:sz w:val="18"/>
                      <w:szCs w:val="18"/>
                    </w:rPr>
                  </w:pPr>
                </w:p>
              </w:tc>
            </w:tr>
            <w:tr w:rsidRPr="004C7A8F" w:rsidR="004C7A8F" w:rsidTr="0770484D" w14:paraId="5D1C0082" w14:textId="77777777">
              <w:trPr>
                <w:trHeight w:val="112"/>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345CBB" w:rsidP="32C092DD" w:rsidRDefault="00345CBB" w14:paraId="71D01651" w14:textId="77777777" w14:noSpellErr="1">
                  <w:pPr>
                    <w:rPr>
                      <w:color w:val="auto"/>
                      <w:sz w:val="18"/>
                      <w:szCs w:val="18"/>
                    </w:rPr>
                  </w:pPr>
                  <w:r w:rsidRPr="32C092DD" w:rsidR="32C092DD">
                    <w:rPr>
                      <w:color w:val="auto"/>
                      <w:sz w:val="18"/>
                      <w:szCs w:val="18"/>
                    </w:rPr>
                    <w:t>Mokymai</w:t>
                  </w:r>
                </w:p>
              </w:tc>
              <w:tc>
                <w:tcPr>
                  <w:tcW w:w="1845" w:type="dxa"/>
                  <w:tcBorders>
                    <w:top w:val="nil"/>
                    <w:left w:val="nil"/>
                    <w:bottom w:val="single" w:color="auto" w:sz="4" w:space="0"/>
                    <w:right w:val="single" w:color="auto" w:sz="4" w:space="0"/>
                  </w:tcBorders>
                  <w:shd w:val="clear" w:color="auto" w:fill="auto"/>
                  <w:noWrap/>
                  <w:tcMar/>
                  <w:vAlign w:val="center"/>
                </w:tcPr>
                <w:p w:rsidRPr="004C7A8F" w:rsidR="00345CBB" w:rsidP="32C092DD" w:rsidRDefault="00345CBB" w14:paraId="56F50DFF" w14:textId="6EFF8AEB" w14:noSpellErr="1">
                  <w:pPr>
                    <w:jc w:val="center"/>
                    <w:rPr>
                      <w:color w:val="auto"/>
                      <w:sz w:val="18"/>
                      <w:szCs w:val="18"/>
                    </w:rPr>
                  </w:pPr>
                </w:p>
              </w:tc>
              <w:tc>
                <w:tcPr>
                  <w:tcW w:w="1701" w:type="dxa"/>
                  <w:tcBorders>
                    <w:top w:val="nil"/>
                    <w:left w:val="nil"/>
                    <w:bottom w:val="single" w:color="auto" w:sz="4" w:space="0"/>
                    <w:right w:val="single" w:color="auto" w:sz="4" w:space="0"/>
                  </w:tcBorders>
                  <w:shd w:val="clear" w:color="auto" w:fill="auto"/>
                  <w:noWrap/>
                  <w:tcMar/>
                  <w:vAlign w:val="bottom"/>
                </w:tcPr>
                <w:p w:rsidRPr="004C7A8F" w:rsidR="00345CBB" w:rsidP="32C092DD" w:rsidRDefault="00345CBB" w14:paraId="1226D11F" w14:textId="77777777" w14:noSpellErr="1">
                  <w:pPr>
                    <w:jc w:val="center"/>
                    <w:rPr>
                      <w:color w:val="auto"/>
                      <w:sz w:val="18"/>
                      <w:szCs w:val="18"/>
                    </w:rPr>
                  </w:pP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C30326" w14:paraId="5C6F7878" w14:textId="7B554D0D" w14:noSpellErr="1">
                  <w:pPr>
                    <w:jc w:val="center"/>
                    <w:rPr>
                      <w:color w:val="auto"/>
                      <w:sz w:val="18"/>
                      <w:szCs w:val="18"/>
                      <w:lang w:val="en-US"/>
                    </w:rPr>
                  </w:pPr>
                  <w:r w:rsidRPr="32C092DD" w:rsidR="32C092DD">
                    <w:rPr>
                      <w:color w:val="auto"/>
                      <w:sz w:val="18"/>
                      <w:szCs w:val="18"/>
                      <w:lang w:val="en-US"/>
                    </w:rPr>
                    <w:t>4</w:t>
                  </w: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224C2EF3" w14:textId="77777777" w14:noSpellErr="1">
                  <w:pPr>
                    <w:jc w:val="center"/>
                    <w:rPr>
                      <w:color w:val="auto"/>
                      <w:sz w:val="18"/>
                      <w:szCs w:val="18"/>
                    </w:rPr>
                  </w:pP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6AE942A9" w14:textId="7F52B08E" w14:noSpellErr="1">
                  <w:pPr>
                    <w:jc w:val="center"/>
                    <w:rPr>
                      <w:color w:val="auto"/>
                      <w:sz w:val="18"/>
                      <w:szCs w:val="18"/>
                    </w:rPr>
                  </w:pPr>
                </w:p>
              </w:tc>
              <w:tc>
                <w:tcPr>
                  <w:tcW w:w="3269" w:type="dxa"/>
                  <w:vMerge/>
                  <w:tcBorders/>
                  <w:tcMar/>
                </w:tcPr>
                <w:p w:rsidRPr="004C7A8F" w:rsidR="00345CBB" w:rsidP="00345CBB" w:rsidRDefault="00345CBB" w14:paraId="763151CC" w14:textId="68386949">
                  <w:pPr>
                    <w:jc w:val="center"/>
                    <w:rPr>
                      <w:sz w:val="18"/>
                      <w:szCs w:val="18"/>
                    </w:rPr>
                  </w:pPr>
                </w:p>
              </w:tc>
            </w:tr>
            <w:tr w:rsidRPr="004C7A8F" w:rsidR="004C7A8F" w:rsidTr="0770484D" w14:paraId="052B17F1" w14:textId="77777777">
              <w:trPr>
                <w:trHeight w:val="112"/>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345CBB" w:rsidP="32C092DD" w:rsidRDefault="00345CBB" w14:paraId="164C6FBE" w14:textId="77777777" w14:noSpellErr="1">
                  <w:pPr>
                    <w:rPr>
                      <w:color w:val="auto"/>
                      <w:sz w:val="18"/>
                      <w:szCs w:val="18"/>
                    </w:rPr>
                  </w:pPr>
                  <w:r w:rsidRPr="32C092DD" w:rsidR="32C092DD">
                    <w:rPr>
                      <w:color w:val="auto"/>
                      <w:sz w:val="18"/>
                      <w:szCs w:val="18"/>
                    </w:rPr>
                    <w:t>Dalyviai (asmenys)</w:t>
                  </w:r>
                </w:p>
              </w:tc>
              <w:tc>
                <w:tcPr>
                  <w:tcW w:w="1845" w:type="dxa"/>
                  <w:tcBorders>
                    <w:top w:val="nil"/>
                    <w:left w:val="nil"/>
                    <w:bottom w:val="single" w:color="auto" w:sz="4" w:space="0"/>
                    <w:right w:val="single" w:color="auto" w:sz="4" w:space="0"/>
                  </w:tcBorders>
                  <w:shd w:val="clear" w:color="auto" w:fill="auto"/>
                  <w:noWrap/>
                  <w:tcMar/>
                  <w:vAlign w:val="center"/>
                </w:tcPr>
                <w:p w:rsidRPr="004C7A8F" w:rsidR="00345CBB" w:rsidP="32C092DD" w:rsidRDefault="00F85AFB" w14:paraId="0D6790D0" w14:textId="58D399FF" w14:noSpellErr="1">
                  <w:pPr>
                    <w:jc w:val="center"/>
                    <w:rPr>
                      <w:color w:val="auto"/>
                      <w:sz w:val="18"/>
                      <w:szCs w:val="18"/>
                    </w:rPr>
                  </w:pPr>
                  <w:r w:rsidRPr="32C092DD" w:rsidR="32C092DD">
                    <w:rPr>
                      <w:color w:val="auto"/>
                      <w:sz w:val="18"/>
                      <w:szCs w:val="18"/>
                    </w:rPr>
                    <w:t>69</w:t>
                  </w:r>
                </w:p>
              </w:tc>
              <w:tc>
                <w:tcPr>
                  <w:tcW w:w="1701" w:type="dxa"/>
                  <w:tcBorders>
                    <w:top w:val="nil"/>
                    <w:left w:val="nil"/>
                    <w:bottom w:val="single" w:color="auto" w:sz="4" w:space="0"/>
                    <w:right w:val="single" w:color="auto" w:sz="4" w:space="0"/>
                  </w:tcBorders>
                  <w:shd w:val="clear" w:color="auto" w:fill="auto"/>
                  <w:noWrap/>
                  <w:tcMar/>
                  <w:vAlign w:val="bottom"/>
                </w:tcPr>
                <w:p w:rsidRPr="004C7A8F" w:rsidR="00345CBB" w:rsidP="32C092DD" w:rsidRDefault="00F85AFB" w14:paraId="592B254C" w14:textId="2465B772" w14:noSpellErr="1">
                  <w:pPr>
                    <w:jc w:val="center"/>
                    <w:rPr>
                      <w:color w:val="auto"/>
                      <w:sz w:val="18"/>
                      <w:szCs w:val="18"/>
                    </w:rPr>
                  </w:pPr>
                  <w:r w:rsidRPr="32C092DD" w:rsidR="32C092DD">
                    <w:rPr>
                      <w:color w:val="auto"/>
                      <w:sz w:val="18"/>
                      <w:szCs w:val="18"/>
                    </w:rPr>
                    <w:t>41</w:t>
                  </w: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AB3823" w14:paraId="728FF006" w14:textId="4EB4A365" w14:noSpellErr="1">
                  <w:pPr>
                    <w:jc w:val="center"/>
                    <w:rPr>
                      <w:color w:val="auto"/>
                      <w:sz w:val="18"/>
                      <w:szCs w:val="18"/>
                      <w:lang w:val="en-US"/>
                    </w:rPr>
                  </w:pPr>
                  <w:r w:rsidRPr="32C092DD" w:rsidR="32C092DD">
                    <w:rPr>
                      <w:color w:val="auto"/>
                      <w:sz w:val="18"/>
                      <w:szCs w:val="18"/>
                      <w:lang w:val="en-US"/>
                    </w:rPr>
                    <w:t>24</w:t>
                  </w: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AB3823" w14:paraId="46208D3F" w14:textId="778A3C59" w14:noSpellErr="1">
                  <w:pPr>
                    <w:jc w:val="center"/>
                    <w:rPr>
                      <w:color w:val="auto"/>
                      <w:sz w:val="18"/>
                      <w:szCs w:val="18"/>
                    </w:rPr>
                  </w:pPr>
                  <w:r w:rsidRPr="32C092DD" w:rsidR="32C092DD">
                    <w:rPr>
                      <w:color w:val="auto"/>
                      <w:sz w:val="18"/>
                      <w:szCs w:val="18"/>
                    </w:rPr>
                    <w:t>15</w:t>
                  </w: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AB3823" w14:paraId="0A807818" w14:textId="3BEC44D8" w14:noSpellErr="1">
                  <w:pPr>
                    <w:jc w:val="center"/>
                    <w:rPr>
                      <w:color w:val="auto"/>
                      <w:sz w:val="18"/>
                      <w:szCs w:val="18"/>
                    </w:rPr>
                  </w:pPr>
                  <w:r w:rsidRPr="32C092DD" w:rsidR="32C092DD">
                    <w:rPr>
                      <w:color w:val="auto"/>
                      <w:sz w:val="18"/>
                      <w:szCs w:val="18"/>
                    </w:rPr>
                    <w:t>10</w:t>
                  </w:r>
                </w:p>
              </w:tc>
              <w:tc>
                <w:tcPr>
                  <w:tcW w:w="3269" w:type="dxa"/>
                  <w:vMerge/>
                  <w:tcBorders/>
                  <w:tcMar/>
                </w:tcPr>
                <w:p w:rsidRPr="004C7A8F" w:rsidR="00345CBB" w:rsidP="00345CBB" w:rsidRDefault="00345CBB" w14:paraId="6742B51D" w14:textId="4CBE0041">
                  <w:pPr>
                    <w:jc w:val="center"/>
                    <w:rPr>
                      <w:sz w:val="18"/>
                      <w:szCs w:val="18"/>
                    </w:rPr>
                  </w:pPr>
                </w:p>
              </w:tc>
            </w:tr>
            <w:tr w:rsidRPr="004C7A8F" w:rsidR="004C7A8F" w:rsidTr="0770484D" w14:paraId="1FFB9469" w14:textId="77777777">
              <w:trPr>
                <w:trHeight w:val="112"/>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345CBB" w:rsidP="32C092DD" w:rsidRDefault="00345CBB" w14:paraId="6E1AC90B" w14:textId="77777777" w14:noSpellErr="1">
                  <w:pPr>
                    <w:rPr>
                      <w:color w:val="auto"/>
                      <w:sz w:val="18"/>
                      <w:szCs w:val="18"/>
                    </w:rPr>
                  </w:pPr>
                  <w:r w:rsidRPr="32C092DD" w:rsidR="32C092DD">
                    <w:rPr>
                      <w:color w:val="auto"/>
                      <w:sz w:val="18"/>
                      <w:szCs w:val="18"/>
                    </w:rPr>
                    <w:t>Viešinimo priemonės</w:t>
                  </w:r>
                </w:p>
              </w:tc>
              <w:tc>
                <w:tcPr>
                  <w:tcW w:w="1845" w:type="dxa"/>
                  <w:tcBorders>
                    <w:top w:val="nil"/>
                    <w:left w:val="nil"/>
                    <w:bottom w:val="single" w:color="auto" w:sz="4" w:space="0"/>
                    <w:right w:val="single" w:color="auto" w:sz="4" w:space="0"/>
                  </w:tcBorders>
                  <w:shd w:val="clear" w:color="auto" w:fill="auto"/>
                  <w:noWrap/>
                  <w:tcMar/>
                  <w:vAlign w:val="center"/>
                  <w:hideMark/>
                </w:tcPr>
                <w:p w:rsidRPr="004C7A8F" w:rsidR="00345CBB" w:rsidP="32C092DD" w:rsidRDefault="00345CBB" w14:paraId="149FA13C" w14:textId="77777777" w14:noSpellErr="1">
                  <w:pPr>
                    <w:jc w:val="center"/>
                    <w:rPr>
                      <w:color w:val="auto"/>
                      <w:sz w:val="18"/>
                      <w:szCs w:val="18"/>
                    </w:rPr>
                  </w:pPr>
                  <w:r w:rsidRPr="32C092DD" w:rsidR="32C092DD">
                    <w:rPr>
                      <w:color w:val="auto"/>
                      <w:sz w:val="18"/>
                      <w:szCs w:val="18"/>
                    </w:rPr>
                    <w:t> </w:t>
                  </w:r>
                </w:p>
              </w:tc>
              <w:tc>
                <w:tcPr>
                  <w:tcW w:w="1701" w:type="dxa"/>
                  <w:tcBorders>
                    <w:top w:val="nil"/>
                    <w:left w:val="nil"/>
                    <w:bottom w:val="single" w:color="auto" w:sz="4" w:space="0"/>
                    <w:right w:val="single" w:color="auto" w:sz="4" w:space="0"/>
                  </w:tcBorders>
                  <w:shd w:val="clear" w:color="auto" w:fill="auto"/>
                  <w:noWrap/>
                  <w:tcMar/>
                  <w:vAlign w:val="bottom"/>
                  <w:hideMark/>
                </w:tcPr>
                <w:p w:rsidRPr="004C7A8F" w:rsidR="00345CBB" w:rsidP="32C092DD" w:rsidRDefault="00345CBB" w14:paraId="4AF9468D" w14:textId="77777777" w14:noSpellErr="1">
                  <w:pPr>
                    <w:jc w:val="center"/>
                    <w:rPr>
                      <w:color w:val="auto"/>
                      <w:sz w:val="18"/>
                      <w:szCs w:val="18"/>
                    </w:rPr>
                  </w:pP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340CFC77" w14:textId="77777777" w14:noSpellErr="1">
                  <w:pPr>
                    <w:jc w:val="center"/>
                    <w:rPr>
                      <w:color w:val="auto"/>
                      <w:sz w:val="18"/>
                      <w:szCs w:val="18"/>
                    </w:rPr>
                  </w:pP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45C042A9" w14:textId="77777777" w14:noSpellErr="1">
                  <w:pPr>
                    <w:jc w:val="center"/>
                    <w:rPr>
                      <w:color w:val="auto"/>
                      <w:sz w:val="18"/>
                      <w:szCs w:val="18"/>
                    </w:rPr>
                  </w:pP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345CBB" w14:paraId="4D1A081A" w14:textId="081C6E4D" w14:noSpellErr="1">
                  <w:pPr>
                    <w:jc w:val="center"/>
                    <w:rPr>
                      <w:color w:val="auto"/>
                      <w:sz w:val="18"/>
                      <w:szCs w:val="18"/>
                    </w:rPr>
                  </w:pPr>
                </w:p>
              </w:tc>
              <w:tc>
                <w:tcPr>
                  <w:tcW w:w="3269" w:type="dxa"/>
                  <w:vMerge/>
                  <w:tcBorders/>
                  <w:tcMar/>
                </w:tcPr>
                <w:p w:rsidRPr="004C7A8F" w:rsidR="00345CBB" w:rsidP="00345CBB" w:rsidRDefault="00345CBB" w14:paraId="58145B33" w14:textId="62135D4E">
                  <w:pPr>
                    <w:jc w:val="center"/>
                    <w:rPr>
                      <w:sz w:val="18"/>
                      <w:szCs w:val="18"/>
                    </w:rPr>
                  </w:pPr>
                </w:p>
              </w:tc>
            </w:tr>
            <w:tr w:rsidRPr="004C7A8F" w:rsidR="004C7A8F" w:rsidTr="0770484D" w14:paraId="3E852DFA" w14:textId="77777777">
              <w:trPr>
                <w:trHeight w:val="337"/>
              </w:trPr>
              <w:tc>
                <w:tcPr>
                  <w:tcW w:w="2152" w:type="dxa"/>
                  <w:tcBorders>
                    <w:top w:val="nil"/>
                    <w:left w:val="single" w:color="auto" w:sz="4" w:space="0"/>
                    <w:bottom w:val="single" w:color="auto" w:sz="4" w:space="0"/>
                    <w:right w:val="single" w:color="auto" w:sz="4" w:space="0"/>
                  </w:tcBorders>
                  <w:shd w:val="clear" w:color="auto" w:fill="E7E6E6" w:themeFill="background2"/>
                  <w:tcMar/>
                  <w:vAlign w:val="center"/>
                  <w:hideMark/>
                </w:tcPr>
                <w:p w:rsidRPr="004C7A8F" w:rsidR="00345CBB" w:rsidP="32C092DD" w:rsidRDefault="00345CBB" w14:paraId="117954AB" w14:textId="77777777" w14:noSpellErr="1">
                  <w:pPr>
                    <w:jc w:val="center"/>
                    <w:rPr>
                      <w:color w:val="auto"/>
                      <w:sz w:val="18"/>
                      <w:szCs w:val="18"/>
                    </w:rPr>
                  </w:pPr>
                  <w:r w:rsidRPr="32C092DD" w:rsidR="32C092DD">
                    <w:rPr>
                      <w:color w:val="auto"/>
                      <w:sz w:val="18"/>
                      <w:szCs w:val="18"/>
                    </w:rPr>
                    <w:t>Projekto pabaigimo data</w:t>
                  </w:r>
                </w:p>
              </w:tc>
              <w:tc>
                <w:tcPr>
                  <w:tcW w:w="1845" w:type="dxa"/>
                  <w:tcBorders>
                    <w:top w:val="nil"/>
                    <w:left w:val="nil"/>
                    <w:bottom w:val="single" w:color="auto" w:sz="4" w:space="0"/>
                    <w:right w:val="single" w:color="auto" w:sz="4" w:space="0"/>
                  </w:tcBorders>
                  <w:shd w:val="clear" w:color="auto" w:fill="auto"/>
                  <w:noWrap/>
                  <w:tcMar/>
                  <w:vAlign w:val="center"/>
                  <w:hideMark/>
                </w:tcPr>
                <w:p w:rsidRPr="004C7A8F" w:rsidR="00345CBB" w:rsidP="32C092DD" w:rsidRDefault="00F85AFB" w14:paraId="76B1D366" w14:textId="576F9421">
                  <w:pPr>
                    <w:jc w:val="center"/>
                    <w:rPr>
                      <w:b w:val="1"/>
                      <w:bCs w:val="1"/>
                      <w:color w:val="auto"/>
                      <w:sz w:val="18"/>
                      <w:szCs w:val="18"/>
                    </w:rPr>
                  </w:pPr>
                  <w:r w:rsidRPr="32C092DD" w:rsidR="32C092DD">
                    <w:rPr>
                      <w:b w:val="1"/>
                      <w:bCs w:val="1"/>
                      <w:color w:val="auto"/>
                      <w:sz w:val="18"/>
                      <w:szCs w:val="18"/>
                    </w:rPr>
                    <w:t>2020-07-09</w:t>
                  </w:r>
                </w:p>
              </w:tc>
              <w:tc>
                <w:tcPr>
                  <w:tcW w:w="1701" w:type="dxa"/>
                  <w:tcBorders>
                    <w:top w:val="nil"/>
                    <w:left w:val="nil"/>
                    <w:bottom w:val="single" w:color="auto" w:sz="4" w:space="0"/>
                    <w:right w:val="single" w:color="auto" w:sz="4" w:space="0"/>
                  </w:tcBorders>
                  <w:shd w:val="clear" w:color="auto" w:fill="auto"/>
                  <w:noWrap/>
                  <w:tcMar/>
                  <w:vAlign w:val="bottom"/>
                </w:tcPr>
                <w:p w:rsidRPr="004C7A8F" w:rsidR="00AD7E9C" w:rsidP="32C092DD" w:rsidRDefault="00F85AFB" w14:paraId="1F07E180" w14:textId="456F0C67">
                  <w:pPr>
                    <w:jc w:val="center"/>
                    <w:rPr>
                      <w:b w:val="1"/>
                      <w:bCs w:val="1"/>
                      <w:color w:val="auto"/>
                      <w:sz w:val="18"/>
                      <w:szCs w:val="18"/>
                    </w:rPr>
                  </w:pPr>
                  <w:r w:rsidRPr="32C092DD" w:rsidR="32C092DD">
                    <w:rPr>
                      <w:b w:val="1"/>
                      <w:bCs w:val="1"/>
                      <w:color w:val="auto"/>
                      <w:sz w:val="18"/>
                      <w:szCs w:val="18"/>
                    </w:rPr>
                    <w:t>2020-03-12</w:t>
                  </w:r>
                </w:p>
              </w:tc>
              <w:tc>
                <w:tcPr>
                  <w:tcW w:w="2124" w:type="dxa"/>
                  <w:tcBorders>
                    <w:top w:val="single" w:color="auto" w:sz="4" w:space="0"/>
                    <w:left w:val="single" w:color="auto" w:sz="4" w:space="0"/>
                    <w:bottom w:val="single" w:color="auto" w:sz="4" w:space="0"/>
                    <w:right w:val="single" w:color="auto" w:sz="4" w:space="0"/>
                  </w:tcBorders>
                  <w:tcMar/>
                </w:tcPr>
                <w:p w:rsidRPr="004C7A8F" w:rsidR="00345CBB" w:rsidP="32C092DD" w:rsidRDefault="00AB3823" w14:paraId="7B3375CB" w14:textId="3C469103" w14:noSpellErr="1">
                  <w:pPr>
                    <w:jc w:val="center"/>
                    <w:rPr>
                      <w:b w:val="1"/>
                      <w:bCs w:val="1"/>
                      <w:color w:val="auto"/>
                      <w:sz w:val="18"/>
                      <w:szCs w:val="18"/>
                    </w:rPr>
                  </w:pPr>
                  <w:r w:rsidRPr="32C092DD" w:rsidR="32C092DD">
                    <w:rPr>
                      <w:b w:val="1"/>
                      <w:bCs w:val="1"/>
                      <w:color w:val="auto"/>
                      <w:sz w:val="18"/>
                      <w:szCs w:val="18"/>
                    </w:rPr>
                    <w:t>2021-10-25</w:t>
                  </w:r>
                </w:p>
              </w:tc>
              <w:tc>
                <w:tcPr>
                  <w:tcW w:w="1418" w:type="dxa"/>
                  <w:tcBorders>
                    <w:top w:val="single" w:color="auto" w:sz="4" w:space="0"/>
                    <w:left w:val="single" w:color="auto" w:sz="4" w:space="0"/>
                    <w:bottom w:val="single" w:color="auto" w:sz="4" w:space="0"/>
                    <w:right w:val="single" w:color="auto" w:sz="4" w:space="0"/>
                  </w:tcBorders>
                  <w:tcMar/>
                </w:tcPr>
                <w:p w:rsidRPr="004C7A8F" w:rsidR="00345CBB" w:rsidP="32C092DD" w:rsidRDefault="00AB3823" w14:paraId="135BD0F9" w14:textId="2050653B">
                  <w:pPr>
                    <w:jc w:val="center"/>
                    <w:rPr>
                      <w:b w:val="1"/>
                      <w:bCs w:val="1"/>
                      <w:color w:val="auto"/>
                      <w:sz w:val="18"/>
                      <w:szCs w:val="18"/>
                    </w:rPr>
                  </w:pPr>
                  <w:r w:rsidRPr="32C092DD" w:rsidR="32C092DD">
                    <w:rPr>
                      <w:b w:val="1"/>
                      <w:bCs w:val="1"/>
                      <w:color w:val="auto"/>
                      <w:sz w:val="18"/>
                      <w:szCs w:val="18"/>
                    </w:rPr>
                    <w:t>2022-02-28</w:t>
                  </w:r>
                </w:p>
              </w:tc>
              <w:tc>
                <w:tcPr>
                  <w:tcW w:w="1267" w:type="dxa"/>
                  <w:tcBorders>
                    <w:top w:val="single" w:color="auto" w:sz="4" w:space="0"/>
                    <w:left w:val="single" w:color="auto" w:sz="4" w:space="0"/>
                    <w:bottom w:val="single" w:color="auto" w:sz="4" w:space="0"/>
                    <w:right w:val="single" w:color="auto" w:sz="4" w:space="0"/>
                  </w:tcBorders>
                  <w:tcMar/>
                </w:tcPr>
                <w:p w:rsidRPr="004C7A8F" w:rsidR="00345CBB" w:rsidP="32C092DD" w:rsidRDefault="00AB3823" w14:paraId="27B1183E" w14:textId="4896E521">
                  <w:pPr>
                    <w:jc w:val="center"/>
                    <w:rPr>
                      <w:b w:val="1"/>
                      <w:bCs w:val="1"/>
                      <w:color w:val="auto"/>
                      <w:sz w:val="18"/>
                      <w:szCs w:val="18"/>
                    </w:rPr>
                  </w:pPr>
                  <w:r w:rsidRPr="32C092DD" w:rsidR="32C092DD">
                    <w:rPr>
                      <w:b w:val="1"/>
                      <w:bCs w:val="1"/>
                      <w:color w:val="auto"/>
                      <w:sz w:val="18"/>
                      <w:szCs w:val="18"/>
                    </w:rPr>
                    <w:t>2022-02-18</w:t>
                  </w:r>
                </w:p>
              </w:tc>
              <w:tc>
                <w:tcPr>
                  <w:tcW w:w="3269" w:type="dxa"/>
                  <w:vMerge/>
                  <w:tcBorders/>
                  <w:tcMar/>
                </w:tcPr>
                <w:p w:rsidRPr="004C7A8F" w:rsidR="00345CBB" w:rsidP="00345CBB" w:rsidRDefault="00345CBB" w14:paraId="0C629F47" w14:textId="4CA939B8">
                  <w:pPr>
                    <w:jc w:val="center"/>
                    <w:rPr>
                      <w:sz w:val="18"/>
                      <w:szCs w:val="18"/>
                    </w:rPr>
                  </w:pPr>
                </w:p>
              </w:tc>
            </w:tr>
          </w:tbl>
          <w:p w:rsidRPr="004C7A8F" w:rsidR="00A1701D" w:rsidP="32C092DD" w:rsidRDefault="00A1701D" w14:paraId="08C65579" w14:textId="77777777" w14:noSpellErr="1">
            <w:pPr>
              <w:tabs>
                <w:tab w:val="left" w:pos="384"/>
              </w:tabs>
              <w:rPr>
                <w:color w:val="auto"/>
                <w:sz w:val="18"/>
                <w:szCs w:val="18"/>
              </w:rPr>
            </w:pPr>
          </w:p>
          <w:p w:rsidRPr="004C7A8F" w:rsidR="00A47486" w:rsidP="32C092DD" w:rsidRDefault="00A47486" w14:paraId="5CC86C3B" w14:textId="77777777" w14:noSpellErr="1">
            <w:pPr>
              <w:pStyle w:val="Sraopastraipa"/>
              <w:tabs>
                <w:tab w:val="left" w:pos="384"/>
              </w:tabs>
              <w:ind w:left="34"/>
              <w:rPr>
                <w:color w:val="auto"/>
                <w:sz w:val="18"/>
                <w:szCs w:val="18"/>
              </w:rPr>
            </w:pPr>
          </w:p>
          <w:p w:rsidRPr="004C7A8F" w:rsidR="00D57B27" w:rsidP="32C092DD" w:rsidRDefault="00E758C0" w14:paraId="4D9C5800" w14:textId="77777777" w14:noSpellErr="1">
            <w:pPr>
              <w:pStyle w:val="Sraopastraipa"/>
              <w:numPr>
                <w:ilvl w:val="0"/>
                <w:numId w:val="17"/>
              </w:numPr>
              <w:ind w:left="315"/>
              <w:jc w:val="both"/>
              <w:rPr>
                <w:color w:val="auto"/>
                <w:sz w:val="22"/>
                <w:szCs w:val="22"/>
              </w:rPr>
            </w:pPr>
            <w:r w:rsidRPr="32C092DD" w:rsidR="32C092DD">
              <w:rPr>
                <w:color w:val="auto"/>
                <w:sz w:val="22"/>
                <w:szCs w:val="22"/>
              </w:rPr>
              <w:t xml:space="preserve">Strategijoje </w:t>
            </w:r>
            <w:r w:rsidRPr="32C092DD" w:rsidR="32C092DD">
              <w:rPr>
                <w:color w:val="auto"/>
                <w:sz w:val="22"/>
                <w:szCs w:val="22"/>
              </w:rPr>
              <w:t xml:space="preserve">suplanuotos lėšos dalinai įgyvendinamos. </w:t>
            </w:r>
          </w:p>
          <w:p w:rsidRPr="004C7A8F" w:rsidR="001414A3" w:rsidP="32C092DD" w:rsidRDefault="00E758C0" w14:paraId="0C6EB580" w14:textId="597DE3E3" w14:noSpellErr="1">
            <w:pPr>
              <w:pStyle w:val="Sraopastraipa"/>
              <w:ind w:left="315"/>
              <w:jc w:val="both"/>
              <w:rPr>
                <w:color w:val="auto"/>
                <w:sz w:val="22"/>
                <w:szCs w:val="22"/>
              </w:rPr>
            </w:pPr>
            <w:r w:rsidRPr="32C092DD" w:rsidR="32C092DD">
              <w:rPr>
                <w:color w:val="auto"/>
                <w:sz w:val="22"/>
                <w:szCs w:val="22"/>
              </w:rPr>
              <w:t xml:space="preserve"> </w:t>
            </w:r>
          </w:p>
        </w:tc>
      </w:tr>
      <w:tr w:rsidRPr="00830487" w:rsidR="00502214" w:rsidTr="0770484D" w14:paraId="47FB58F4" w14:textId="77777777">
        <w:tc>
          <w:tcPr>
            <w:tcW w:w="14145" w:type="dxa"/>
            <w:gridSpan w:val="7"/>
            <w:tcMar/>
          </w:tcPr>
          <w:p w:rsidRPr="00830487" w:rsidR="00502214" w:rsidP="00502214" w:rsidRDefault="00502214" w14:paraId="1F4F8057" w14:textId="1D7E3974">
            <w:pPr>
              <w:jc w:val="both"/>
              <w:rPr>
                <w:sz w:val="22"/>
                <w:szCs w:val="22"/>
                <w:lang w:eastAsia="lt-LT"/>
              </w:rPr>
            </w:pPr>
            <w:r w:rsidRPr="00830487">
              <w:rPr>
                <w:sz w:val="22"/>
                <w:szCs w:val="22"/>
                <w:lang w:eastAsia="lt-LT"/>
              </w:rPr>
              <w:lastRenderedPageBreak/>
              <w:t>*Jeigu pildant lentelę yra reikalingos papildomos eilutės (pvz., kai strategijoje yra daugiau, nei pateikta formoje, tikslų, uždavinių ir (ar) veiksmų), jas įterpkite. Jeigu pildant lentelę paaiškėja, kad formoje yra perteklinių eilučių (pvz., kai  strategijoje yra mažiau, nei pateikta formoje, tikslų, uždavinių ir (ar) veiksmų), jas ištrinkite. Lentelėje pateikta informacija apie vietos plėtros strategijos tikslo, uždavinių, veiksmų numerius ir pavadinimus turi sutapti su vietos plėtros strategijos, kuri skelbiama el. puslapyje  http://www.miestobendruomene.lt/igyvendinamos-strategijos/, dalyje „Vietos plėtros strategijos įgyvendinimo veiksmų planas“ nurodytu atitinkamo tikslo, uždavinio, veiksmo numeriu ir pavadinimu.</w:t>
            </w:r>
          </w:p>
        </w:tc>
      </w:tr>
    </w:tbl>
    <w:p w:rsidRPr="00830487" w:rsidR="0019513D" w:rsidP="004748CF" w:rsidRDefault="0019513D" w14:paraId="6D4F6170" w14:textId="77777777">
      <w:pPr>
        <w:shd w:val="clear" w:color="auto" w:fill="FFFFFF"/>
        <w:jc w:val="both"/>
        <w:rPr>
          <w:b/>
          <w:bCs/>
          <w:sz w:val="22"/>
          <w:szCs w:val="22"/>
        </w:rPr>
      </w:pPr>
    </w:p>
    <w:p w:rsidRPr="00BA4658" w:rsidR="00D63CFA" w:rsidP="00D63CFA" w:rsidRDefault="00D63CFA" w14:paraId="3593297F" w14:textId="04E0B7D9">
      <w:pPr>
        <w:pStyle w:val="Sraopastraipa"/>
        <w:shd w:val="clear" w:color="auto" w:fill="FFFFFF"/>
        <w:ind w:left="360"/>
        <w:jc w:val="both"/>
        <w:rPr>
          <w:b/>
          <w:bCs/>
          <w:sz w:val="22"/>
          <w:szCs w:val="22"/>
        </w:rPr>
      </w:pPr>
      <w:r w:rsidRPr="00BA4658">
        <w:rPr>
          <w:b/>
          <w:bCs/>
          <w:sz w:val="22"/>
          <w:szCs w:val="22"/>
        </w:rPr>
        <w:t>1.2. Informacija apie strategijos veiksmų įgyvendinimo geruosius pavyzdžius:</w:t>
      </w:r>
    </w:p>
    <w:p w:rsidRPr="00BA4658" w:rsidR="00D63CFA" w:rsidP="00D63CFA" w:rsidRDefault="00D63CFA" w14:paraId="69ABB9A3" w14:textId="05E5D79C">
      <w:pPr>
        <w:shd w:val="clear" w:color="auto" w:fill="FFFFFF"/>
        <w:jc w:val="both"/>
        <w:rPr>
          <w:bCs/>
          <w:i/>
          <w:sz w:val="22"/>
          <w:szCs w:val="22"/>
        </w:rPr>
      </w:pPr>
      <w:r w:rsidRPr="00BA4658">
        <w:rPr>
          <w:bCs/>
          <w:i/>
          <w:sz w:val="22"/>
          <w:szCs w:val="22"/>
        </w:rPr>
        <w:lastRenderedPageBreak/>
        <w:t>(pateikite sėkmingai įgyvendintų ar įgyvendinamų vietos plėtros projekt</w:t>
      </w:r>
      <w:r w:rsidRPr="00BA4658" w:rsidR="008C14E4">
        <w:rPr>
          <w:bCs/>
          <w:i/>
          <w:sz w:val="22"/>
          <w:szCs w:val="22"/>
        </w:rPr>
        <w:t>ų</w:t>
      </w:r>
      <w:r w:rsidRPr="00BA4658">
        <w:rPr>
          <w:bCs/>
          <w:i/>
          <w:sz w:val="22"/>
          <w:szCs w:val="22"/>
        </w:rPr>
        <w:t xml:space="preserve"> gerųjų pavyzdžių, bent po vieną kiekvienam iš strategijos tikslų</w:t>
      </w:r>
      <w:r w:rsidRPr="00BA4658" w:rsidR="008C14E4">
        <w:rPr>
          <w:bCs/>
          <w:i/>
          <w:sz w:val="22"/>
          <w:szCs w:val="22"/>
        </w:rPr>
        <w:t>;</w:t>
      </w:r>
      <w:r w:rsidRPr="00BA4658" w:rsidR="00E75B91">
        <w:rPr>
          <w:bCs/>
          <w:i/>
          <w:sz w:val="22"/>
          <w:szCs w:val="22"/>
        </w:rPr>
        <w:t xml:space="preserve"> teik</w:t>
      </w:r>
      <w:r w:rsidRPr="00BA4658" w:rsidR="008C14E4">
        <w:rPr>
          <w:bCs/>
          <w:i/>
          <w:sz w:val="22"/>
          <w:szCs w:val="22"/>
        </w:rPr>
        <w:t xml:space="preserve">dami </w:t>
      </w:r>
      <w:r w:rsidRPr="00BA4658" w:rsidR="00E75B91">
        <w:rPr>
          <w:bCs/>
          <w:i/>
          <w:sz w:val="22"/>
          <w:szCs w:val="22"/>
        </w:rPr>
        <w:t xml:space="preserve"> metinę ataskaitą pavyzdži</w:t>
      </w:r>
      <w:r w:rsidRPr="00BA4658" w:rsidR="008C14E4">
        <w:rPr>
          <w:bCs/>
          <w:i/>
          <w:sz w:val="22"/>
          <w:szCs w:val="22"/>
        </w:rPr>
        <w:t>us</w:t>
      </w:r>
      <w:r w:rsidRPr="00BA4658" w:rsidR="00E75B91">
        <w:rPr>
          <w:bCs/>
          <w:i/>
          <w:sz w:val="22"/>
          <w:szCs w:val="22"/>
        </w:rPr>
        <w:t xml:space="preserve"> teiki</w:t>
      </w:r>
      <w:r w:rsidRPr="00BA4658" w:rsidR="008C14E4">
        <w:rPr>
          <w:bCs/>
          <w:i/>
          <w:sz w:val="22"/>
          <w:szCs w:val="22"/>
        </w:rPr>
        <w:t>te</w:t>
      </w:r>
      <w:r w:rsidRPr="00BA4658" w:rsidR="00E75B91">
        <w:rPr>
          <w:bCs/>
          <w:i/>
          <w:sz w:val="22"/>
          <w:szCs w:val="22"/>
        </w:rPr>
        <w:t xml:space="preserve"> iš tų metų</w:t>
      </w:r>
      <w:r w:rsidRPr="00BA4658" w:rsidR="008C14E4">
        <w:rPr>
          <w:bCs/>
          <w:i/>
          <w:sz w:val="22"/>
          <w:szCs w:val="22"/>
        </w:rPr>
        <w:t>,</w:t>
      </w:r>
      <w:r w:rsidRPr="00BA4658" w:rsidR="00E75B91">
        <w:rPr>
          <w:bCs/>
          <w:i/>
          <w:sz w:val="22"/>
          <w:szCs w:val="22"/>
        </w:rPr>
        <w:t xml:space="preserve"> už kuriuos atsiskaito</w:t>
      </w:r>
      <w:r w:rsidRPr="00BA4658" w:rsidR="008C14E4">
        <w:rPr>
          <w:bCs/>
          <w:i/>
          <w:sz w:val="22"/>
          <w:szCs w:val="22"/>
        </w:rPr>
        <w:t>te</w:t>
      </w:r>
      <w:r w:rsidRPr="00BA4658" w:rsidR="00E75B91">
        <w:rPr>
          <w:bCs/>
          <w:i/>
          <w:sz w:val="22"/>
          <w:szCs w:val="22"/>
        </w:rPr>
        <w:t>,</w:t>
      </w:r>
      <w:r w:rsidRPr="00BA4658" w:rsidR="008C14E4">
        <w:rPr>
          <w:bCs/>
          <w:i/>
          <w:sz w:val="22"/>
          <w:szCs w:val="22"/>
        </w:rPr>
        <w:t xml:space="preserve"> o </w:t>
      </w:r>
      <w:r w:rsidRPr="00BA4658" w:rsidR="00E75B91">
        <w:rPr>
          <w:bCs/>
          <w:i/>
          <w:sz w:val="22"/>
          <w:szCs w:val="22"/>
        </w:rPr>
        <w:t xml:space="preserve"> teik</w:t>
      </w:r>
      <w:r w:rsidRPr="00BA4658" w:rsidR="008C14E4">
        <w:rPr>
          <w:bCs/>
          <w:i/>
          <w:sz w:val="22"/>
          <w:szCs w:val="22"/>
        </w:rPr>
        <w:t xml:space="preserve">dami </w:t>
      </w:r>
      <w:r w:rsidRPr="00BA4658" w:rsidR="00E75B91">
        <w:rPr>
          <w:bCs/>
          <w:i/>
          <w:sz w:val="22"/>
          <w:szCs w:val="22"/>
        </w:rPr>
        <w:t xml:space="preserve">galutinę </w:t>
      </w:r>
      <w:r w:rsidRPr="00BA4658" w:rsidR="008C14E4">
        <w:rPr>
          <w:bCs/>
          <w:i/>
          <w:sz w:val="22"/>
          <w:szCs w:val="22"/>
        </w:rPr>
        <w:t xml:space="preserve">ataskaitą  - </w:t>
      </w:r>
      <w:r w:rsidRPr="00BA4658" w:rsidR="00E75B91">
        <w:rPr>
          <w:bCs/>
          <w:i/>
          <w:sz w:val="22"/>
          <w:szCs w:val="22"/>
        </w:rPr>
        <w:t>pavyzdži</w:t>
      </w:r>
      <w:r w:rsidRPr="00BA4658" w:rsidR="008C14E4">
        <w:rPr>
          <w:bCs/>
          <w:i/>
          <w:sz w:val="22"/>
          <w:szCs w:val="22"/>
        </w:rPr>
        <w:t>us</w:t>
      </w:r>
      <w:r w:rsidRPr="00BA4658" w:rsidR="00E75B91">
        <w:rPr>
          <w:bCs/>
          <w:i/>
          <w:sz w:val="22"/>
          <w:szCs w:val="22"/>
        </w:rPr>
        <w:t xml:space="preserve">  iš viso </w:t>
      </w:r>
      <w:r w:rsidRPr="00BA4658" w:rsidR="008C14E4">
        <w:rPr>
          <w:bCs/>
          <w:i/>
          <w:sz w:val="22"/>
          <w:szCs w:val="22"/>
        </w:rPr>
        <w:t>vietos plėtros strategijos įgyvendinimo laikotarpio</w:t>
      </w:r>
      <w:r w:rsidRPr="00BA4658">
        <w:rPr>
          <w:bCs/>
          <w:i/>
          <w:sz w:val="22"/>
          <w:szCs w:val="22"/>
        </w:rPr>
        <w:t>)</w:t>
      </w:r>
    </w:p>
    <w:p w:rsidRPr="00BA4658" w:rsidR="00D63CFA" w:rsidP="00D63CFA" w:rsidRDefault="00D63CFA" w14:paraId="7BFD8D82" w14:textId="1C2C434C">
      <w:pPr>
        <w:shd w:val="clear" w:color="auto" w:fill="FFFFFF"/>
        <w:jc w:val="both"/>
        <w:rPr>
          <w:bCs/>
          <w:i/>
          <w:sz w:val="22"/>
          <w:szCs w:val="22"/>
        </w:rPr>
      </w:pPr>
    </w:p>
    <w:tbl>
      <w:tblPr>
        <w:tblStyle w:val="Lentelstinklelis"/>
        <w:tblW w:w="14029" w:type="dxa"/>
        <w:tblLook w:val="04A0" w:firstRow="1" w:lastRow="0" w:firstColumn="1" w:lastColumn="0" w:noHBand="0" w:noVBand="1"/>
      </w:tblPr>
      <w:tblGrid>
        <w:gridCol w:w="711"/>
        <w:gridCol w:w="3785"/>
        <w:gridCol w:w="2733"/>
        <w:gridCol w:w="1841"/>
        <w:gridCol w:w="4959"/>
      </w:tblGrid>
      <w:tr w:rsidRPr="00BA4658" w:rsidR="00BA4658" w:rsidTr="32C092DD" w14:paraId="40182E7F" w14:textId="77777777">
        <w:tc>
          <w:tcPr>
            <w:tcW w:w="711" w:type="dxa"/>
            <w:tcMar/>
          </w:tcPr>
          <w:p w:rsidRPr="00BA4658" w:rsidR="00A872E2" w:rsidP="00A872E2" w:rsidRDefault="00A872E2" w14:paraId="5C7457C8" w14:textId="77777777">
            <w:pPr>
              <w:jc w:val="both"/>
              <w:rPr>
                <w:b/>
                <w:bCs/>
                <w:sz w:val="22"/>
                <w:szCs w:val="22"/>
              </w:rPr>
            </w:pPr>
            <w:r w:rsidRPr="00BA4658">
              <w:rPr>
                <w:b/>
                <w:bCs/>
                <w:sz w:val="22"/>
                <w:szCs w:val="22"/>
              </w:rPr>
              <w:t>Eil. Nr.</w:t>
            </w:r>
          </w:p>
        </w:tc>
        <w:tc>
          <w:tcPr>
            <w:tcW w:w="3785" w:type="dxa"/>
            <w:tcMar/>
          </w:tcPr>
          <w:p w:rsidRPr="00BA4658" w:rsidR="00A872E2" w:rsidP="00A872E2" w:rsidRDefault="00A872E2" w14:paraId="76586F97" w14:textId="77777777">
            <w:pPr>
              <w:jc w:val="both"/>
              <w:rPr>
                <w:b/>
                <w:bCs/>
                <w:sz w:val="22"/>
                <w:szCs w:val="22"/>
              </w:rPr>
            </w:pPr>
            <w:r w:rsidRPr="00BA4658">
              <w:rPr>
                <w:b/>
                <w:bCs/>
                <w:sz w:val="22"/>
                <w:szCs w:val="22"/>
              </w:rPr>
              <w:t>Vietos plėtros projekto pavadinimas</w:t>
            </w:r>
          </w:p>
        </w:tc>
        <w:tc>
          <w:tcPr>
            <w:tcW w:w="2733" w:type="dxa"/>
            <w:tcMar/>
          </w:tcPr>
          <w:p w:rsidRPr="00BA4658" w:rsidR="00A872E2" w:rsidP="00A872E2" w:rsidRDefault="00A872E2" w14:paraId="39BDEF30" w14:textId="77777777">
            <w:pPr>
              <w:jc w:val="both"/>
              <w:rPr>
                <w:b/>
                <w:bCs/>
                <w:sz w:val="22"/>
                <w:szCs w:val="22"/>
              </w:rPr>
            </w:pPr>
            <w:r w:rsidRPr="00BA4658">
              <w:rPr>
                <w:b/>
                <w:bCs/>
                <w:sz w:val="22"/>
                <w:szCs w:val="22"/>
              </w:rPr>
              <w:t>Vietos plėtros projekto vykdytojo pavadinimas</w:t>
            </w:r>
          </w:p>
        </w:tc>
        <w:tc>
          <w:tcPr>
            <w:tcW w:w="1841" w:type="dxa"/>
            <w:tcMar/>
          </w:tcPr>
          <w:p w:rsidRPr="00BA4658" w:rsidR="00A872E2" w:rsidP="00A872E2" w:rsidRDefault="00A872E2" w14:paraId="468DDDAD" w14:textId="77777777">
            <w:pPr>
              <w:jc w:val="both"/>
              <w:rPr>
                <w:b/>
                <w:bCs/>
                <w:sz w:val="22"/>
                <w:szCs w:val="22"/>
              </w:rPr>
            </w:pPr>
            <w:r w:rsidRPr="00BA4658">
              <w:rPr>
                <w:b/>
                <w:bCs/>
                <w:sz w:val="22"/>
                <w:szCs w:val="22"/>
              </w:rPr>
              <w:t>Skirta paramos suma, Eur</w:t>
            </w:r>
          </w:p>
        </w:tc>
        <w:tc>
          <w:tcPr>
            <w:tcW w:w="4959" w:type="dxa"/>
            <w:tcMar/>
          </w:tcPr>
          <w:p w:rsidRPr="00BA4658" w:rsidR="00A872E2" w:rsidP="00A872E2" w:rsidRDefault="00A872E2" w14:paraId="4B7E1C80" w14:textId="77777777">
            <w:pPr>
              <w:jc w:val="both"/>
              <w:rPr>
                <w:b/>
                <w:bCs/>
                <w:sz w:val="22"/>
                <w:szCs w:val="22"/>
              </w:rPr>
            </w:pPr>
            <w:r w:rsidRPr="00BA4658">
              <w:rPr>
                <w:b/>
                <w:bCs/>
                <w:sz w:val="22"/>
                <w:szCs w:val="22"/>
              </w:rPr>
              <w:t>Trumpas vietos plėtros projekto turinio aprašymas, nurodant projekto tikslus, tikslines grupes, pagrindines projekto veiklas, pasiektus ir (ar) numatytus pasiekti rezultatus</w:t>
            </w:r>
          </w:p>
        </w:tc>
      </w:tr>
      <w:tr w:rsidRPr="00BA4658" w:rsidR="00BA4658" w:rsidTr="32C092DD" w14:paraId="2DEE9CB6" w14:textId="77777777">
        <w:tc>
          <w:tcPr>
            <w:tcW w:w="14029" w:type="dxa"/>
            <w:gridSpan w:val="5"/>
            <w:tcMar/>
          </w:tcPr>
          <w:p w:rsidRPr="00BA4658" w:rsidR="00A872E2" w:rsidP="00A872E2" w:rsidRDefault="00A872E2" w14:paraId="7ABC895D" w14:textId="77777777">
            <w:pPr>
              <w:rPr>
                <w:b/>
                <w:bCs/>
                <w:sz w:val="22"/>
                <w:szCs w:val="22"/>
              </w:rPr>
            </w:pPr>
            <w:r w:rsidRPr="00BA4658">
              <w:rPr>
                <w:b/>
                <w:bCs/>
                <w:sz w:val="22"/>
                <w:szCs w:val="22"/>
              </w:rPr>
              <w:t>1. Tikslas:</w:t>
            </w:r>
            <w:r w:rsidRPr="00BA4658">
              <w:rPr>
                <w:bCs/>
                <w:sz w:val="22"/>
                <w:szCs w:val="22"/>
              </w:rPr>
              <w:t xml:space="preserve"> Paskatinti gyventojų užimtumą per verslumo ugdymą ir įsidarbinimo galimybių Rietavo mieste gerinimą</w:t>
            </w:r>
          </w:p>
        </w:tc>
      </w:tr>
      <w:tr w:rsidRPr="00BA4658" w:rsidR="00BA4658" w:rsidTr="32C092DD" w14:paraId="7DF7422D" w14:textId="77777777">
        <w:tc>
          <w:tcPr>
            <w:tcW w:w="711" w:type="dxa"/>
            <w:tcMar/>
          </w:tcPr>
          <w:p w:rsidRPr="00BA4658" w:rsidR="00A872E2" w:rsidP="00A872E2" w:rsidRDefault="00AD4C08" w14:paraId="35FEC98F" w14:textId="130FAA35">
            <w:pPr>
              <w:jc w:val="both"/>
              <w:rPr>
                <w:bCs/>
                <w:sz w:val="22"/>
                <w:szCs w:val="22"/>
                <w:lang w:val="en-US"/>
              </w:rPr>
            </w:pPr>
            <w:r w:rsidRPr="00BA4658">
              <w:rPr>
                <w:bCs/>
                <w:sz w:val="22"/>
                <w:szCs w:val="22"/>
                <w:lang w:val="en-US"/>
              </w:rPr>
              <w:t>1</w:t>
            </w:r>
          </w:p>
        </w:tc>
        <w:tc>
          <w:tcPr>
            <w:tcW w:w="3785" w:type="dxa"/>
            <w:tcMar/>
          </w:tcPr>
          <w:p w:rsidRPr="00BA4658" w:rsidR="00D9201D" w:rsidP="00A872E2" w:rsidRDefault="00D9201D" w14:paraId="59550E8D" w14:textId="4F614CE4">
            <w:pPr>
              <w:rPr>
                <w:bCs/>
                <w:sz w:val="22"/>
                <w:szCs w:val="22"/>
              </w:rPr>
            </w:pPr>
            <w:r w:rsidRPr="00BA4658">
              <w:rPr>
                <w:bCs/>
                <w:sz w:val="22"/>
                <w:szCs w:val="22"/>
              </w:rPr>
              <w:t>Projektas „Trijų dimensijų spausdinimas“ projekto Nr. 08.6.1-ESFA-T-927-01-0318.</w:t>
            </w:r>
          </w:p>
          <w:p w:rsidRPr="00BA4658" w:rsidR="00D9201D" w:rsidP="00D9201D" w:rsidRDefault="00D9201D" w14:paraId="5475B938" w14:textId="33F57103">
            <w:pPr>
              <w:rPr>
                <w:bCs/>
                <w:sz w:val="22"/>
                <w:szCs w:val="22"/>
              </w:rPr>
            </w:pPr>
            <w:r w:rsidRPr="00BA4658">
              <w:rPr>
                <w:bCs/>
                <w:sz w:val="22"/>
                <w:szCs w:val="22"/>
              </w:rPr>
              <w:t>Pagal 1.1. uždavinį, 1.1.1. veiksmą</w:t>
            </w:r>
          </w:p>
          <w:p w:rsidRPr="00BA4658" w:rsidR="00D9201D" w:rsidP="00A872E2" w:rsidRDefault="00D9201D" w14:paraId="62CFAEE7" w14:textId="77777777">
            <w:pPr>
              <w:rPr>
                <w:bCs/>
                <w:sz w:val="22"/>
                <w:szCs w:val="22"/>
              </w:rPr>
            </w:pPr>
          </w:p>
          <w:p w:rsidRPr="00BA4658" w:rsidR="00A872E2" w:rsidP="00A872E2" w:rsidRDefault="00A872E2" w14:paraId="037454BD" w14:textId="2F1C163C">
            <w:pPr>
              <w:rPr>
                <w:bCs/>
                <w:sz w:val="22"/>
                <w:szCs w:val="22"/>
              </w:rPr>
            </w:pPr>
          </w:p>
        </w:tc>
        <w:tc>
          <w:tcPr>
            <w:tcW w:w="2733" w:type="dxa"/>
            <w:tcMar/>
          </w:tcPr>
          <w:p w:rsidRPr="00BA4658" w:rsidR="00A872E2" w:rsidP="00A872E2" w:rsidRDefault="00A872E2" w14:paraId="20E398E6" w14:textId="77777777">
            <w:pPr>
              <w:rPr>
                <w:bCs/>
                <w:sz w:val="22"/>
                <w:szCs w:val="22"/>
              </w:rPr>
            </w:pPr>
            <w:r w:rsidRPr="00BA4658">
              <w:rPr>
                <w:bCs/>
                <w:sz w:val="22"/>
                <w:szCs w:val="22"/>
              </w:rPr>
              <w:t xml:space="preserve">Rietavo miesto vietos veiklos grupė </w:t>
            </w:r>
          </w:p>
        </w:tc>
        <w:tc>
          <w:tcPr>
            <w:tcW w:w="1841" w:type="dxa"/>
            <w:tcMar/>
          </w:tcPr>
          <w:p w:rsidRPr="00BA4658" w:rsidR="00A872E2" w:rsidP="32C092DD" w:rsidRDefault="00D9201D" w14:paraId="566D78E9" w14:textId="236B222C">
            <w:pPr>
              <w:jc w:val="center"/>
              <w:rPr>
                <w:sz w:val="22"/>
                <w:szCs w:val="22"/>
              </w:rPr>
            </w:pPr>
            <w:r w:rsidRPr="32C092DD" w:rsidR="32C092DD">
              <w:rPr>
                <w:sz w:val="22"/>
                <w:szCs w:val="22"/>
              </w:rPr>
              <w:t>27 899,00</w:t>
            </w:r>
          </w:p>
        </w:tc>
        <w:tc>
          <w:tcPr>
            <w:tcW w:w="4959" w:type="dxa"/>
            <w:tcMar/>
          </w:tcPr>
          <w:p w:rsidRPr="00BA4658" w:rsidR="00A872E2" w:rsidP="00E71C1A" w:rsidRDefault="007216F6" w14:paraId="4782CB8E" w14:textId="77777777">
            <w:pPr>
              <w:rPr>
                <w:bCs/>
                <w:sz w:val="22"/>
                <w:szCs w:val="22"/>
              </w:rPr>
            </w:pPr>
            <w:r w:rsidRPr="00BA4658">
              <w:rPr>
                <w:b/>
                <w:sz w:val="22"/>
                <w:szCs w:val="22"/>
              </w:rPr>
              <w:t>Pagrindinis projekto tikslas</w:t>
            </w:r>
            <w:r w:rsidRPr="00BA4658">
              <w:rPr>
                <w:bCs/>
                <w:sz w:val="22"/>
                <w:szCs w:val="22"/>
              </w:rPr>
              <w:t xml:space="preserve"> – vykdyti įvairias mokomąsias veiklas, kurių metų net 10 projekto dalyvių (savanoriai, jauni verslo subjektai veikiantys Rietavo mieste) turės galimybę pagilinti ir įgyti šias kompetencijas: modernių, šiuolaikinių technologijų panaudojimas, kompiuterinio dizaino programavimas, verslumas, partnerystė, bendradarbiavimas nekonkuruojant, strateginis planavimas ir kita.</w:t>
            </w:r>
          </w:p>
          <w:p w:rsidRPr="00BA4658" w:rsidR="007216F6" w:rsidP="00E71C1A" w:rsidRDefault="007216F6" w14:paraId="559C593B" w14:textId="28D0A397">
            <w:pPr>
              <w:rPr>
                <w:bCs/>
                <w:sz w:val="22"/>
                <w:szCs w:val="22"/>
              </w:rPr>
            </w:pPr>
            <w:r w:rsidRPr="00BA4658">
              <w:rPr>
                <w:b/>
                <w:sz w:val="22"/>
                <w:szCs w:val="22"/>
              </w:rPr>
              <w:t xml:space="preserve">Projekto tikslinė grupė </w:t>
            </w:r>
            <w:r w:rsidRPr="00BA4658">
              <w:rPr>
                <w:bCs/>
                <w:sz w:val="22"/>
                <w:szCs w:val="22"/>
              </w:rPr>
              <w:t xml:space="preserve">– </w:t>
            </w:r>
            <w:r w:rsidR="00BA4658">
              <w:rPr>
                <w:bCs/>
                <w:sz w:val="22"/>
                <w:szCs w:val="22"/>
              </w:rPr>
              <w:t>j</w:t>
            </w:r>
            <w:r w:rsidRPr="00BA4658" w:rsidR="00BA4658">
              <w:rPr>
                <w:bCs/>
                <w:sz w:val="22"/>
                <w:szCs w:val="22"/>
              </w:rPr>
              <w:t xml:space="preserve">auno verslo subjektai, kurių veiklos vykdymo vieta </w:t>
            </w:r>
            <w:r w:rsidR="00BA4658">
              <w:rPr>
                <w:bCs/>
                <w:sz w:val="22"/>
                <w:szCs w:val="22"/>
              </w:rPr>
              <w:t xml:space="preserve">yra </w:t>
            </w:r>
            <w:r w:rsidRPr="00BA4658" w:rsidR="00BA4658">
              <w:rPr>
                <w:bCs/>
                <w:sz w:val="22"/>
                <w:szCs w:val="22"/>
              </w:rPr>
              <w:t>Rietavo miestas.</w:t>
            </w:r>
          </w:p>
          <w:p w:rsidRPr="00BA4658" w:rsidR="007216F6" w:rsidP="00E71C1A" w:rsidRDefault="007216F6" w14:paraId="3F10B066" w14:textId="119BD9D6">
            <w:pPr>
              <w:rPr>
                <w:bCs/>
                <w:sz w:val="22"/>
                <w:szCs w:val="22"/>
              </w:rPr>
            </w:pPr>
            <w:r w:rsidRPr="00BA4658">
              <w:rPr>
                <w:b/>
                <w:sz w:val="22"/>
                <w:szCs w:val="22"/>
              </w:rPr>
              <w:t>Per projekto įgyvendinimo laikotarpį bu</w:t>
            </w:r>
            <w:r w:rsidR="00B0217C">
              <w:rPr>
                <w:b/>
                <w:sz w:val="22"/>
                <w:szCs w:val="22"/>
              </w:rPr>
              <w:t>vo įvykdyta</w:t>
            </w:r>
            <w:r w:rsidRPr="00BA4658">
              <w:rPr>
                <w:bCs/>
                <w:sz w:val="22"/>
                <w:szCs w:val="22"/>
              </w:rPr>
              <w:t>:</w:t>
            </w:r>
          </w:p>
          <w:p w:rsidRPr="00BA4658" w:rsidR="007216F6" w:rsidP="008D0C87" w:rsidRDefault="007216F6" w14:paraId="5A394C50" w14:textId="77777777">
            <w:pPr>
              <w:pStyle w:val="Sraopastraipa"/>
              <w:numPr>
                <w:ilvl w:val="0"/>
                <w:numId w:val="17"/>
              </w:numPr>
              <w:ind w:left="312" w:hanging="312"/>
              <w:rPr>
                <w:bCs/>
                <w:sz w:val="22"/>
                <w:szCs w:val="22"/>
              </w:rPr>
            </w:pPr>
            <w:r w:rsidRPr="00BA4658">
              <w:rPr>
                <w:bCs/>
                <w:sz w:val="22"/>
                <w:szCs w:val="22"/>
              </w:rPr>
              <w:t>sukurtas 1 bendradarbiavimo tinklas;</w:t>
            </w:r>
          </w:p>
          <w:p w:rsidRPr="00BA4658" w:rsidR="007216F6" w:rsidP="008D0C87" w:rsidRDefault="007216F6" w14:paraId="5D80FFD2" w14:textId="77777777">
            <w:pPr>
              <w:pStyle w:val="Sraopastraipa"/>
              <w:numPr>
                <w:ilvl w:val="0"/>
                <w:numId w:val="17"/>
              </w:numPr>
              <w:ind w:left="312" w:hanging="312"/>
              <w:rPr>
                <w:bCs/>
                <w:sz w:val="22"/>
                <w:szCs w:val="22"/>
              </w:rPr>
            </w:pPr>
            <w:r w:rsidRPr="00BA4658">
              <w:rPr>
                <w:bCs/>
                <w:sz w:val="22"/>
                <w:szCs w:val="22"/>
              </w:rPr>
              <w:t>suteikta galimybė jauno verslo subjektams naudotis reikalinga priemone: 1 techninės įrangos komplektas (3D spausdintuvas);</w:t>
            </w:r>
          </w:p>
          <w:p w:rsidRPr="00BA4658" w:rsidR="007216F6" w:rsidP="008D0C87" w:rsidRDefault="007216F6" w14:paraId="6B3C5C17" w14:textId="77777777">
            <w:pPr>
              <w:pStyle w:val="Sraopastraipa"/>
              <w:numPr>
                <w:ilvl w:val="0"/>
                <w:numId w:val="17"/>
              </w:numPr>
              <w:ind w:left="312" w:hanging="312"/>
              <w:rPr>
                <w:bCs/>
                <w:sz w:val="22"/>
                <w:szCs w:val="22"/>
              </w:rPr>
            </w:pPr>
            <w:r w:rsidRPr="00BA4658">
              <w:rPr>
                <w:bCs/>
                <w:sz w:val="22"/>
                <w:szCs w:val="22"/>
              </w:rPr>
              <w:t>suorganizuoti 5 mokymai/kūrybinės dirbtuvės skirti efektyviam 3D spausdinimo įrangos valdymo ir jos panaudojimo kompetencijų įgijimui, kompiuterinio dizaino/programavimo kompetencijoms įgyti, verslumo įgūdžiams formuoti;</w:t>
            </w:r>
          </w:p>
          <w:p w:rsidRPr="00BA4658" w:rsidR="007216F6" w:rsidP="008D0C87" w:rsidRDefault="007216F6" w14:paraId="035DFD33" w14:textId="77777777">
            <w:pPr>
              <w:pStyle w:val="Sraopastraipa"/>
              <w:numPr>
                <w:ilvl w:val="0"/>
                <w:numId w:val="17"/>
              </w:numPr>
              <w:ind w:left="312" w:hanging="312"/>
              <w:rPr>
                <w:bCs/>
                <w:sz w:val="22"/>
                <w:szCs w:val="22"/>
              </w:rPr>
            </w:pPr>
            <w:r w:rsidRPr="00BA4658">
              <w:rPr>
                <w:bCs/>
                <w:sz w:val="22"/>
                <w:szCs w:val="22"/>
              </w:rPr>
              <w:t>suteikta 700 val. individualių mentoriaus konsultacijų įvairiais projekto dalyviams aktualiais klausimais;</w:t>
            </w:r>
          </w:p>
          <w:p w:rsidRPr="003216D9" w:rsidR="003216D9" w:rsidP="008D0C87" w:rsidRDefault="007216F6" w14:paraId="3633D821" w14:textId="226AFC21">
            <w:pPr>
              <w:pStyle w:val="Sraopastraipa"/>
              <w:numPr>
                <w:ilvl w:val="0"/>
                <w:numId w:val="17"/>
              </w:numPr>
              <w:ind w:left="312" w:hanging="312"/>
              <w:rPr>
                <w:bCs/>
                <w:sz w:val="22"/>
                <w:szCs w:val="22"/>
              </w:rPr>
            </w:pPr>
            <w:r w:rsidRPr="00BA4658">
              <w:rPr>
                <w:bCs/>
                <w:sz w:val="22"/>
                <w:szCs w:val="22"/>
              </w:rPr>
              <w:t>įvykdytos 5 apskritojo stalo diskusijos</w:t>
            </w:r>
            <w:r w:rsidRPr="00BA4658" w:rsidR="00BA4658">
              <w:rPr>
                <w:bCs/>
                <w:sz w:val="22"/>
                <w:szCs w:val="22"/>
              </w:rPr>
              <w:t>.</w:t>
            </w:r>
          </w:p>
        </w:tc>
      </w:tr>
      <w:tr w:rsidRPr="00C15AC4" w:rsidR="00C15AC4" w:rsidTr="32C092DD" w14:paraId="67CE4D7C" w14:textId="77777777">
        <w:tc>
          <w:tcPr>
            <w:tcW w:w="711" w:type="dxa"/>
            <w:tcMar/>
          </w:tcPr>
          <w:p w:rsidRPr="009F7B0D" w:rsidR="00A872E2" w:rsidP="00A872E2" w:rsidRDefault="00141DB8" w14:paraId="11B2B089" w14:textId="3091D4D7">
            <w:pPr>
              <w:jc w:val="both"/>
              <w:rPr>
                <w:bCs/>
                <w:sz w:val="22"/>
                <w:szCs w:val="22"/>
                <w:lang w:val="en-US"/>
              </w:rPr>
            </w:pPr>
            <w:r w:rsidRPr="009F7B0D">
              <w:rPr>
                <w:bCs/>
                <w:sz w:val="22"/>
                <w:szCs w:val="22"/>
                <w:lang w:val="en-US"/>
              </w:rPr>
              <w:t>2</w:t>
            </w:r>
          </w:p>
        </w:tc>
        <w:tc>
          <w:tcPr>
            <w:tcW w:w="3785" w:type="dxa"/>
            <w:tcMar/>
          </w:tcPr>
          <w:p w:rsidRPr="00132C0C" w:rsidR="00D9201D" w:rsidP="00A872E2" w:rsidRDefault="00D9201D" w14:paraId="395D0C9D" w14:textId="77777777">
            <w:pPr>
              <w:rPr>
                <w:sz w:val="22"/>
                <w:szCs w:val="22"/>
              </w:rPr>
            </w:pPr>
            <w:r w:rsidRPr="00132C0C">
              <w:rPr>
                <w:sz w:val="22"/>
                <w:szCs w:val="22"/>
              </w:rPr>
              <w:t>Projektas „Verslumo kompetencijų ugdymas Rietave“, projekto Nr. 08.6.1-ESFA-T-927-01-0513.</w:t>
            </w:r>
          </w:p>
          <w:p w:rsidRPr="00132C0C" w:rsidR="00D9201D" w:rsidP="00D9201D" w:rsidRDefault="00D9201D" w14:paraId="1D8C021B" w14:textId="7AC0B942">
            <w:pPr>
              <w:rPr>
                <w:bCs/>
                <w:sz w:val="22"/>
                <w:szCs w:val="22"/>
              </w:rPr>
            </w:pPr>
            <w:r w:rsidRPr="00132C0C">
              <w:rPr>
                <w:bCs/>
                <w:sz w:val="22"/>
                <w:szCs w:val="22"/>
              </w:rPr>
              <w:t>Pagal 1.1. uždavinį, 1.1.2. veiksmą</w:t>
            </w:r>
          </w:p>
          <w:p w:rsidRPr="00132C0C" w:rsidR="00A872E2" w:rsidP="00A872E2" w:rsidRDefault="00A872E2" w14:paraId="082C4A49" w14:textId="41B9AF9D">
            <w:pPr>
              <w:rPr>
                <w:bCs/>
                <w:sz w:val="22"/>
                <w:szCs w:val="22"/>
                <w:lang w:val="en-US"/>
              </w:rPr>
            </w:pPr>
          </w:p>
        </w:tc>
        <w:tc>
          <w:tcPr>
            <w:tcW w:w="2733" w:type="dxa"/>
            <w:tcMar/>
          </w:tcPr>
          <w:p w:rsidRPr="00132C0C" w:rsidR="00A872E2" w:rsidP="00A872E2" w:rsidRDefault="00D9201D" w14:paraId="262A78A9" w14:textId="4C0C9797">
            <w:pPr>
              <w:rPr>
                <w:bCs/>
                <w:sz w:val="22"/>
                <w:szCs w:val="22"/>
              </w:rPr>
            </w:pPr>
            <w:r w:rsidRPr="00132C0C">
              <w:rPr>
                <w:sz w:val="22"/>
                <w:szCs w:val="22"/>
              </w:rPr>
              <w:lastRenderedPageBreak/>
              <w:t xml:space="preserve">Vietos veiklos grupė </w:t>
            </w:r>
            <w:r w:rsidRPr="00132C0C" w:rsidR="0081380C">
              <w:rPr>
                <w:sz w:val="22"/>
                <w:szCs w:val="22"/>
              </w:rPr>
              <w:t>„</w:t>
            </w:r>
            <w:r w:rsidRPr="00132C0C">
              <w:rPr>
                <w:sz w:val="22"/>
                <w:szCs w:val="22"/>
              </w:rPr>
              <w:t>Rietavo iniciatyvos</w:t>
            </w:r>
            <w:r w:rsidRPr="00132C0C" w:rsidR="0081380C">
              <w:rPr>
                <w:sz w:val="22"/>
                <w:szCs w:val="22"/>
              </w:rPr>
              <w:t>“</w:t>
            </w:r>
          </w:p>
        </w:tc>
        <w:tc>
          <w:tcPr>
            <w:tcW w:w="1841" w:type="dxa"/>
            <w:tcMar/>
          </w:tcPr>
          <w:p w:rsidRPr="00132C0C" w:rsidR="00A872E2" w:rsidP="00141DB8" w:rsidRDefault="0081380C" w14:paraId="4663B054" w14:textId="683C0009">
            <w:pPr>
              <w:jc w:val="center"/>
              <w:rPr>
                <w:sz w:val="22"/>
                <w:szCs w:val="22"/>
              </w:rPr>
            </w:pPr>
            <w:r w:rsidRPr="00132C0C">
              <w:rPr>
                <w:sz w:val="22"/>
                <w:szCs w:val="22"/>
              </w:rPr>
              <w:t>18527,71</w:t>
            </w:r>
          </w:p>
        </w:tc>
        <w:tc>
          <w:tcPr>
            <w:tcW w:w="4959" w:type="dxa"/>
            <w:tcMar/>
          </w:tcPr>
          <w:p w:rsidRPr="00132C0C" w:rsidR="00AD4C08" w:rsidP="00E71C1A" w:rsidRDefault="00AD4C08" w14:paraId="0DD9D3FB" w14:textId="7188F443">
            <w:pPr>
              <w:pStyle w:val="prastasiniatinklio"/>
              <w:shd w:val="clear" w:color="auto" w:fill="FFFFFF"/>
              <w:spacing w:before="0" w:beforeAutospacing="0" w:after="0" w:afterAutospacing="0"/>
              <w:rPr>
                <w:bCs/>
                <w:sz w:val="22"/>
                <w:szCs w:val="22"/>
              </w:rPr>
            </w:pPr>
            <w:r w:rsidRPr="00132C0C">
              <w:rPr>
                <w:b/>
                <w:sz w:val="22"/>
                <w:szCs w:val="22"/>
              </w:rPr>
              <w:t>Pagrindinis projekto tikslas</w:t>
            </w:r>
            <w:r w:rsidRPr="00132C0C">
              <w:rPr>
                <w:bCs/>
                <w:sz w:val="22"/>
                <w:szCs w:val="22"/>
              </w:rPr>
              <w:t xml:space="preserve"> – </w:t>
            </w:r>
            <w:r w:rsidRPr="00132C0C" w:rsidR="00E71C1A">
              <w:rPr>
                <w:bCs/>
                <w:sz w:val="22"/>
                <w:szCs w:val="22"/>
              </w:rPr>
              <w:t xml:space="preserve">Rietavo miesto gyventojams suteikti galimybę įgyti verslumo kompetencijų, padedančių pradėti ir užauginti verslą bei būti aktyviems dabartinėje darbo rinkoje. Taip pat </w:t>
            </w:r>
            <w:r w:rsidRPr="00132C0C" w:rsidR="00E71C1A">
              <w:rPr>
                <w:bCs/>
                <w:sz w:val="22"/>
                <w:szCs w:val="22"/>
              </w:rPr>
              <w:lastRenderedPageBreak/>
              <w:t>šiuo projektu norima aktyviai skatinti Rietavo miesto gyventojų dalyvavimą mokymuose ir leisti suprasti, jog mokymasis ir tobulėjimas yra nepertraukiamas procesas.</w:t>
            </w:r>
          </w:p>
          <w:p w:rsidRPr="00B44093" w:rsidR="00E71C1A" w:rsidP="00E71C1A" w:rsidRDefault="000B0001" w14:paraId="5DEBA110" w14:textId="2F87B5F1">
            <w:pPr>
              <w:pStyle w:val="prastasiniatinklio"/>
              <w:shd w:val="clear" w:color="auto" w:fill="FFFFFF"/>
              <w:spacing w:before="0" w:beforeAutospacing="0" w:after="0" w:afterAutospacing="0"/>
              <w:rPr>
                <w:bCs/>
                <w:sz w:val="22"/>
                <w:szCs w:val="22"/>
              </w:rPr>
            </w:pPr>
            <w:r w:rsidRPr="00B44093">
              <w:rPr>
                <w:b/>
                <w:sz w:val="22"/>
                <w:szCs w:val="22"/>
              </w:rPr>
              <w:t>Projekto</w:t>
            </w:r>
            <w:r w:rsidRPr="00B44093" w:rsidR="00141DB8">
              <w:rPr>
                <w:b/>
                <w:sz w:val="22"/>
                <w:szCs w:val="22"/>
              </w:rPr>
              <w:t xml:space="preserve"> tikslinė grupė</w:t>
            </w:r>
            <w:r w:rsidRPr="00B44093" w:rsidR="00E71C1A">
              <w:rPr>
                <w:bCs/>
                <w:sz w:val="22"/>
                <w:szCs w:val="22"/>
              </w:rPr>
              <w:t xml:space="preserve"> – jauno verslo subjektai, įregistruoti ir veiklą vykdantys Rietavo miesto teritorijoje bei Rietavo mieste gyvenantys ekonomiškai neaktyvūs darbingo amžiaus gyventojai.</w:t>
            </w:r>
          </w:p>
          <w:p w:rsidRPr="00132C0C" w:rsidR="00A872E2" w:rsidP="00132C0C" w:rsidRDefault="00E71C1A" w14:paraId="7970648C" w14:textId="60AC6F73">
            <w:pPr>
              <w:pStyle w:val="prastasiniatinklio"/>
              <w:shd w:val="clear" w:color="auto" w:fill="FFFFFF"/>
              <w:spacing w:before="0" w:beforeAutospacing="0" w:after="0" w:afterAutospacing="0"/>
              <w:rPr>
                <w:bCs/>
                <w:sz w:val="22"/>
                <w:szCs w:val="22"/>
                <w:lang w:val="en-US"/>
              </w:rPr>
            </w:pPr>
            <w:r w:rsidRPr="00B44093">
              <w:rPr>
                <w:b/>
                <w:sz w:val="22"/>
                <w:szCs w:val="22"/>
              </w:rPr>
              <w:t>Per projekto įgyvendinimo laikotarpį b</w:t>
            </w:r>
            <w:r w:rsidR="00690F46">
              <w:rPr>
                <w:b/>
                <w:sz w:val="22"/>
                <w:szCs w:val="22"/>
              </w:rPr>
              <w:t>uvo</w:t>
            </w:r>
            <w:r w:rsidR="009D3686">
              <w:rPr>
                <w:b/>
                <w:sz w:val="22"/>
                <w:szCs w:val="22"/>
              </w:rPr>
              <w:t xml:space="preserve"> </w:t>
            </w:r>
            <w:r w:rsidRPr="00B44093" w:rsidR="00132C0C">
              <w:rPr>
                <w:bCs/>
                <w:sz w:val="22"/>
                <w:szCs w:val="22"/>
              </w:rPr>
              <w:t>suorganizuoti mokymai ir konsultacijos Rietavo miesto gyventojams (15), kurių metu dalyviais įgaus teorinių žinių ir praktinių įgūdžių, padedančių įsidarbinti bei įsitvirtinti darbo rinkoje. Taip pat projektas skatins savanorystę, nes projekte savanorystę atliks 3 savanoriai.</w:t>
            </w:r>
          </w:p>
        </w:tc>
      </w:tr>
      <w:tr w:rsidRPr="00C15AC4" w:rsidR="00C15AC4" w:rsidTr="32C092DD" w14:paraId="564B676C" w14:textId="77777777">
        <w:tc>
          <w:tcPr>
            <w:tcW w:w="14029" w:type="dxa"/>
            <w:gridSpan w:val="5"/>
            <w:tcMar/>
          </w:tcPr>
          <w:p w:rsidRPr="00F96C06" w:rsidR="00A872E2" w:rsidP="00A872E2" w:rsidRDefault="00A872E2" w14:paraId="13664AAC" w14:textId="77777777">
            <w:pPr>
              <w:jc w:val="both"/>
              <w:rPr>
                <w:bCs/>
                <w:sz w:val="22"/>
                <w:szCs w:val="22"/>
              </w:rPr>
            </w:pPr>
            <w:r w:rsidRPr="00F96C06">
              <w:rPr>
                <w:b/>
                <w:bCs/>
                <w:sz w:val="22"/>
                <w:szCs w:val="22"/>
              </w:rPr>
              <w:lastRenderedPageBreak/>
              <w:t>2. Tikslas</w:t>
            </w:r>
            <w:r w:rsidRPr="00F96C06">
              <w:rPr>
                <w:bCs/>
                <w:sz w:val="22"/>
                <w:szCs w:val="22"/>
              </w:rPr>
              <w:t>: Didinti Rietavo miesto bendruomenės socialinę integraciją, mažinant socialinę atskirtį ir stiprinant bendruomeniškumą</w:t>
            </w:r>
          </w:p>
        </w:tc>
      </w:tr>
      <w:tr w:rsidRPr="00C15AC4" w:rsidR="00C15AC4" w:rsidTr="32C092DD" w14:paraId="2459EA3A" w14:textId="77777777">
        <w:tc>
          <w:tcPr>
            <w:tcW w:w="711" w:type="dxa"/>
            <w:tcMar/>
          </w:tcPr>
          <w:p w:rsidRPr="00980932" w:rsidR="00A872E2" w:rsidP="32C092DD" w:rsidRDefault="00E27BFC" w14:paraId="66B9FD3C" w14:textId="4D510DC2">
            <w:pPr>
              <w:jc w:val="both"/>
              <w:rPr>
                <w:sz w:val="22"/>
                <w:szCs w:val="22"/>
              </w:rPr>
            </w:pPr>
            <w:r w:rsidRPr="32C092DD" w:rsidR="32C092DD">
              <w:rPr>
                <w:sz w:val="22"/>
                <w:szCs w:val="22"/>
              </w:rPr>
              <w:t>3</w:t>
            </w:r>
          </w:p>
        </w:tc>
        <w:tc>
          <w:tcPr>
            <w:tcW w:w="3785" w:type="dxa"/>
            <w:tcMar/>
          </w:tcPr>
          <w:p w:rsidRPr="00980932" w:rsidR="00A872E2" w:rsidP="00836312" w:rsidRDefault="00836312" w14:paraId="1B32A557" w14:textId="77777777">
            <w:pPr>
              <w:pStyle w:val="Sraopastraipa"/>
              <w:tabs>
                <w:tab w:val="left" w:pos="384"/>
              </w:tabs>
              <w:spacing w:line="259" w:lineRule="auto"/>
              <w:ind w:left="0"/>
              <w:jc w:val="both"/>
              <w:rPr>
                <w:bCs/>
                <w:sz w:val="22"/>
                <w:szCs w:val="22"/>
              </w:rPr>
            </w:pPr>
            <w:r w:rsidRPr="00980932">
              <w:rPr>
                <w:bCs/>
                <w:sz w:val="22"/>
                <w:szCs w:val="22"/>
              </w:rPr>
              <w:t xml:space="preserve">Projektas „Veiksmas pauzės metu“ projekto Nr. 08.6.1-ESFA-T-927-01-0314. </w:t>
            </w:r>
          </w:p>
          <w:p w:rsidRPr="00980932" w:rsidR="00836312" w:rsidP="00836312" w:rsidRDefault="00836312" w14:paraId="00FDBB7F" w14:textId="31F87BF5">
            <w:pPr>
              <w:rPr>
                <w:bCs/>
                <w:sz w:val="22"/>
                <w:szCs w:val="22"/>
              </w:rPr>
            </w:pPr>
            <w:r w:rsidRPr="00980932">
              <w:rPr>
                <w:bCs/>
                <w:sz w:val="22"/>
                <w:szCs w:val="22"/>
              </w:rPr>
              <w:t>Pagal 2.2. uždavinį, 2.2.1. veiksmą</w:t>
            </w:r>
          </w:p>
          <w:p w:rsidRPr="00980932" w:rsidR="00836312" w:rsidP="00A872E2" w:rsidRDefault="00836312" w14:paraId="48E1891B" w14:textId="5BA67064">
            <w:pPr>
              <w:pStyle w:val="Sraopastraipa"/>
              <w:tabs>
                <w:tab w:val="left" w:pos="384"/>
              </w:tabs>
              <w:spacing w:after="160" w:line="259" w:lineRule="auto"/>
              <w:ind w:left="0"/>
              <w:jc w:val="both"/>
              <w:rPr>
                <w:bCs/>
                <w:sz w:val="22"/>
                <w:szCs w:val="22"/>
              </w:rPr>
            </w:pPr>
          </w:p>
        </w:tc>
        <w:tc>
          <w:tcPr>
            <w:tcW w:w="2733" w:type="dxa"/>
            <w:tcMar/>
          </w:tcPr>
          <w:p w:rsidRPr="00980932" w:rsidR="00A872E2" w:rsidP="00A872E2" w:rsidRDefault="00836312" w14:paraId="0F55BFDB" w14:textId="0C7BE2EB">
            <w:pPr>
              <w:rPr>
                <w:bCs/>
                <w:sz w:val="22"/>
                <w:szCs w:val="22"/>
              </w:rPr>
            </w:pPr>
            <w:r w:rsidRPr="00980932">
              <w:rPr>
                <w:bCs/>
                <w:sz w:val="22"/>
                <w:szCs w:val="22"/>
              </w:rPr>
              <w:t>Rietavo savivaldybės jaunimo organizacija „Progresas“</w:t>
            </w:r>
          </w:p>
        </w:tc>
        <w:tc>
          <w:tcPr>
            <w:tcW w:w="1841" w:type="dxa"/>
            <w:tcMar/>
          </w:tcPr>
          <w:p w:rsidRPr="00980932" w:rsidR="00A872E2" w:rsidP="00A872E2" w:rsidRDefault="00567091" w14:paraId="67ADEF60" w14:textId="4B8DE3A1">
            <w:pPr>
              <w:jc w:val="center"/>
              <w:rPr>
                <w:sz w:val="22"/>
                <w:szCs w:val="22"/>
                <w:lang w:eastAsia="lt-LT"/>
              </w:rPr>
            </w:pPr>
            <w:r w:rsidRPr="00980932">
              <w:rPr>
                <w:sz w:val="22"/>
                <w:szCs w:val="22"/>
              </w:rPr>
              <w:t>7007,00</w:t>
            </w:r>
          </w:p>
        </w:tc>
        <w:tc>
          <w:tcPr>
            <w:tcW w:w="4959" w:type="dxa"/>
            <w:tcMar/>
          </w:tcPr>
          <w:p w:rsidR="000E5F10" w:rsidP="000E5F10" w:rsidRDefault="000E5F10" w14:paraId="62237125" w14:textId="77777777">
            <w:pPr>
              <w:jc w:val="both"/>
              <w:rPr>
                <w:bCs/>
                <w:sz w:val="22"/>
                <w:szCs w:val="22"/>
              </w:rPr>
            </w:pPr>
            <w:r w:rsidRPr="000E5F10">
              <w:rPr>
                <w:b/>
                <w:sz w:val="22"/>
                <w:szCs w:val="22"/>
              </w:rPr>
              <w:t>Projekto tikslas</w:t>
            </w:r>
            <w:r>
              <w:rPr>
                <w:b/>
                <w:sz w:val="22"/>
                <w:szCs w:val="22"/>
              </w:rPr>
              <w:t xml:space="preserve"> </w:t>
            </w:r>
            <w:r w:rsidRPr="000E5F10">
              <w:rPr>
                <w:bCs/>
                <w:sz w:val="22"/>
                <w:szCs w:val="22"/>
              </w:rPr>
              <w:t>–</w:t>
            </w:r>
            <w:r>
              <w:rPr>
                <w:bCs/>
                <w:sz w:val="22"/>
                <w:szCs w:val="22"/>
              </w:rPr>
              <w:t xml:space="preserve"> </w:t>
            </w:r>
            <w:r w:rsidRPr="000E5F10">
              <w:rPr>
                <w:bCs/>
                <w:sz w:val="22"/>
                <w:szCs w:val="22"/>
              </w:rPr>
              <w:t>mažinti Rietavo miesto gyventojų socialinę atskirtį.</w:t>
            </w:r>
          </w:p>
          <w:p w:rsidRPr="000E5F10" w:rsidR="000E5F10" w:rsidP="000E5F10" w:rsidRDefault="000E5F10" w14:paraId="1B156AC6" w14:textId="574CA3D4">
            <w:pPr>
              <w:jc w:val="both"/>
              <w:rPr>
                <w:bCs/>
                <w:sz w:val="22"/>
                <w:szCs w:val="22"/>
              </w:rPr>
            </w:pPr>
            <w:r w:rsidRPr="32C092DD" w:rsidR="32C092DD">
              <w:rPr>
                <w:b w:val="1"/>
                <w:bCs w:val="1"/>
                <w:sz w:val="22"/>
                <w:szCs w:val="22"/>
              </w:rPr>
              <w:t>Projekto tikslinė grupė</w:t>
            </w:r>
            <w:r w:rsidRPr="32C092DD" w:rsidR="32C092DD">
              <w:rPr>
                <w:sz w:val="22"/>
                <w:szCs w:val="22"/>
              </w:rPr>
              <w:t xml:space="preserve"> – </w:t>
            </w:r>
            <w:r w:rsidRPr="32C092DD" w:rsidR="32C092DD">
              <w:rPr>
                <w:sz w:val="22"/>
                <w:szCs w:val="22"/>
              </w:rPr>
              <w:t>socialinę atskirtį patiriantys Rietavo miesto gyventojai.</w:t>
            </w:r>
          </w:p>
          <w:p w:rsidRPr="000E5F10" w:rsidR="00A872E2" w:rsidP="32C092DD" w:rsidRDefault="000E5F10" w14:paraId="16C52645" w14:textId="7BAB8102">
            <w:pPr>
              <w:ind/>
              <w:rPr>
                <w:rFonts w:ascii="Times New Roman" w:hAnsi="Times New Roman" w:eastAsia="Times New Roman" w:cs="Times New Roman"/>
                <w:noProof w:val="0"/>
                <w:sz w:val="22"/>
                <w:szCs w:val="22"/>
                <w:lang w:val="lt-LT"/>
              </w:rPr>
            </w:pPr>
            <w:r w:rsidRPr="32C092DD" w:rsidR="32C092DD">
              <w:rPr>
                <w:rFonts w:ascii="Times New Roman" w:hAnsi="Times New Roman" w:eastAsia="Times New Roman" w:cs="Times New Roman"/>
                <w:noProof w:val="0"/>
                <w:color w:val="000000" w:themeColor="text1" w:themeTint="FF" w:themeShade="FF"/>
                <w:sz w:val="24"/>
                <w:szCs w:val="24"/>
                <w:lang w:val="lt-LT"/>
              </w:rPr>
              <w:t>P</w:t>
            </w:r>
            <w:r w:rsidRPr="32C092DD" w:rsidR="32C092DD">
              <w:rPr>
                <w:rFonts w:ascii="Times New Roman" w:hAnsi="Times New Roman" w:eastAsia="Times New Roman" w:cs="Times New Roman"/>
                <w:noProof w:val="0"/>
                <w:sz w:val="22"/>
                <w:szCs w:val="22"/>
                <w:lang w:val="lt-LT" w:eastAsia="en-GB"/>
              </w:rPr>
              <w:t xml:space="preserve">rojekto metu įvyko 13 edukacinių užsiėmimų, kurių metu buvo gilinamasi į animacinių istorijų kūrimą. Edukaciniai užsiėmimai prasidėjo nuo susipažinimo su animacijų kūrimu: pristatytas „stop kadro“ principas, pasidalinę į  dvi grupes projekto dalyviai kūrė 2 animacijas „Tulpės ciklas“ ir „Metų laikų kaita“, gilinosi į </w:t>
            </w:r>
            <w:proofErr w:type="spellStart"/>
            <w:r w:rsidRPr="32C092DD" w:rsidR="32C092DD">
              <w:rPr>
                <w:rFonts w:ascii="Times New Roman" w:hAnsi="Times New Roman" w:eastAsia="Times New Roman" w:cs="Times New Roman"/>
                <w:noProof w:val="0"/>
                <w:sz w:val="22"/>
                <w:szCs w:val="22"/>
                <w:lang w:val="lt-LT" w:eastAsia="en-GB"/>
              </w:rPr>
              <w:t>kadruotės</w:t>
            </w:r>
            <w:proofErr w:type="spellEnd"/>
            <w:r w:rsidRPr="32C092DD" w:rsidR="32C092DD">
              <w:rPr>
                <w:rFonts w:ascii="Times New Roman" w:hAnsi="Times New Roman" w:eastAsia="Times New Roman" w:cs="Times New Roman"/>
                <w:noProof w:val="0"/>
                <w:sz w:val="22"/>
                <w:szCs w:val="22"/>
                <w:lang w:val="lt-LT" w:eastAsia="en-GB"/>
              </w:rPr>
              <w:t xml:space="preserve"> reikšmę pasakojant animuotą istoriją.  6 edukaciniai užsiėmimai skirti mokymuisi kurti atsižvelgiant į turimus pavyzdžius. Kiti 7 užsiėmimai skirti bendrai temai, prie kurios dalyviai taip pat dirbo 2 grupėse – „</w:t>
            </w:r>
            <w:proofErr w:type="spellStart"/>
            <w:r w:rsidRPr="32C092DD" w:rsidR="32C092DD">
              <w:rPr>
                <w:rFonts w:ascii="Times New Roman" w:hAnsi="Times New Roman" w:eastAsia="Times New Roman" w:cs="Times New Roman"/>
                <w:noProof w:val="0"/>
                <w:sz w:val="22"/>
                <w:szCs w:val="22"/>
                <w:lang w:val="lt-LT" w:eastAsia="en-GB"/>
              </w:rPr>
              <w:t>geriečiai</w:t>
            </w:r>
            <w:proofErr w:type="spellEnd"/>
            <w:r w:rsidRPr="32C092DD" w:rsidR="32C092DD">
              <w:rPr>
                <w:rFonts w:ascii="Times New Roman" w:hAnsi="Times New Roman" w:eastAsia="Times New Roman" w:cs="Times New Roman"/>
                <w:noProof w:val="0"/>
                <w:sz w:val="22"/>
                <w:szCs w:val="22"/>
                <w:lang w:val="lt-LT" w:eastAsia="en-GB"/>
              </w:rPr>
              <w:t>“ ir „blogiečiai“. Toks dalyvių pasidalinimas susietas su bendrai aptartu kuriamo animacinės istorijos scenarijumi, nes vienos grupės užduotis buvo pristatyti scenas, kaip gali žmonės teikti pagalbą vienas kitam, o kita grupė priešingai – kaip žmonės kenkia vieni kitiems.  Paskutinio užsiėmimo metu visos scenos buvo sujungtos – reikėjo sugalvoti tekstą, kuris turėjo būti įgarsintas.  Sukurtą animacinę istoriją galite pamatyti čia:</w:t>
            </w:r>
            <w:r w:rsidRPr="32C092DD" w:rsidR="32C092DD">
              <w:rPr>
                <w:rFonts w:ascii="Times New Roman" w:hAnsi="Times New Roman" w:eastAsia="Times New Roman" w:cs="Times New Roman"/>
                <w:noProof w:val="0"/>
                <w:color w:val="000000" w:themeColor="text1" w:themeTint="FF" w:themeShade="FF"/>
                <w:sz w:val="24"/>
                <w:szCs w:val="24"/>
                <w:lang w:val="lt-LT"/>
              </w:rPr>
              <w:t xml:space="preserve"> </w:t>
            </w:r>
            <w:hyperlink r:id="R70cc22db443342aa">
              <w:r w:rsidRPr="32C092DD" w:rsidR="32C092DD">
                <w:rPr>
                  <w:rStyle w:val="Hipersaitas"/>
                  <w:rFonts w:ascii="Times New Roman" w:hAnsi="Times New Roman" w:eastAsia="Times New Roman" w:cs="Times New Roman"/>
                  <w:noProof w:val="0"/>
                  <w:sz w:val="24"/>
                  <w:szCs w:val="24"/>
                  <w:lang w:val="lt-LT"/>
                </w:rPr>
                <w:t>https://www.youtube.com/watch?v=-8axFOYAFB4&amp;t=3s</w:t>
              </w:r>
            </w:hyperlink>
          </w:p>
        </w:tc>
      </w:tr>
    </w:tbl>
    <w:p w:rsidRPr="00830487" w:rsidR="00A872E2" w:rsidP="00D63CFA" w:rsidRDefault="00A872E2" w14:paraId="691E87DC" w14:textId="534EE72D">
      <w:pPr>
        <w:shd w:val="clear" w:color="auto" w:fill="FFFFFF"/>
        <w:jc w:val="both"/>
        <w:rPr>
          <w:bCs/>
          <w:i/>
          <w:sz w:val="22"/>
          <w:szCs w:val="22"/>
        </w:rPr>
      </w:pPr>
    </w:p>
    <w:p w:rsidRPr="00830487" w:rsidR="00A872E2" w:rsidP="00D63CFA" w:rsidRDefault="00A872E2" w14:paraId="1507848A" w14:textId="77777777">
      <w:pPr>
        <w:shd w:val="clear" w:color="auto" w:fill="FFFFFF"/>
        <w:jc w:val="both"/>
        <w:rPr>
          <w:bCs/>
          <w:i/>
          <w:sz w:val="22"/>
          <w:szCs w:val="22"/>
        </w:rPr>
      </w:pPr>
    </w:p>
    <w:p w:rsidRPr="00830487" w:rsidR="00D63CFA" w:rsidP="004748CF" w:rsidRDefault="00D63CFA" w14:paraId="49AEE587" w14:textId="77777777">
      <w:pPr>
        <w:shd w:val="clear" w:color="auto" w:fill="FFFFFF"/>
        <w:jc w:val="both"/>
        <w:rPr>
          <w:b/>
          <w:bCs/>
          <w:sz w:val="22"/>
          <w:szCs w:val="22"/>
        </w:rPr>
      </w:pPr>
    </w:p>
    <w:p w:rsidRPr="00830487" w:rsidR="00D63CFA" w:rsidP="004748CF" w:rsidRDefault="00D63CFA" w14:paraId="55A8535E" w14:textId="77777777">
      <w:pPr>
        <w:shd w:val="clear" w:color="auto" w:fill="FFFFFF"/>
        <w:jc w:val="both"/>
        <w:rPr>
          <w:b/>
          <w:bCs/>
          <w:sz w:val="22"/>
          <w:szCs w:val="22"/>
        </w:rPr>
      </w:pPr>
    </w:p>
    <w:p w:rsidRPr="00830487" w:rsidR="0019513D" w:rsidP="32C092DD" w:rsidRDefault="00420F0E" w14:paraId="20AEF1A0" w14:textId="72A90EAA" w14:noSpellErr="1">
      <w:pPr>
        <w:pStyle w:val="Sraopastraipa"/>
        <w:shd w:val="clear" w:color="auto" w:fill="FFFFFF" w:themeFill="background1"/>
        <w:ind w:left="360"/>
        <w:jc w:val="both"/>
        <w:rPr>
          <w:b w:val="1"/>
          <w:bCs w:val="1"/>
          <w:sz w:val="22"/>
          <w:szCs w:val="22"/>
        </w:rPr>
      </w:pPr>
      <w:r w:rsidRPr="32C092DD" w:rsidR="32C092DD">
        <w:rPr>
          <w:b w:val="1"/>
          <w:bCs w:val="1"/>
          <w:sz w:val="22"/>
          <w:szCs w:val="22"/>
        </w:rPr>
        <w:t>1.</w:t>
      </w:r>
      <w:r w:rsidRPr="32C092DD" w:rsidR="32C092DD">
        <w:rPr>
          <w:b w:val="1"/>
          <w:bCs w:val="1"/>
          <w:sz w:val="22"/>
          <w:szCs w:val="22"/>
        </w:rPr>
        <w:t>3</w:t>
      </w:r>
      <w:r w:rsidRPr="32C092DD" w:rsidR="32C092DD">
        <w:rPr>
          <w:b w:val="1"/>
          <w:bCs w:val="1"/>
          <w:sz w:val="22"/>
          <w:szCs w:val="22"/>
        </w:rPr>
        <w:t xml:space="preserve">. Informacija apie strategijos rodiklių </w:t>
      </w:r>
      <w:r w:rsidRPr="32C092DD" w:rsidR="32C092DD">
        <w:rPr>
          <w:b w:val="1"/>
          <w:bCs w:val="1"/>
          <w:sz w:val="22"/>
          <w:szCs w:val="22"/>
        </w:rPr>
        <w:t>pa</w:t>
      </w:r>
      <w:r w:rsidRPr="32C092DD" w:rsidR="32C092DD">
        <w:rPr>
          <w:b w:val="1"/>
          <w:bCs w:val="1"/>
          <w:sz w:val="22"/>
          <w:szCs w:val="22"/>
        </w:rPr>
        <w:t>siekimą nuo strategijos įgyvendinimo pradžios iki ataskaitinio laikotarpio pabaigos:</w:t>
      </w:r>
    </w:p>
    <w:p w:rsidRPr="00830487" w:rsidR="00717FDA" w:rsidP="32C092DD" w:rsidRDefault="00717FDA" w14:paraId="4B771FC2" w14:textId="761CA325" w14:noSpellErr="1">
      <w:pPr>
        <w:pStyle w:val="Sraopastraipa"/>
        <w:shd w:val="clear" w:color="auto" w:fill="FFFFFF" w:themeFill="background1"/>
        <w:ind w:left="360"/>
        <w:jc w:val="both"/>
        <w:rPr>
          <w:b w:val="1"/>
          <w:bCs w:val="1"/>
          <w:sz w:val="22"/>
          <w:szCs w:val="22"/>
        </w:rPr>
      </w:pPr>
      <w:r w:rsidRPr="32C092DD" w:rsidR="32C092DD">
        <w:rPr>
          <w:b w:val="1"/>
          <w:bCs w:val="1"/>
          <w:sz w:val="22"/>
          <w:szCs w:val="22"/>
        </w:rPr>
        <w:t>1.</w:t>
      </w:r>
      <w:r w:rsidRPr="32C092DD" w:rsidR="32C092DD">
        <w:rPr>
          <w:b w:val="1"/>
          <w:bCs w:val="1"/>
          <w:sz w:val="22"/>
          <w:szCs w:val="22"/>
        </w:rPr>
        <w:t>3</w:t>
      </w:r>
      <w:r w:rsidRPr="32C092DD" w:rsidR="32C092DD">
        <w:rPr>
          <w:b w:val="1"/>
          <w:bCs w:val="1"/>
          <w:sz w:val="22"/>
          <w:szCs w:val="22"/>
        </w:rPr>
        <w:t>.1. Produkto ir rezultato rodikliai:</w:t>
      </w:r>
    </w:p>
    <w:tbl>
      <w:tblPr>
        <w:tblStyle w:val="Lentelstinklelis"/>
        <w:tblW w:w="14737" w:type="dxa"/>
        <w:tblLook w:val="04A0" w:firstRow="1" w:lastRow="0" w:firstColumn="1" w:lastColumn="0" w:noHBand="0" w:noVBand="1"/>
      </w:tblPr>
      <w:tblGrid>
        <w:gridCol w:w="1962"/>
        <w:gridCol w:w="1189"/>
        <w:gridCol w:w="1503"/>
        <w:gridCol w:w="2017"/>
        <w:gridCol w:w="1615"/>
        <w:gridCol w:w="6451"/>
      </w:tblGrid>
      <w:tr w:rsidRPr="00830487" w:rsidR="0019513D" w:rsidTr="0770484D" w14:paraId="1C50705D" w14:textId="77777777">
        <w:trPr>
          <w:tblHeader/>
        </w:trPr>
        <w:tc>
          <w:tcPr>
            <w:tcW w:w="1962" w:type="dxa"/>
            <w:tcMar/>
          </w:tcPr>
          <w:p w:rsidRPr="00830487" w:rsidR="0019513D" w:rsidP="00774377" w:rsidRDefault="0019513D" w14:paraId="4023949C" w14:textId="77777777">
            <w:pPr>
              <w:jc w:val="both"/>
              <w:rPr>
                <w:b/>
                <w:bCs/>
                <w:sz w:val="22"/>
                <w:szCs w:val="22"/>
              </w:rPr>
            </w:pPr>
            <w:r w:rsidRPr="00830487">
              <w:rPr>
                <w:b/>
                <w:bCs/>
                <w:sz w:val="22"/>
                <w:szCs w:val="22"/>
              </w:rPr>
              <w:lastRenderedPageBreak/>
              <w:t xml:space="preserve">Rodiklio pavadinimas </w:t>
            </w:r>
          </w:p>
        </w:tc>
        <w:tc>
          <w:tcPr>
            <w:tcW w:w="1189" w:type="dxa"/>
            <w:tcMar/>
          </w:tcPr>
          <w:p w:rsidRPr="00830487" w:rsidR="0019513D" w:rsidP="0019513D" w:rsidRDefault="0019513D" w14:paraId="3008EDA7" w14:textId="37AA1F7F">
            <w:pPr>
              <w:jc w:val="both"/>
              <w:rPr>
                <w:b/>
                <w:bCs/>
                <w:sz w:val="22"/>
                <w:szCs w:val="22"/>
              </w:rPr>
            </w:pPr>
            <w:r w:rsidRPr="00830487">
              <w:rPr>
                <w:b/>
                <w:bCs/>
                <w:sz w:val="22"/>
                <w:szCs w:val="22"/>
              </w:rPr>
              <w:t>Pagal strategiją siekiama reikšmė</w:t>
            </w:r>
          </w:p>
        </w:tc>
        <w:tc>
          <w:tcPr>
            <w:tcW w:w="1503" w:type="dxa"/>
            <w:tcMar/>
          </w:tcPr>
          <w:p w:rsidRPr="00830487" w:rsidR="0019513D" w:rsidP="00107049" w:rsidRDefault="0019513D" w14:paraId="6191F65C" w14:textId="77777777">
            <w:pPr>
              <w:rPr>
                <w:b/>
                <w:bCs/>
                <w:sz w:val="22"/>
                <w:szCs w:val="22"/>
              </w:rPr>
            </w:pPr>
            <w:r w:rsidRPr="00830487">
              <w:rPr>
                <w:b/>
                <w:bCs/>
                <w:sz w:val="22"/>
                <w:szCs w:val="22"/>
              </w:rPr>
              <w:t>Projektuose, kurie įtraukti į vietos plėtros projektų sąrašą, suplanuota pasiekti rodiklio reikšmė</w:t>
            </w:r>
          </w:p>
        </w:tc>
        <w:tc>
          <w:tcPr>
            <w:tcW w:w="2017" w:type="dxa"/>
            <w:tcMar/>
          </w:tcPr>
          <w:p w:rsidRPr="00830487" w:rsidR="0019513D" w:rsidP="00107049" w:rsidRDefault="0019513D" w14:paraId="37A50755" w14:textId="263D1570">
            <w:pPr>
              <w:rPr>
                <w:b/>
                <w:bCs/>
                <w:sz w:val="22"/>
                <w:szCs w:val="22"/>
              </w:rPr>
            </w:pPr>
            <w:r w:rsidRPr="00830487">
              <w:rPr>
                <w:b/>
                <w:bCs/>
                <w:sz w:val="22"/>
                <w:szCs w:val="22"/>
              </w:rPr>
              <w:t>Įgyvendinamuose ir baigtuose projektuose numatyta pasiekti rodiklio reikšmė</w:t>
            </w:r>
          </w:p>
        </w:tc>
        <w:tc>
          <w:tcPr>
            <w:tcW w:w="1615" w:type="dxa"/>
            <w:tcMar/>
          </w:tcPr>
          <w:p w:rsidRPr="00830487" w:rsidR="0019513D" w:rsidP="00107049" w:rsidRDefault="0019513D" w14:paraId="7C95829F" w14:textId="77777777">
            <w:pPr>
              <w:rPr>
                <w:b/>
                <w:bCs/>
                <w:sz w:val="22"/>
                <w:szCs w:val="22"/>
              </w:rPr>
            </w:pPr>
            <w:r w:rsidRPr="00830487">
              <w:rPr>
                <w:b/>
                <w:bCs/>
                <w:sz w:val="22"/>
                <w:szCs w:val="22"/>
              </w:rPr>
              <w:t>Pasiekta rodiklio reikšmė</w:t>
            </w:r>
          </w:p>
        </w:tc>
        <w:tc>
          <w:tcPr>
            <w:tcW w:w="6451" w:type="dxa"/>
            <w:tcMar/>
          </w:tcPr>
          <w:p w:rsidRPr="00830487" w:rsidR="0019513D" w:rsidP="00774377" w:rsidRDefault="0019513D" w14:paraId="0EC0FA56" w14:textId="77777777">
            <w:pPr>
              <w:jc w:val="both"/>
              <w:rPr>
                <w:b/>
                <w:bCs/>
                <w:sz w:val="22"/>
                <w:szCs w:val="22"/>
              </w:rPr>
            </w:pPr>
            <w:r w:rsidRPr="00830487">
              <w:rPr>
                <w:b/>
                <w:bCs/>
                <w:sz w:val="22"/>
                <w:szCs w:val="22"/>
              </w:rPr>
              <w:t>Paaiškinimas</w:t>
            </w:r>
          </w:p>
        </w:tc>
      </w:tr>
      <w:tr w:rsidRPr="00830487" w:rsidR="00D142EE" w:rsidTr="0770484D" w14:paraId="413F4A20" w14:textId="77777777">
        <w:trPr>
          <w:trHeight w:val="70"/>
        </w:trPr>
        <w:tc>
          <w:tcPr>
            <w:tcW w:w="14737" w:type="dxa"/>
            <w:gridSpan w:val="6"/>
            <w:tcMar/>
          </w:tcPr>
          <w:p w:rsidRPr="00830487" w:rsidR="00D142EE" w:rsidP="00D142EE" w:rsidRDefault="00D142EE" w14:paraId="6C0CC71B" w14:textId="0FBE9A13">
            <w:pPr>
              <w:jc w:val="both"/>
              <w:rPr>
                <w:b/>
                <w:bCs/>
                <w:sz w:val="22"/>
                <w:szCs w:val="22"/>
              </w:rPr>
            </w:pPr>
            <w:r w:rsidRPr="00830487">
              <w:rPr>
                <w:b/>
                <w:bCs/>
                <w:sz w:val="22"/>
                <w:szCs w:val="22"/>
              </w:rPr>
              <w:t>1. Tikslas:</w:t>
            </w:r>
            <w:r w:rsidRPr="00830487">
              <w:rPr>
                <w:bCs/>
                <w:sz w:val="22"/>
                <w:szCs w:val="22"/>
              </w:rPr>
              <w:t xml:space="preserve"> Paskatinti gyventojų užimtumą per verslumo ugdymą ir įsidarbinimo galimybių Rietavo mieste gerinimą</w:t>
            </w:r>
          </w:p>
        </w:tc>
      </w:tr>
      <w:tr w:rsidRPr="00830487" w:rsidR="00D142EE" w:rsidTr="0770484D" w14:paraId="5B59D38F" w14:textId="77777777">
        <w:tc>
          <w:tcPr>
            <w:tcW w:w="14737" w:type="dxa"/>
            <w:gridSpan w:val="6"/>
            <w:tcMar/>
          </w:tcPr>
          <w:p w:rsidRPr="00830487" w:rsidR="00D142EE" w:rsidP="00D142EE" w:rsidRDefault="00D142EE" w14:paraId="50C61D2B" w14:textId="37F38BA5">
            <w:pPr>
              <w:jc w:val="both"/>
              <w:rPr>
                <w:b/>
                <w:bCs/>
                <w:sz w:val="22"/>
                <w:szCs w:val="22"/>
              </w:rPr>
            </w:pPr>
            <w:r w:rsidRPr="00830487">
              <w:rPr>
                <w:b/>
                <w:bCs/>
                <w:sz w:val="22"/>
                <w:szCs w:val="22"/>
              </w:rPr>
              <w:t>1.1. Uždavinys:</w:t>
            </w:r>
            <w:r w:rsidRPr="00830487">
              <w:rPr>
                <w:bCs/>
                <w:sz w:val="22"/>
                <w:szCs w:val="22"/>
              </w:rPr>
              <w:t xml:space="preserve"> Skatinti smulkaus, bendruomeninio ir socialinio verslo kūrimą ir plėtrą Rietavo mieste</w:t>
            </w:r>
          </w:p>
        </w:tc>
      </w:tr>
      <w:tr w:rsidRPr="00830487" w:rsidR="00B65638" w:rsidTr="0770484D" w14:paraId="3A123E38" w14:textId="77777777">
        <w:tc>
          <w:tcPr>
            <w:tcW w:w="14737" w:type="dxa"/>
            <w:gridSpan w:val="6"/>
            <w:tcMar/>
          </w:tcPr>
          <w:p w:rsidRPr="00830487" w:rsidR="00B65638" w:rsidP="00774377" w:rsidRDefault="00B65638" w14:paraId="249D1A9A" w14:textId="4950E563">
            <w:pPr>
              <w:jc w:val="both"/>
              <w:rPr>
                <w:b/>
                <w:bCs/>
                <w:sz w:val="22"/>
                <w:szCs w:val="22"/>
              </w:rPr>
            </w:pPr>
            <w:r w:rsidRPr="00830487">
              <w:rPr>
                <w:b/>
                <w:bCs/>
                <w:sz w:val="22"/>
                <w:szCs w:val="22"/>
              </w:rPr>
              <w:t>Rezultato rodikliai:</w:t>
            </w:r>
          </w:p>
        </w:tc>
      </w:tr>
      <w:tr w:rsidRPr="00830487" w:rsidR="00A4789C" w:rsidTr="0770484D" w14:paraId="5BFADF82" w14:textId="77777777">
        <w:tc>
          <w:tcPr>
            <w:tcW w:w="1962" w:type="dxa"/>
            <w:tcMar/>
          </w:tcPr>
          <w:p w:rsidRPr="00830487" w:rsidR="0019513D" w:rsidP="0039508C" w:rsidRDefault="00107049" w14:paraId="6C7CC7AF" w14:textId="26F73FA7">
            <w:pPr>
              <w:rPr>
                <w:bCs/>
                <w:sz w:val="22"/>
                <w:szCs w:val="22"/>
              </w:rPr>
            </w:pPr>
            <w:r w:rsidRPr="00830487">
              <w:rPr>
                <w:bCs/>
                <w:sz w:val="22"/>
                <w:szCs w:val="22"/>
              </w:rPr>
              <w:t>BIVP projektų veiklų dalyvių, kurių padėtis darbo rinkoje pagerėjo praėjus 6 mėnesiams po dalyvavimo ESF veiklose, dalis, proc.</w:t>
            </w:r>
          </w:p>
        </w:tc>
        <w:tc>
          <w:tcPr>
            <w:tcW w:w="1189" w:type="dxa"/>
            <w:tcMar/>
          </w:tcPr>
          <w:p w:rsidRPr="002D235A" w:rsidR="0019513D" w:rsidP="00107049" w:rsidRDefault="00107049" w14:paraId="0A057B7D" w14:textId="3431842D">
            <w:pPr>
              <w:jc w:val="center"/>
              <w:rPr>
                <w:b/>
                <w:bCs/>
                <w:sz w:val="20"/>
                <w:szCs w:val="20"/>
              </w:rPr>
            </w:pPr>
            <w:r w:rsidRPr="002D235A">
              <w:rPr>
                <w:b/>
                <w:bCs/>
                <w:sz w:val="20"/>
                <w:szCs w:val="20"/>
              </w:rPr>
              <w:t>20</w:t>
            </w:r>
          </w:p>
        </w:tc>
        <w:tc>
          <w:tcPr>
            <w:tcW w:w="1503" w:type="dxa"/>
            <w:shd w:val="clear" w:color="auto" w:fill="808080" w:themeFill="background1" w:themeFillShade="80"/>
            <w:tcMar/>
          </w:tcPr>
          <w:p w:rsidRPr="002D235A" w:rsidR="0019513D" w:rsidP="00107049" w:rsidRDefault="0019513D" w14:paraId="0F5F2814" w14:textId="77777777">
            <w:pPr>
              <w:jc w:val="center"/>
              <w:rPr>
                <w:b/>
                <w:bCs/>
                <w:sz w:val="20"/>
                <w:szCs w:val="20"/>
              </w:rPr>
            </w:pPr>
          </w:p>
        </w:tc>
        <w:tc>
          <w:tcPr>
            <w:tcW w:w="2017" w:type="dxa"/>
            <w:shd w:val="clear" w:color="auto" w:fill="808080" w:themeFill="background1" w:themeFillShade="80"/>
            <w:tcMar/>
          </w:tcPr>
          <w:p w:rsidRPr="002D235A" w:rsidR="0019513D" w:rsidP="00107049" w:rsidRDefault="0019513D" w14:paraId="50914D8C" w14:textId="77777777">
            <w:pPr>
              <w:jc w:val="center"/>
              <w:rPr>
                <w:b/>
                <w:bCs/>
                <w:sz w:val="20"/>
                <w:szCs w:val="20"/>
              </w:rPr>
            </w:pPr>
          </w:p>
        </w:tc>
        <w:tc>
          <w:tcPr>
            <w:tcW w:w="1615" w:type="dxa"/>
            <w:shd w:val="clear" w:color="auto" w:fill="FFFFFF" w:themeFill="background1"/>
            <w:tcMar/>
          </w:tcPr>
          <w:p w:rsidRPr="002D235A" w:rsidR="00C1019A" w:rsidP="0770484D" w:rsidRDefault="00AA3EBE" w14:paraId="7905C49B" w14:textId="57A49E76" w14:noSpellErr="1">
            <w:pPr>
              <w:jc w:val="center"/>
              <w:rPr>
                <w:sz w:val="20"/>
                <w:szCs w:val="20"/>
              </w:rPr>
            </w:pPr>
            <w:r w:rsidRPr="0770484D" w:rsidR="32C092DD">
              <w:rPr>
                <w:sz w:val="20"/>
                <w:szCs w:val="20"/>
              </w:rPr>
              <w:t>72</w:t>
            </w:r>
            <w:r w:rsidRPr="0770484D" w:rsidR="32C092DD">
              <w:rPr>
                <w:sz w:val="20"/>
                <w:szCs w:val="20"/>
              </w:rPr>
              <w:t>%</w:t>
            </w:r>
          </w:p>
        </w:tc>
        <w:tc>
          <w:tcPr>
            <w:tcW w:w="6451" w:type="dxa"/>
            <w:tcMar/>
          </w:tcPr>
          <w:p w:rsidRPr="00587E31" w:rsidR="00737C46" w:rsidP="0770484D" w:rsidRDefault="00737C46" w14:paraId="5BDC6F73" w14:textId="38AB17D4">
            <w:pPr>
              <w:tabs>
                <w:tab w:val="left" w:pos="248"/>
              </w:tabs>
              <w:jc w:val="both"/>
              <w:rPr>
                <w:i w:val="1"/>
                <w:iCs w:val="1"/>
                <w:color w:val="808080" w:themeColor="background1" w:themeTint="FF" w:themeShade="80"/>
                <w:sz w:val="20"/>
                <w:szCs w:val="20"/>
              </w:rPr>
            </w:pPr>
            <w:r w:rsidRPr="0770484D" w:rsidR="135D2104">
              <w:rPr>
                <w:b w:val="1"/>
                <w:bCs w:val="1"/>
                <w:i w:val="1"/>
                <w:iCs w:val="1"/>
                <w:color w:val="808080" w:themeColor="background1" w:themeTint="FF" w:themeShade="80"/>
                <w:sz w:val="20"/>
                <w:szCs w:val="20"/>
              </w:rPr>
              <w:t>Per 202</w:t>
            </w:r>
            <w:r w:rsidRPr="0770484D" w:rsidR="25F2C2AD">
              <w:rPr>
                <w:b w:val="1"/>
                <w:bCs w:val="1"/>
                <w:i w:val="1"/>
                <w:iCs w:val="1"/>
                <w:color w:val="808080" w:themeColor="background1" w:themeTint="FF" w:themeShade="80"/>
                <w:sz w:val="20"/>
                <w:szCs w:val="20"/>
              </w:rPr>
              <w:t>0</w:t>
            </w:r>
            <w:r w:rsidRPr="0770484D" w:rsidR="135D2104">
              <w:rPr>
                <w:b w:val="1"/>
                <w:bCs w:val="1"/>
                <w:i w:val="1"/>
                <w:iCs w:val="1"/>
                <w:color w:val="808080" w:themeColor="background1" w:themeTint="FF" w:themeShade="80"/>
                <w:sz w:val="20"/>
                <w:szCs w:val="20"/>
              </w:rPr>
              <w:t xml:space="preserve"> m</w:t>
            </w:r>
            <w:r w:rsidRPr="0770484D" w:rsidR="135D2104">
              <w:rPr>
                <w:i w:val="1"/>
                <w:iCs w:val="1"/>
                <w:color w:val="808080" w:themeColor="background1" w:themeTint="FF" w:themeShade="80"/>
                <w:sz w:val="20"/>
                <w:szCs w:val="20"/>
              </w:rPr>
              <w:t>.:</w:t>
            </w:r>
          </w:p>
          <w:p w:rsidRPr="00587E31" w:rsidR="00C067F2" w:rsidP="0770484D" w:rsidRDefault="00C067F2" w14:paraId="66BE49D5" w14:textId="5E6D0C77" w14:noSpellErr="1">
            <w:pPr>
              <w:pStyle w:val="Sraopastraipa"/>
              <w:numPr>
                <w:ilvl w:val="0"/>
                <w:numId w:val="43"/>
              </w:numPr>
              <w:tabs>
                <w:tab w:val="left" w:pos="248"/>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„Mobilus paslaugų centras“</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08.6.1-ESFA-V-911-08-0003,</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Rietavo miesto vietos veiklos grupė,</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skaičius – 10</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62,5 proc</w:t>
            </w:r>
            <w:r w:rsidRPr="0770484D" w:rsidR="32C092DD">
              <w:rPr>
                <w:i w:val="1"/>
                <w:iCs w:val="1"/>
                <w:color w:val="808080" w:themeColor="background1" w:themeTint="FF" w:themeShade="80"/>
                <w:sz w:val="20"/>
                <w:szCs w:val="20"/>
              </w:rPr>
              <w:t xml:space="preserve">. nuo visų dalyvių)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587E31" w:rsidR="00C067F2" w:rsidP="0770484D" w:rsidRDefault="00C067F2" w14:paraId="2D23571B" w14:textId="11C788CF" w14:noSpellErr="1">
            <w:pPr>
              <w:pStyle w:val="Sraopastraipa"/>
              <w:numPr>
                <w:ilvl w:val="0"/>
                <w:numId w:val="43"/>
              </w:numPr>
              <w:tabs>
                <w:tab w:val="left" w:pos="248"/>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1.1.4. veiksmą: Projektas „Veik Rietave“</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08.6.1-ESFA-V-911-08-0005</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Vietos veiklos grupė „Rietavo iniciatyvos“,</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skaičius – 1</w:t>
            </w:r>
            <w:r w:rsidRPr="0770484D" w:rsidR="32C092DD">
              <w:rPr>
                <w:i w:val="1"/>
                <w:iCs w:val="1"/>
                <w:color w:val="808080" w:themeColor="background1" w:themeTint="FF" w:themeShade="80"/>
                <w:sz w:val="20"/>
                <w:szCs w:val="20"/>
              </w:rPr>
              <w:t>8</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w:t>
            </w:r>
            <w:r w:rsidRPr="0770484D" w:rsidR="32C092DD">
              <w:rPr>
                <w:b w:val="1"/>
                <w:bCs w:val="1"/>
                <w:i w:val="1"/>
                <w:iCs w:val="1"/>
                <w:color w:val="808080" w:themeColor="background1" w:themeTint="FF" w:themeShade="80"/>
                <w:sz w:val="20"/>
                <w:szCs w:val="20"/>
              </w:rPr>
              <w:t xml:space="preserve">100 </w:t>
            </w:r>
            <w:r w:rsidRPr="0770484D" w:rsidR="32C092DD">
              <w:rPr>
                <w:b w:val="1"/>
                <w:bCs w:val="1"/>
                <w:i w:val="1"/>
                <w:iCs w:val="1"/>
                <w:color w:val="808080" w:themeColor="background1" w:themeTint="FF" w:themeShade="80"/>
                <w:sz w:val="20"/>
                <w:szCs w:val="20"/>
              </w:rPr>
              <w:t>proc</w:t>
            </w:r>
            <w:r w:rsidRPr="0770484D" w:rsidR="32C092DD">
              <w:rPr>
                <w:i w:val="1"/>
                <w:iCs w:val="1"/>
                <w:color w:val="808080" w:themeColor="background1" w:themeTint="FF" w:themeShade="80"/>
                <w:sz w:val="20"/>
                <w:szCs w:val="20"/>
              </w:rPr>
              <w:t xml:space="preserve">. nuo visų dalyvių)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587E31" w:rsidR="00A00C64" w:rsidP="0770484D" w:rsidRDefault="00A00C64" w14:paraId="2BC4C644" w14:textId="3AE6CF9F">
            <w:pPr>
              <w:tabs>
                <w:tab w:val="left" w:pos="248"/>
              </w:tabs>
              <w:jc w:val="both"/>
              <w:rPr>
                <w:i w:val="1"/>
                <w:iCs w:val="1"/>
                <w:color w:val="808080" w:themeColor="background1" w:themeTint="FF" w:themeShade="80"/>
                <w:sz w:val="20"/>
                <w:szCs w:val="20"/>
              </w:rPr>
            </w:pPr>
            <w:r w:rsidRPr="0770484D" w:rsidR="5243BDA1">
              <w:rPr>
                <w:b w:val="1"/>
                <w:bCs w:val="1"/>
                <w:i w:val="1"/>
                <w:iCs w:val="1"/>
                <w:color w:val="808080" w:themeColor="background1" w:themeTint="FF" w:themeShade="80"/>
                <w:sz w:val="20"/>
                <w:szCs w:val="20"/>
              </w:rPr>
              <w:t>Per 2021 m</w:t>
            </w:r>
            <w:r w:rsidRPr="0770484D" w:rsidR="5243BDA1">
              <w:rPr>
                <w:i w:val="1"/>
                <w:iCs w:val="1"/>
                <w:color w:val="808080" w:themeColor="background1" w:themeTint="FF" w:themeShade="80"/>
                <w:sz w:val="20"/>
                <w:szCs w:val="20"/>
              </w:rPr>
              <w:t>.</w:t>
            </w:r>
            <w:r w:rsidRPr="0770484D" w:rsidR="23B3AF5E">
              <w:rPr>
                <w:i w:val="1"/>
                <w:iCs w:val="1"/>
                <w:color w:val="808080" w:themeColor="background1" w:themeTint="FF" w:themeShade="80"/>
                <w:sz w:val="20"/>
                <w:szCs w:val="20"/>
              </w:rPr>
              <w:t>:</w:t>
            </w:r>
          </w:p>
          <w:p w:rsidRPr="00587E31" w:rsidR="00900C93" w:rsidP="0770484D" w:rsidRDefault="00900C93" w14:paraId="146B2E83" w14:textId="1C9BF929" w14:noSpellErr="1">
            <w:pPr>
              <w:pStyle w:val="Sraopastraipa"/>
              <w:numPr>
                <w:ilvl w:val="0"/>
                <w:numId w:val="42"/>
              </w:numPr>
              <w:tabs>
                <w:tab w:val="left" w:pos="252"/>
              </w:tabs>
              <w:ind/>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„Trijų dimensijų spausdinimas“ Nr. 08.6.1-ESFA-T-927-01-03</w:t>
            </w:r>
            <w:r w:rsidRPr="0770484D" w:rsidR="32C092DD">
              <w:rPr>
                <w:i w:val="1"/>
                <w:iCs w:val="1"/>
                <w:color w:val="808080" w:themeColor="background1" w:themeTint="FF" w:themeShade="80"/>
                <w:sz w:val="20"/>
                <w:szCs w:val="20"/>
              </w:rPr>
              <w:t xml:space="preserve">18, Asociacija Rietavo miesto vietos veiklos grupė, skaičius – </w:t>
            </w:r>
            <w:r w:rsidRPr="0770484D" w:rsidR="32C092DD">
              <w:rPr>
                <w:i w:val="1"/>
                <w:iCs w:val="1"/>
                <w:color w:val="808080" w:themeColor="background1" w:themeTint="FF" w:themeShade="80"/>
                <w:sz w:val="20"/>
                <w:szCs w:val="20"/>
              </w:rPr>
              <w:t>0 (dar nepraė</w:t>
            </w:r>
            <w:r w:rsidRPr="0770484D" w:rsidR="32C092DD">
              <w:rPr>
                <w:i w:val="1"/>
                <w:iCs w:val="1"/>
                <w:color w:val="808080" w:themeColor="background1" w:themeTint="FF" w:themeShade="80"/>
                <w:sz w:val="20"/>
                <w:szCs w:val="20"/>
              </w:rPr>
              <w:t>j</w:t>
            </w:r>
            <w:r w:rsidRPr="0770484D" w:rsidR="32C092DD">
              <w:rPr>
                <w:i w:val="1"/>
                <w:iCs w:val="1"/>
                <w:color w:val="808080" w:themeColor="background1" w:themeTint="FF" w:themeShade="80"/>
                <w:sz w:val="20"/>
                <w:szCs w:val="20"/>
              </w:rPr>
              <w:t>o</w:t>
            </w:r>
            <w:r w:rsidRPr="0770484D" w:rsidR="32C092DD">
              <w:rPr>
                <w:i w:val="1"/>
                <w:iCs w:val="1"/>
                <w:color w:val="808080" w:themeColor="background1" w:themeTint="FF" w:themeShade="80"/>
                <w:sz w:val="20"/>
                <w:szCs w:val="20"/>
              </w:rPr>
              <w:t xml:space="preserve"> 6 </w:t>
            </w:r>
            <w:r w:rsidRPr="0770484D" w:rsidR="32C092DD">
              <w:rPr>
                <w:i w:val="1"/>
                <w:iCs w:val="1"/>
                <w:color w:val="808080" w:themeColor="background1" w:themeTint="FF" w:themeShade="80"/>
                <w:sz w:val="20"/>
                <w:szCs w:val="20"/>
              </w:rPr>
              <w:t>mėnesiai po dalyvavimo ESF veiklose), projektas įgyvendinamas.</w:t>
            </w:r>
          </w:p>
          <w:p w:rsidRPr="00587E31" w:rsidR="00900C93" w:rsidP="0770484D" w:rsidRDefault="00900C93" w14:paraId="741994B7" w14:textId="239F2C8B" w14:noSpellErr="1">
            <w:pPr>
              <w:pStyle w:val="Sraopastraipa"/>
              <w:numPr>
                <w:ilvl w:val="0"/>
                <w:numId w:val="42"/>
              </w:numPr>
              <w:tabs>
                <w:tab w:val="left" w:pos="252"/>
              </w:tabs>
              <w:ind/>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„Verslumo kompetencijų ugdymas Rietave“ Nr. 08.6.1-ESFA-T-927-01-0513, Vietos veiklos grupė „Rietavo iniciatyvos“, skaičius –</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 xml:space="preserve">0 </w:t>
            </w:r>
            <w:bookmarkStart w:name="OLE_LINK1" w:id="4"/>
            <w:bookmarkStart w:name="OLE_LINK2" w:id="5"/>
            <w:r w:rsidRPr="0770484D" w:rsidR="32C092DD">
              <w:rPr>
                <w:i w:val="1"/>
                <w:iCs w:val="1"/>
                <w:color w:val="808080" w:themeColor="background1" w:themeTint="FF" w:themeShade="80"/>
                <w:sz w:val="20"/>
                <w:szCs w:val="20"/>
              </w:rPr>
              <w:t xml:space="preserve">(dar nepraėjo 6 mėnesiai </w:t>
            </w:r>
            <w:r w:rsidRPr="0770484D" w:rsidR="32C092DD">
              <w:rPr>
                <w:i w:val="1"/>
                <w:iCs w:val="1"/>
                <w:color w:val="808080" w:themeColor="background1" w:themeTint="FF" w:themeShade="80"/>
                <w:sz w:val="20"/>
                <w:szCs w:val="20"/>
              </w:rPr>
              <w:t>p</w:t>
            </w:r>
            <w:r w:rsidRPr="0770484D" w:rsidR="32C092DD">
              <w:rPr>
                <w:i w:val="1"/>
                <w:iCs w:val="1"/>
                <w:color w:val="808080" w:themeColor="background1" w:themeTint="FF" w:themeShade="80"/>
                <w:sz w:val="20"/>
                <w:szCs w:val="20"/>
              </w:rPr>
              <w:t>o dalyvavimo ESF veiklose)</w:t>
            </w:r>
            <w:bookmarkEnd w:id="4"/>
            <w:bookmarkEnd w:id="5"/>
            <w:r w:rsidRPr="0770484D" w:rsidR="32C092DD">
              <w:rPr>
                <w:i w:val="1"/>
                <w:iCs w:val="1"/>
                <w:color w:val="808080" w:themeColor="background1" w:themeTint="FF" w:themeShade="80"/>
                <w:sz w:val="20"/>
                <w:szCs w:val="20"/>
              </w:rPr>
              <w:t>, projektas įgyvendinamas.</w:t>
            </w:r>
          </w:p>
          <w:p w:rsidRPr="00587E31" w:rsidR="00D43717" w:rsidP="0770484D" w:rsidRDefault="00737C46" w14:paraId="321404D6" w14:textId="665F6103" w14:noSpellErr="1">
            <w:pPr>
              <w:pStyle w:val="Sraopastraipa"/>
              <w:numPr>
                <w:ilvl w:val="0"/>
                <w:numId w:val="42"/>
              </w:numPr>
              <w:tabs>
                <w:tab w:val="left" w:pos="252"/>
              </w:tabs>
              <w:ind/>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w:t>
            </w:r>
            <w:r w:rsidRPr="0770484D" w:rsidR="32C092DD">
              <w:rPr>
                <w:i w:val="1"/>
                <w:iCs w:val="1"/>
                <w:color w:val="808080" w:themeColor="background1" w:themeTint="FF" w:themeShade="80"/>
                <w:sz w:val="20"/>
                <w:szCs w:val="20"/>
              </w:rPr>
              <w:t>agal 1.</w:t>
            </w:r>
            <w:r w:rsidRPr="0770484D" w:rsidR="32C092DD">
              <w:rPr>
                <w:i w:val="1"/>
                <w:iCs w:val="1"/>
                <w:color w:val="808080" w:themeColor="background1" w:themeTint="FF" w:themeShade="80"/>
                <w:sz w:val="20"/>
                <w:szCs w:val="20"/>
              </w:rPr>
              <w:t>1</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2 </w:t>
            </w:r>
            <w:r w:rsidRPr="0770484D" w:rsidR="32C092DD">
              <w:rPr>
                <w:i w:val="1"/>
                <w:iCs w:val="1"/>
                <w:color w:val="808080" w:themeColor="background1" w:themeTint="FF" w:themeShade="80"/>
                <w:sz w:val="20"/>
                <w:szCs w:val="20"/>
              </w:rPr>
              <w:t>veiksmą:</w:t>
            </w:r>
            <w:r w:rsidRPr="0770484D" w:rsidR="32C092DD">
              <w:rPr>
                <w:i w:val="1"/>
                <w:iCs w:val="1"/>
                <w:color w:val="808080" w:themeColor="background1" w:themeTint="FF" w:themeShade="80"/>
                <w:sz w:val="20"/>
                <w:szCs w:val="20"/>
              </w:rPr>
              <w:t xml:space="preserve"> Projektas „Sėkmės komanda“ Nr. 08.6.1-ESFA-V-911-08-0002, Asociacija Rietavo moterų užimtumo centras,</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skaičius –</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19 (</w:t>
            </w:r>
            <w:r w:rsidRPr="0770484D" w:rsidR="32C092DD">
              <w:rPr>
                <w:b w:val="1"/>
                <w:bCs w:val="1"/>
                <w:i w:val="1"/>
                <w:iCs w:val="1"/>
                <w:color w:val="808080" w:themeColor="background1" w:themeTint="FF" w:themeShade="80"/>
                <w:sz w:val="20"/>
                <w:szCs w:val="20"/>
              </w:rPr>
              <w:t>95 proc</w:t>
            </w:r>
            <w:r w:rsidRPr="0770484D" w:rsidR="32C092DD">
              <w:rPr>
                <w:i w:val="1"/>
                <w:iCs w:val="1"/>
                <w:color w:val="808080" w:themeColor="background1" w:themeTint="FF" w:themeShade="80"/>
                <w:sz w:val="20"/>
                <w:szCs w:val="20"/>
              </w:rPr>
              <w:t>. nuo visų dalyvių</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587E31" w:rsidR="00476662" w:rsidP="0770484D" w:rsidRDefault="00737C46" w14:paraId="31E27E33" w14:textId="4672176B" w14:noSpellErr="1">
            <w:pPr>
              <w:pStyle w:val="Sraopastraipa"/>
              <w:numPr>
                <w:ilvl w:val="0"/>
                <w:numId w:val="42"/>
              </w:numPr>
              <w:tabs>
                <w:tab w:val="left" w:pos="252"/>
              </w:tabs>
              <w:ind/>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w:t>
            </w:r>
            <w:r w:rsidRPr="0770484D" w:rsidR="32C092DD">
              <w:rPr>
                <w:i w:val="1"/>
                <w:iCs w:val="1"/>
                <w:color w:val="808080" w:themeColor="background1" w:themeTint="FF" w:themeShade="80"/>
                <w:sz w:val="20"/>
                <w:szCs w:val="20"/>
              </w:rPr>
              <w:t xml:space="preserve">agal 1.1.3 veiksmą: Projektas „Turizmo paslaugų inkubatorius“ Nr. 08.6.1-ESFA-T-927-01-0324, Asociacija Rietavo moterų užimtumo centras, skaičius – </w:t>
            </w:r>
            <w:r w:rsidRPr="0770484D" w:rsidR="32C092DD">
              <w:rPr>
                <w:i w:val="1"/>
                <w:iCs w:val="1"/>
                <w:color w:val="808080" w:themeColor="background1" w:themeTint="FF" w:themeShade="80"/>
                <w:sz w:val="20"/>
                <w:szCs w:val="20"/>
              </w:rPr>
              <w:t>3 (</w:t>
            </w:r>
            <w:r w:rsidRPr="0770484D" w:rsidR="32C092DD">
              <w:rPr>
                <w:b w:val="1"/>
                <w:bCs w:val="1"/>
                <w:i w:val="1"/>
                <w:iCs w:val="1"/>
                <w:color w:val="808080" w:themeColor="background1" w:themeTint="FF" w:themeShade="80"/>
                <w:sz w:val="20"/>
                <w:szCs w:val="20"/>
              </w:rPr>
              <w:t>30 proc</w:t>
            </w:r>
            <w:r w:rsidRPr="0770484D" w:rsidR="32C092DD">
              <w:rPr>
                <w:i w:val="1"/>
                <w:iCs w:val="1"/>
                <w:color w:val="808080" w:themeColor="background1" w:themeTint="FF" w:themeShade="80"/>
                <w:sz w:val="20"/>
                <w:szCs w:val="20"/>
              </w:rPr>
              <w:t xml:space="preserve">. nuo visų dalyvių)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587E31" w:rsidR="00476662" w:rsidP="32C092DD" w:rsidRDefault="00737C46" w14:paraId="17A114E0" w14:textId="53B32650">
            <w:pPr>
              <w:pStyle w:val="prastasis"/>
              <w:tabs>
                <w:tab w:val="left" w:pos="252"/>
              </w:tabs>
              <w:ind w:left="0"/>
              <w:rPr>
                <w:i w:val="1"/>
                <w:iCs w:val="1"/>
                <w:sz w:val="20"/>
                <w:szCs w:val="20"/>
              </w:rPr>
            </w:pPr>
          </w:p>
          <w:p w:rsidRPr="00587E31" w:rsidR="00476662" w:rsidP="32C092DD" w:rsidRDefault="00737C46" w14:paraId="673F6C5F" w14:textId="2D9833BE">
            <w:pPr>
              <w:pStyle w:val="prastasis"/>
              <w:tabs>
                <w:tab w:val="left" w:pos="252"/>
              </w:tabs>
              <w:ind w:left="0"/>
              <w:rPr>
                <w:b w:val="1"/>
                <w:bCs w:val="1"/>
                <w:i w:val="0"/>
                <w:iCs w:val="0"/>
                <w:sz w:val="20"/>
                <w:szCs w:val="20"/>
              </w:rPr>
            </w:pPr>
            <w:r w:rsidRPr="32C092DD" w:rsidR="32C092DD">
              <w:rPr>
                <w:b w:val="1"/>
                <w:bCs w:val="1"/>
                <w:i w:val="0"/>
                <w:iCs w:val="0"/>
                <w:sz w:val="20"/>
                <w:szCs w:val="20"/>
              </w:rPr>
              <w:t>Per 2022 m.</w:t>
            </w:r>
          </w:p>
          <w:p w:rsidRPr="00587E31" w:rsidR="00476662" w:rsidP="32C092DD" w:rsidRDefault="00737C46" w14:paraId="6DDA901A" w14:textId="0DBAEEAF">
            <w:pPr>
              <w:pStyle w:val="Sraopastraipa"/>
              <w:numPr>
                <w:ilvl w:val="0"/>
                <w:numId w:val="44"/>
              </w:numPr>
              <w:tabs>
                <w:tab w:val="left" w:pos="252"/>
              </w:tabs>
              <w:ind/>
              <w:rPr>
                <w:i w:val="0"/>
                <w:iCs w:val="0"/>
                <w:sz w:val="20"/>
                <w:szCs w:val="20"/>
              </w:rPr>
            </w:pPr>
            <w:r w:rsidRPr="32C092DD" w:rsidR="32C092DD">
              <w:rPr>
                <w:i w:val="0"/>
                <w:iCs w:val="0"/>
                <w:sz w:val="20"/>
                <w:szCs w:val="20"/>
              </w:rPr>
              <w:t>Pagal 1.1.1 veiksmą: Projektas „Trijų dimensijų spausdinimas“ Nr. 08.6.1-ESFA-T-927-01-0318, Asociacija Rietavo miesto vietos veiklos grupė, skaičius – 2 (18</w:t>
            </w:r>
            <w:r w:rsidRPr="32C092DD" w:rsidR="32C092DD">
              <w:rPr>
                <w:b w:val="1"/>
                <w:bCs w:val="1"/>
                <w:i w:val="0"/>
                <w:iCs w:val="0"/>
                <w:sz w:val="20"/>
                <w:szCs w:val="20"/>
              </w:rPr>
              <w:t xml:space="preserve"> proc</w:t>
            </w:r>
            <w:r w:rsidRPr="32C092DD" w:rsidR="32C092DD">
              <w:rPr>
                <w:i w:val="0"/>
                <w:iCs w:val="0"/>
                <w:sz w:val="20"/>
                <w:szCs w:val="20"/>
              </w:rPr>
              <w:t xml:space="preserve">. nuo visų dalyvių) </w:t>
            </w:r>
            <w:r w:rsidRPr="32C092DD" w:rsidR="32C092DD">
              <w:rPr>
                <w:b w:val="1"/>
                <w:bCs w:val="1"/>
                <w:i w:val="0"/>
                <w:iCs w:val="0"/>
                <w:sz w:val="20"/>
                <w:szCs w:val="20"/>
              </w:rPr>
              <w:t>projektas baigtas įgyvendinti</w:t>
            </w:r>
            <w:r w:rsidRPr="32C092DD" w:rsidR="32C092DD">
              <w:rPr>
                <w:i w:val="0"/>
                <w:iCs w:val="0"/>
                <w:sz w:val="20"/>
                <w:szCs w:val="20"/>
              </w:rPr>
              <w:t>.</w:t>
            </w:r>
          </w:p>
          <w:p w:rsidRPr="00587E31" w:rsidR="00476662" w:rsidP="32C092DD" w:rsidRDefault="00737C46" w14:paraId="7F5DBBD1" w14:textId="63188106">
            <w:pPr>
              <w:pStyle w:val="Sraopastraipa"/>
              <w:numPr>
                <w:ilvl w:val="0"/>
                <w:numId w:val="44"/>
              </w:numPr>
              <w:tabs>
                <w:tab w:val="left" w:pos="252"/>
              </w:tabs>
              <w:ind/>
              <w:rPr>
                <w:i w:val="0"/>
                <w:iCs w:val="0"/>
                <w:sz w:val="20"/>
                <w:szCs w:val="20"/>
              </w:rPr>
            </w:pPr>
            <w:r w:rsidRPr="32C092DD" w:rsidR="32C092DD">
              <w:rPr>
                <w:i w:val="0"/>
                <w:iCs w:val="0"/>
                <w:sz w:val="20"/>
                <w:szCs w:val="20"/>
              </w:rPr>
              <w:t>Pagal 1.1.2 veiksmą: Projektas „Verslumo kompetencijų ugdymas Rietave“ Nr. 08.6.1-ESFA-T-927-01-0513, Vietos veiklos grupė „Rietavo iniciatyvos“, skaičius – 3 (20</w:t>
            </w:r>
            <w:r w:rsidRPr="32C092DD" w:rsidR="32C092DD">
              <w:rPr>
                <w:b w:val="1"/>
                <w:bCs w:val="1"/>
                <w:i w:val="0"/>
                <w:iCs w:val="0"/>
                <w:sz w:val="20"/>
                <w:szCs w:val="20"/>
              </w:rPr>
              <w:t xml:space="preserve"> proc</w:t>
            </w:r>
            <w:r w:rsidRPr="32C092DD" w:rsidR="32C092DD">
              <w:rPr>
                <w:i w:val="0"/>
                <w:iCs w:val="0"/>
                <w:sz w:val="20"/>
                <w:szCs w:val="20"/>
              </w:rPr>
              <w:t xml:space="preserve">. nuo visų dalyvių) </w:t>
            </w:r>
            <w:r w:rsidRPr="32C092DD" w:rsidR="32C092DD">
              <w:rPr>
                <w:b w:val="1"/>
                <w:bCs w:val="1"/>
                <w:i w:val="0"/>
                <w:iCs w:val="0"/>
                <w:sz w:val="20"/>
                <w:szCs w:val="20"/>
              </w:rPr>
              <w:t>projektas baigtas įgyvendinti</w:t>
            </w:r>
            <w:r w:rsidRPr="32C092DD" w:rsidR="32C092DD">
              <w:rPr>
                <w:i w:val="0"/>
                <w:iCs w:val="0"/>
                <w:sz w:val="20"/>
                <w:szCs w:val="20"/>
              </w:rPr>
              <w:t>.</w:t>
            </w:r>
          </w:p>
          <w:p w:rsidRPr="00587E31" w:rsidR="00476662" w:rsidP="32C092DD" w:rsidRDefault="00737C46" w14:noSpellErr="1" w14:paraId="07135C4B" w14:textId="665F6103">
            <w:pPr>
              <w:pStyle w:val="Sraopastraipa"/>
              <w:numPr>
                <w:ilvl w:val="0"/>
                <w:numId w:val="44"/>
              </w:numPr>
              <w:tabs>
                <w:tab w:val="left" w:pos="252"/>
              </w:tabs>
              <w:ind/>
              <w:rPr>
                <w:i w:val="0"/>
                <w:iCs w:val="0"/>
                <w:sz w:val="20"/>
                <w:szCs w:val="20"/>
              </w:rPr>
            </w:pPr>
            <w:r w:rsidRPr="32C092DD" w:rsidR="32C092DD">
              <w:rPr>
                <w:i w:val="0"/>
                <w:iCs w:val="0"/>
                <w:sz w:val="20"/>
                <w:szCs w:val="20"/>
              </w:rPr>
              <w:t>Pagal 1.1.2 veiksmą: Projektas „Sėkmės komanda“ Nr. 08.6.1-ESFA-V-911-08-0002, Asociacija Rietavo moterų užimtumo centras, skaičius – 19 (</w:t>
            </w:r>
            <w:r w:rsidRPr="32C092DD" w:rsidR="32C092DD">
              <w:rPr>
                <w:b w:val="1"/>
                <w:bCs w:val="1"/>
                <w:i w:val="0"/>
                <w:iCs w:val="0"/>
                <w:sz w:val="20"/>
                <w:szCs w:val="20"/>
              </w:rPr>
              <w:t>95 proc</w:t>
            </w:r>
            <w:r w:rsidRPr="32C092DD" w:rsidR="32C092DD">
              <w:rPr>
                <w:i w:val="0"/>
                <w:iCs w:val="0"/>
                <w:sz w:val="20"/>
                <w:szCs w:val="20"/>
              </w:rPr>
              <w:t xml:space="preserve">. nuo visų dalyvių) </w:t>
            </w:r>
            <w:r w:rsidRPr="32C092DD" w:rsidR="32C092DD">
              <w:rPr>
                <w:b w:val="1"/>
                <w:bCs w:val="1"/>
                <w:i w:val="0"/>
                <w:iCs w:val="0"/>
                <w:sz w:val="20"/>
                <w:szCs w:val="20"/>
              </w:rPr>
              <w:t>projektas baigtas įgyvendinti</w:t>
            </w:r>
            <w:r w:rsidRPr="32C092DD" w:rsidR="32C092DD">
              <w:rPr>
                <w:i w:val="0"/>
                <w:iCs w:val="0"/>
                <w:sz w:val="20"/>
                <w:szCs w:val="20"/>
              </w:rPr>
              <w:t>.</w:t>
            </w:r>
          </w:p>
          <w:p w:rsidRPr="00587E31" w:rsidR="00476662" w:rsidP="32C092DD" w:rsidRDefault="00737C46" w14:paraId="4FB8ED41" w14:textId="10DCDD28">
            <w:pPr>
              <w:pStyle w:val="Sraopastraipa"/>
              <w:numPr>
                <w:ilvl w:val="0"/>
                <w:numId w:val="44"/>
              </w:numPr>
              <w:tabs>
                <w:tab w:val="left" w:pos="252"/>
              </w:tabs>
              <w:ind/>
              <w:rPr>
                <w:i w:val="0"/>
                <w:iCs w:val="0"/>
                <w:sz w:val="20"/>
                <w:szCs w:val="20"/>
              </w:rPr>
            </w:pPr>
            <w:r w:rsidRPr="32C092DD" w:rsidR="32C092DD">
              <w:rPr>
                <w:i w:val="0"/>
                <w:iCs w:val="0"/>
                <w:sz w:val="20"/>
                <w:szCs w:val="20"/>
              </w:rPr>
              <w:t>Pagal 1.1.3 veiksmą: Projektas „Turizmo paslaugų inkubatorius“ Nr. 08.6.1-ESFA-T-927-01-0324, Asociacija Rietavo moterų užimtumo centras, skaičius – 3 (</w:t>
            </w:r>
            <w:r w:rsidRPr="32C092DD" w:rsidR="32C092DD">
              <w:rPr>
                <w:b w:val="1"/>
                <w:bCs w:val="1"/>
                <w:i w:val="0"/>
                <w:iCs w:val="0"/>
                <w:sz w:val="20"/>
                <w:szCs w:val="20"/>
              </w:rPr>
              <w:t>30 proc</w:t>
            </w:r>
            <w:r w:rsidRPr="32C092DD" w:rsidR="32C092DD">
              <w:rPr>
                <w:i w:val="0"/>
                <w:iCs w:val="0"/>
                <w:sz w:val="20"/>
                <w:szCs w:val="20"/>
              </w:rPr>
              <w:t xml:space="preserve">. nuo visų dalyvių) </w:t>
            </w:r>
            <w:r w:rsidRPr="32C092DD" w:rsidR="32C092DD">
              <w:rPr>
                <w:b w:val="1"/>
                <w:bCs w:val="1"/>
                <w:i w:val="0"/>
                <w:iCs w:val="0"/>
                <w:sz w:val="20"/>
                <w:szCs w:val="20"/>
              </w:rPr>
              <w:t>projektas baigtas įgyvendinti</w:t>
            </w:r>
            <w:r w:rsidRPr="32C092DD" w:rsidR="32C092DD">
              <w:rPr>
                <w:i w:val="0"/>
                <w:iCs w:val="0"/>
                <w:sz w:val="20"/>
                <w:szCs w:val="20"/>
              </w:rPr>
              <w:t>.</w:t>
            </w:r>
          </w:p>
          <w:p w:rsidRPr="00587E31" w:rsidR="00476662" w:rsidP="32C092DD" w:rsidRDefault="00737C46" w14:paraId="6D547434" w14:textId="4CA93EC1">
            <w:pPr>
              <w:pStyle w:val="prastasis"/>
              <w:tabs>
                <w:tab w:val="left" w:pos="252"/>
              </w:tabs>
              <w:ind w:left="0"/>
              <w:rPr>
                <w:i w:val="0"/>
                <w:iCs w:val="0"/>
                <w:sz w:val="20"/>
                <w:szCs w:val="20"/>
              </w:rPr>
            </w:pPr>
          </w:p>
        </w:tc>
      </w:tr>
      <w:tr w:rsidRPr="00830487" w:rsidR="00425B32" w:rsidTr="0770484D" w14:paraId="125FE596" w14:textId="77777777">
        <w:tc>
          <w:tcPr>
            <w:tcW w:w="1962" w:type="dxa"/>
            <w:tcMar/>
          </w:tcPr>
          <w:p w:rsidRPr="00830487" w:rsidR="00425B32" w:rsidP="0039508C" w:rsidRDefault="00425B32" w14:paraId="4F7E12E0" w14:textId="4CCC76FA">
            <w:pPr>
              <w:rPr>
                <w:bCs/>
                <w:sz w:val="22"/>
                <w:szCs w:val="22"/>
              </w:rPr>
            </w:pPr>
            <w:r w:rsidRPr="00830487">
              <w:rPr>
                <w:bCs/>
                <w:sz w:val="22"/>
                <w:szCs w:val="22"/>
              </w:rPr>
              <w:t>Materialinės investicijos, tenkančios vienam Rietavo sav. gyventojui, eurais</w:t>
            </w:r>
            <w:r w:rsidRPr="00830487" w:rsidR="005D5185">
              <w:rPr>
                <w:bCs/>
                <w:sz w:val="22"/>
                <w:szCs w:val="22"/>
              </w:rPr>
              <w:t xml:space="preserve"> per metus </w:t>
            </w:r>
          </w:p>
        </w:tc>
        <w:tc>
          <w:tcPr>
            <w:tcW w:w="1189" w:type="dxa"/>
            <w:tcMar/>
          </w:tcPr>
          <w:p w:rsidRPr="002D235A" w:rsidR="00425B32" w:rsidP="00107049" w:rsidRDefault="00425B32" w14:paraId="32A6F717" w14:textId="3DF662E9">
            <w:pPr>
              <w:jc w:val="center"/>
              <w:rPr>
                <w:b/>
                <w:bCs/>
                <w:sz w:val="20"/>
                <w:szCs w:val="20"/>
              </w:rPr>
            </w:pPr>
            <w:r w:rsidRPr="002D235A">
              <w:rPr>
                <w:b/>
                <w:bCs/>
                <w:sz w:val="20"/>
                <w:szCs w:val="20"/>
              </w:rPr>
              <w:t>1415</w:t>
            </w:r>
          </w:p>
        </w:tc>
        <w:tc>
          <w:tcPr>
            <w:tcW w:w="1503" w:type="dxa"/>
            <w:shd w:val="clear" w:color="auto" w:fill="808080" w:themeFill="background1" w:themeFillShade="80"/>
            <w:tcMar/>
          </w:tcPr>
          <w:p w:rsidRPr="002D235A" w:rsidR="00425B32" w:rsidP="00107049" w:rsidRDefault="00425B32" w14:paraId="4A61ED6B" w14:textId="77777777">
            <w:pPr>
              <w:jc w:val="center"/>
              <w:rPr>
                <w:b/>
                <w:bCs/>
                <w:sz w:val="20"/>
                <w:szCs w:val="20"/>
              </w:rPr>
            </w:pPr>
          </w:p>
        </w:tc>
        <w:tc>
          <w:tcPr>
            <w:tcW w:w="2017" w:type="dxa"/>
            <w:shd w:val="clear" w:color="auto" w:fill="808080" w:themeFill="background1" w:themeFillShade="80"/>
            <w:tcMar/>
          </w:tcPr>
          <w:p w:rsidRPr="002D235A" w:rsidR="00425B32" w:rsidP="00107049" w:rsidRDefault="00425B32" w14:paraId="29DE0753" w14:textId="77777777">
            <w:pPr>
              <w:jc w:val="center"/>
              <w:rPr>
                <w:b/>
                <w:bCs/>
                <w:sz w:val="20"/>
                <w:szCs w:val="20"/>
              </w:rPr>
            </w:pPr>
          </w:p>
        </w:tc>
        <w:tc>
          <w:tcPr>
            <w:tcW w:w="1615" w:type="dxa"/>
            <w:shd w:val="clear" w:color="auto" w:fill="FFFFFF" w:themeFill="background1"/>
            <w:tcMar/>
          </w:tcPr>
          <w:p w:rsidRPr="002D235A" w:rsidR="00425B32" w:rsidP="00107049" w:rsidRDefault="00476662" w14:paraId="45CBD2BE" w14:textId="2E36EABA">
            <w:pPr>
              <w:jc w:val="center"/>
              <w:rPr>
                <w:sz w:val="20"/>
                <w:szCs w:val="20"/>
                <w:lang w:val="en-US"/>
              </w:rPr>
            </w:pPr>
            <w:r w:rsidRPr="0770484D" w:rsidR="0D1AE033">
              <w:rPr>
                <w:sz w:val="20"/>
                <w:szCs w:val="20"/>
                <w:lang w:val="en-US"/>
              </w:rPr>
              <w:t>2023</w:t>
            </w:r>
          </w:p>
        </w:tc>
        <w:tc>
          <w:tcPr>
            <w:tcW w:w="6451" w:type="dxa"/>
            <w:tcMar/>
          </w:tcPr>
          <w:p w:rsidRPr="00DE525A" w:rsidR="003D6FDD" w:rsidP="0770484D" w:rsidRDefault="003D6FDD" w14:paraId="2B937E87" w14:textId="77777777" w14:noSpellErr="1">
            <w:pPr>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Per 2018 m. remiantis statistiko duomenimis 1830 Eur.</w:t>
            </w:r>
          </w:p>
          <w:p w:rsidRPr="00DE525A" w:rsidR="003D6FDD" w:rsidP="0770484D" w:rsidRDefault="003D6FDD" w14:paraId="41531683" w14:textId="15DF1A7E" w14:noSpellErr="1">
            <w:pPr>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Per 2019 m. 1023 Eur.</w:t>
            </w:r>
          </w:p>
          <w:p w:rsidRPr="00DE525A" w:rsidR="003D6FDD" w:rsidP="0770484D" w:rsidRDefault="003D6FDD" w14:paraId="0796E0DF" w14:textId="77777777">
            <w:pPr>
              <w:jc w:val="both"/>
              <w:rPr>
                <w:i w:val="1"/>
                <w:iCs w:val="1"/>
                <w:color w:val="808080" w:themeColor="background1" w:themeTint="FF" w:themeShade="80"/>
                <w:sz w:val="20"/>
                <w:szCs w:val="20"/>
                <w:lang w:val="en-US"/>
              </w:rPr>
            </w:pPr>
            <w:r w:rsidRPr="0770484D" w:rsidR="32C092DD">
              <w:rPr>
                <w:i w:val="1"/>
                <w:iCs w:val="1"/>
                <w:color w:val="808080" w:themeColor="background1" w:themeTint="FF" w:themeShade="80"/>
                <w:sz w:val="20"/>
                <w:szCs w:val="20"/>
              </w:rPr>
              <w:t xml:space="preserve">Per 2020 m. 887* </w:t>
            </w:r>
            <w:r w:rsidRPr="0770484D" w:rsidR="32C092DD">
              <w:rPr>
                <w:i w:val="1"/>
                <w:iCs w:val="1"/>
                <w:color w:val="808080" w:themeColor="background1" w:themeTint="FF" w:themeShade="80"/>
                <w:sz w:val="20"/>
                <w:szCs w:val="20"/>
                <w:lang w:val="en-US"/>
              </w:rPr>
              <w:t>Eur</w:t>
            </w:r>
            <w:r w:rsidRPr="0770484D" w:rsidR="32C092DD">
              <w:rPr>
                <w:i w:val="1"/>
                <w:iCs w:val="1"/>
                <w:color w:val="808080" w:themeColor="background1" w:themeTint="FF" w:themeShade="80"/>
                <w:sz w:val="20"/>
                <w:szCs w:val="20"/>
                <w:lang w:val="en-US"/>
              </w:rPr>
              <w:t xml:space="preserve"> (* </w:t>
            </w:r>
            <w:r w:rsidRPr="0770484D" w:rsidR="32C092DD">
              <w:rPr>
                <w:i w:val="1"/>
                <w:iCs w:val="1"/>
                <w:color w:val="808080" w:themeColor="background1" w:themeTint="FF" w:themeShade="80"/>
                <w:sz w:val="20"/>
                <w:szCs w:val="20"/>
              </w:rPr>
              <w:t>išankstiniai duomenys</w:t>
            </w:r>
            <w:r w:rsidRPr="0770484D" w:rsidR="32C092DD">
              <w:rPr>
                <w:i w:val="1"/>
                <w:iCs w:val="1"/>
                <w:color w:val="808080" w:themeColor="background1" w:themeTint="FF" w:themeShade="80"/>
                <w:sz w:val="20"/>
                <w:szCs w:val="20"/>
                <w:lang w:val="en-US"/>
              </w:rPr>
              <w:t>)</w:t>
            </w:r>
          </w:p>
          <w:p w:rsidRPr="00476662" w:rsidR="00476662" w:rsidP="0770484D" w:rsidRDefault="003D6FDD" w14:paraId="5ABAB4EF" w14:textId="51E2E0A0">
            <w:pPr>
              <w:jc w:val="both"/>
              <w:rPr>
                <w:b w:val="1"/>
                <w:bCs w:val="1"/>
                <w:i w:val="1"/>
                <w:iCs w:val="1"/>
                <w:color w:val="808080" w:themeColor="background1" w:themeTint="FF" w:themeShade="80"/>
                <w:sz w:val="20"/>
                <w:szCs w:val="20"/>
                <w:lang w:val="en-US"/>
              </w:rPr>
            </w:pPr>
            <w:r w:rsidRPr="0770484D" w:rsidR="32C092DD">
              <w:rPr>
                <w:b w:val="1"/>
                <w:bCs w:val="1"/>
                <w:i w:val="1"/>
                <w:iCs w:val="1"/>
                <w:color w:val="808080" w:themeColor="background1" w:themeTint="FF" w:themeShade="80"/>
                <w:sz w:val="20"/>
                <w:szCs w:val="20"/>
                <w:lang w:val="en-US"/>
              </w:rPr>
              <w:t xml:space="preserve">Per 2021 m. </w:t>
            </w:r>
            <w:r w:rsidRPr="0770484D" w:rsidR="40C94CF8">
              <w:rPr>
                <w:b w:val="1"/>
                <w:bCs w:val="1"/>
                <w:i w:val="1"/>
                <w:iCs w:val="1"/>
                <w:color w:val="808080" w:themeColor="background1" w:themeTint="FF" w:themeShade="80"/>
                <w:sz w:val="20"/>
                <w:szCs w:val="20"/>
                <w:lang w:val="en-US"/>
              </w:rPr>
              <w:t>2023</w:t>
            </w:r>
            <w:r w:rsidRPr="0770484D" w:rsidR="32C092DD">
              <w:rPr>
                <w:b w:val="1"/>
                <w:bCs w:val="1"/>
                <w:i w:val="1"/>
                <w:iCs w:val="1"/>
                <w:color w:val="808080" w:themeColor="background1" w:themeTint="FF" w:themeShade="80"/>
                <w:sz w:val="20"/>
                <w:szCs w:val="20"/>
                <w:lang w:val="en-US"/>
              </w:rPr>
              <w:t xml:space="preserve"> </w:t>
            </w:r>
            <w:r w:rsidRPr="0770484D" w:rsidR="15BAAA70">
              <w:rPr>
                <w:b w:val="1"/>
                <w:bCs w:val="1"/>
                <w:i w:val="1"/>
                <w:iCs w:val="1"/>
                <w:color w:val="808080" w:themeColor="background1" w:themeTint="FF" w:themeShade="80"/>
                <w:sz w:val="20"/>
                <w:szCs w:val="20"/>
                <w:lang w:val="en-US"/>
              </w:rPr>
              <w:t>Eur</w:t>
            </w:r>
          </w:p>
          <w:p w:rsidRPr="00476662" w:rsidR="00476662" w:rsidP="0770484D" w:rsidRDefault="003D6FDD" w14:paraId="3760A9D3" w14:textId="6A104BD8">
            <w:pPr>
              <w:pStyle w:val="prastasis"/>
              <w:jc w:val="both"/>
              <w:rPr>
                <w:b w:val="1"/>
                <w:bCs w:val="1"/>
                <w:i w:val="1"/>
                <w:iCs w:val="1"/>
                <w:sz w:val="20"/>
                <w:szCs w:val="20"/>
                <w:lang w:val="en-US"/>
              </w:rPr>
            </w:pPr>
            <w:r w:rsidRPr="0770484D" w:rsidR="15BAAA70">
              <w:rPr>
                <w:b w:val="1"/>
                <w:bCs w:val="1"/>
                <w:i w:val="1"/>
                <w:iCs w:val="1"/>
                <w:sz w:val="20"/>
                <w:szCs w:val="20"/>
                <w:lang w:val="en-US"/>
              </w:rPr>
              <w:t xml:space="preserve">Per 2022 m. </w:t>
            </w:r>
            <w:r w:rsidRPr="0770484D" w:rsidR="15BAAA70">
              <w:rPr>
                <w:b w:val="1"/>
                <w:bCs w:val="1"/>
                <w:i w:val="1"/>
                <w:iCs w:val="1"/>
                <w:sz w:val="20"/>
                <w:szCs w:val="20"/>
                <w:lang w:val="en-US"/>
              </w:rPr>
              <w:t>dar</w:t>
            </w:r>
            <w:r w:rsidRPr="0770484D" w:rsidR="15BAAA70">
              <w:rPr>
                <w:b w:val="1"/>
                <w:bCs w:val="1"/>
                <w:i w:val="1"/>
                <w:iCs w:val="1"/>
                <w:sz w:val="20"/>
                <w:szCs w:val="20"/>
                <w:lang w:val="en-US"/>
              </w:rPr>
              <w:t xml:space="preserve"> </w:t>
            </w:r>
            <w:r w:rsidRPr="0770484D" w:rsidR="15BAAA70">
              <w:rPr>
                <w:b w:val="1"/>
                <w:bCs w:val="1"/>
                <w:i w:val="1"/>
                <w:iCs w:val="1"/>
                <w:sz w:val="20"/>
                <w:szCs w:val="20"/>
                <w:lang w:val="en-US"/>
              </w:rPr>
              <w:t>nėra</w:t>
            </w:r>
            <w:r w:rsidRPr="0770484D" w:rsidR="15BAAA70">
              <w:rPr>
                <w:b w:val="1"/>
                <w:bCs w:val="1"/>
                <w:i w:val="1"/>
                <w:iCs w:val="1"/>
                <w:sz w:val="20"/>
                <w:szCs w:val="20"/>
                <w:lang w:val="en-US"/>
              </w:rPr>
              <w:t xml:space="preserve"> </w:t>
            </w:r>
            <w:r w:rsidRPr="0770484D" w:rsidR="15BAAA70">
              <w:rPr>
                <w:b w:val="1"/>
                <w:bCs w:val="1"/>
                <w:i w:val="1"/>
                <w:iCs w:val="1"/>
                <w:sz w:val="20"/>
                <w:szCs w:val="20"/>
                <w:lang w:val="en-US"/>
              </w:rPr>
              <w:t>atnaujintų</w:t>
            </w:r>
            <w:r w:rsidRPr="0770484D" w:rsidR="15BAAA70">
              <w:rPr>
                <w:b w:val="1"/>
                <w:bCs w:val="1"/>
                <w:i w:val="1"/>
                <w:iCs w:val="1"/>
                <w:sz w:val="20"/>
                <w:szCs w:val="20"/>
                <w:lang w:val="en-US"/>
              </w:rPr>
              <w:t xml:space="preserve"> </w:t>
            </w:r>
            <w:r w:rsidRPr="0770484D" w:rsidR="15BAAA70">
              <w:rPr>
                <w:b w:val="1"/>
                <w:bCs w:val="1"/>
                <w:i w:val="1"/>
                <w:iCs w:val="1"/>
                <w:sz w:val="20"/>
                <w:szCs w:val="20"/>
                <w:lang w:val="en-US"/>
              </w:rPr>
              <w:t>duomenų</w:t>
            </w:r>
          </w:p>
        </w:tc>
      </w:tr>
      <w:tr w:rsidRPr="00830487" w:rsidR="00A10470" w:rsidTr="0770484D" w14:paraId="22939471" w14:textId="77777777">
        <w:tc>
          <w:tcPr>
            <w:tcW w:w="1962" w:type="dxa"/>
            <w:shd w:val="clear" w:color="auto" w:fill="auto"/>
            <w:tcMar/>
          </w:tcPr>
          <w:p w:rsidRPr="005B6DC0" w:rsidR="00A10470" w:rsidP="0039508C" w:rsidRDefault="00A10470" w14:paraId="4D6E6A24" w14:textId="2900BBC7">
            <w:pPr>
              <w:rPr>
                <w:bCs/>
                <w:sz w:val="22"/>
                <w:szCs w:val="22"/>
                <w:highlight w:val="yellow"/>
              </w:rPr>
            </w:pPr>
            <w:r w:rsidRPr="003D6FDD">
              <w:rPr>
                <w:bCs/>
                <w:sz w:val="22"/>
                <w:szCs w:val="22"/>
              </w:rPr>
              <w:lastRenderedPageBreak/>
              <w:t>Naujų paslaugų sektoriaus įmonių steigimosi sparta,</w:t>
            </w:r>
            <w:r w:rsidRPr="003D6FDD" w:rsidR="00AE41D6">
              <w:rPr>
                <w:bCs/>
                <w:sz w:val="22"/>
                <w:szCs w:val="22"/>
              </w:rPr>
              <w:t xml:space="preserve"> (per trejus metus re</w:t>
            </w:r>
            <w:r w:rsidRPr="003D6FDD" w:rsidR="00A4789C">
              <w:rPr>
                <w:bCs/>
                <w:sz w:val="22"/>
                <w:szCs w:val="22"/>
              </w:rPr>
              <w:t>g</w:t>
            </w:r>
            <w:r w:rsidRPr="003D6FDD" w:rsidR="00AE41D6">
              <w:rPr>
                <w:bCs/>
                <w:sz w:val="22"/>
                <w:szCs w:val="22"/>
              </w:rPr>
              <w:t xml:space="preserve">istruotų įmonių skaičius, tenkantis 1000 gyv.) </w:t>
            </w:r>
            <w:r w:rsidRPr="003D6FDD">
              <w:rPr>
                <w:bCs/>
                <w:sz w:val="22"/>
                <w:szCs w:val="22"/>
              </w:rPr>
              <w:t xml:space="preserve"> proc.</w:t>
            </w:r>
          </w:p>
        </w:tc>
        <w:tc>
          <w:tcPr>
            <w:tcW w:w="1189" w:type="dxa"/>
            <w:tcMar/>
          </w:tcPr>
          <w:p w:rsidRPr="002D235A" w:rsidR="00A10470" w:rsidP="00107049" w:rsidRDefault="00A10470" w14:paraId="1FEAB501" w14:textId="45FD9A84">
            <w:pPr>
              <w:jc w:val="center"/>
              <w:rPr>
                <w:b/>
                <w:bCs/>
                <w:sz w:val="20"/>
                <w:szCs w:val="20"/>
                <w:highlight w:val="yellow"/>
              </w:rPr>
            </w:pPr>
            <w:r w:rsidRPr="002D235A">
              <w:rPr>
                <w:b/>
                <w:bCs/>
                <w:sz w:val="20"/>
                <w:szCs w:val="20"/>
              </w:rPr>
              <w:t>9.8</w:t>
            </w:r>
          </w:p>
        </w:tc>
        <w:tc>
          <w:tcPr>
            <w:tcW w:w="1503" w:type="dxa"/>
            <w:shd w:val="clear" w:color="auto" w:fill="808080" w:themeFill="background1" w:themeFillShade="80"/>
            <w:tcMar/>
          </w:tcPr>
          <w:p w:rsidRPr="002D235A" w:rsidR="00A10470" w:rsidP="00107049" w:rsidRDefault="00A10470" w14:paraId="0A2EBD9C" w14:textId="77777777">
            <w:pPr>
              <w:jc w:val="center"/>
              <w:rPr>
                <w:b/>
                <w:bCs/>
                <w:sz w:val="20"/>
                <w:szCs w:val="20"/>
                <w:highlight w:val="yellow"/>
              </w:rPr>
            </w:pPr>
          </w:p>
        </w:tc>
        <w:tc>
          <w:tcPr>
            <w:tcW w:w="2017" w:type="dxa"/>
            <w:shd w:val="clear" w:color="auto" w:fill="808080" w:themeFill="background1" w:themeFillShade="80"/>
            <w:tcMar/>
          </w:tcPr>
          <w:p w:rsidRPr="002D235A" w:rsidR="00A10470" w:rsidP="00107049" w:rsidRDefault="00A10470" w14:paraId="3E2CBFC5" w14:textId="77777777">
            <w:pPr>
              <w:jc w:val="center"/>
              <w:rPr>
                <w:b/>
                <w:bCs/>
                <w:sz w:val="20"/>
                <w:szCs w:val="20"/>
                <w:highlight w:val="yellow"/>
              </w:rPr>
            </w:pPr>
          </w:p>
        </w:tc>
        <w:tc>
          <w:tcPr>
            <w:tcW w:w="1615" w:type="dxa"/>
            <w:shd w:val="clear" w:color="auto" w:fill="FFFFFF" w:themeFill="background1"/>
            <w:tcMar/>
          </w:tcPr>
          <w:p w:rsidRPr="002D235A" w:rsidR="00496363" w:rsidP="00107049" w:rsidRDefault="00BF5567" w14:paraId="55C5C7F3" w14:textId="0A2E1DD0">
            <w:pPr>
              <w:jc w:val="center"/>
              <w:rPr>
                <w:sz w:val="20"/>
                <w:szCs w:val="20"/>
              </w:rPr>
            </w:pPr>
            <w:r w:rsidRPr="0770484D" w:rsidR="5571E878">
              <w:rPr>
                <w:sz w:val="20"/>
                <w:szCs w:val="20"/>
              </w:rPr>
              <w:t>10,06</w:t>
            </w:r>
          </w:p>
        </w:tc>
        <w:tc>
          <w:tcPr>
            <w:tcW w:w="6451" w:type="dxa"/>
            <w:tcMar/>
          </w:tcPr>
          <w:p w:rsidRPr="00AA3EBE" w:rsidR="003D6FDD" w:rsidP="0770484D" w:rsidRDefault="003D6FDD" w14:paraId="7905CDB1" w14:textId="3564E730" w14:noSpellErr="1">
            <w:pPr>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Per 2017 m. – 6,47 proc.</w:t>
            </w:r>
          </w:p>
          <w:p w:rsidRPr="00AA3EBE" w:rsidR="003D6FDD" w:rsidP="0770484D" w:rsidRDefault="003D6FDD" w14:paraId="6EB0F336" w14:textId="7B05F752" w14:noSpellErr="1">
            <w:pPr>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Per 2018 m. – 6,96 proc. (įregistruota ūkio subjektų sk. per metus iš viso 516, tame skaičiuje 15 juridinių vnt., 238 verslo liudijimai, 278 vnt. individualios veiklos pažymos).</w:t>
            </w:r>
          </w:p>
          <w:p w:rsidRPr="00AA3EBE" w:rsidR="003D6FDD" w:rsidP="0770484D" w:rsidRDefault="003D6FDD" w14:paraId="156F5ED3" w14:textId="2EEE11A8" w14:noSpellErr="1">
            <w:pPr>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Per 2019 m. – 11,93 proc.</w:t>
            </w:r>
            <w:r w:rsidRPr="0770484D" w:rsidR="32C092DD">
              <w:rPr>
                <w:b w:val="1"/>
                <w:bCs w:val="1"/>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(įregistruota ūkio subjektų sk. per metus iš viso 866, tame skaičiuje 10 juridinių vnt., 482 verslo liudijimai, 374 vnt. individualios veiklos pažymos).</w:t>
            </w:r>
          </w:p>
          <w:p w:rsidRPr="00AA3EBE" w:rsidR="003D6FDD" w:rsidP="0770484D" w:rsidRDefault="003D6FDD" w14:paraId="7D13BB4F" w14:textId="7E282016" w14:noSpellErr="1">
            <w:pPr>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Per 2020 m. – 9,60 proc. (įregistruota ūkio subjektų sk. per metus iš viso 689, tame skaičiuje 30 juridinių vnt., 203 verslo liudijimai, 456 vnt. individualios veiklos pažymos).</w:t>
            </w:r>
          </w:p>
          <w:p w:rsidRPr="003D6FDD" w:rsidR="00DC30D4" w:rsidP="0770484D" w:rsidRDefault="00DC30D4" w14:paraId="1D7CF1EB" w14:textId="490FC342">
            <w:pPr>
              <w:jc w:val="both"/>
              <w:rPr>
                <w:i w:val="1"/>
                <w:iCs w:val="1"/>
                <w:color w:val="808080" w:themeColor="background1" w:themeTint="FF" w:themeShade="80"/>
                <w:sz w:val="20"/>
                <w:szCs w:val="20"/>
              </w:rPr>
            </w:pPr>
            <w:r w:rsidRPr="0770484D" w:rsidR="32C092DD">
              <w:rPr>
                <w:b w:val="1"/>
                <w:bCs w:val="1"/>
                <w:i w:val="1"/>
                <w:iCs w:val="1"/>
                <w:color w:val="808080" w:themeColor="background1" w:themeTint="FF" w:themeShade="80"/>
                <w:sz w:val="20"/>
                <w:szCs w:val="20"/>
              </w:rPr>
              <w:t>Per 2021 m</w:t>
            </w:r>
            <w:r w:rsidRPr="0770484D" w:rsidR="32C092DD">
              <w:rPr>
                <w:b w:val="1"/>
                <w:bCs w:val="1"/>
                <w:i w:val="1"/>
                <w:iCs w:val="1"/>
                <w:color w:val="808080" w:themeColor="background1" w:themeTint="FF" w:themeShade="80"/>
                <w:sz w:val="20"/>
                <w:szCs w:val="20"/>
              </w:rPr>
              <w:t>. 7,2 proc</w:t>
            </w:r>
            <w:r w:rsidRPr="0770484D" w:rsidR="32C092DD">
              <w:rPr>
                <w:color w:val="808080" w:themeColor="background1" w:themeTint="FF" w:themeShade="80"/>
                <w:sz w:val="20"/>
                <w:szCs w:val="20"/>
              </w:rPr>
              <w:t>.</w:t>
            </w:r>
            <w:r w:rsidRPr="0770484D" w:rsidR="32C092DD">
              <w:rPr>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įregistruotų ūkio subjektų skaičius per 2021 m. 525, iš jų </w:t>
            </w:r>
            <w:r w:rsidRPr="0770484D" w:rsidR="32C092DD">
              <w:rPr>
                <w:i w:val="1"/>
                <w:iCs w:val="1"/>
                <w:color w:val="808080" w:themeColor="background1" w:themeTint="FF" w:themeShade="80"/>
                <w:sz w:val="20"/>
                <w:szCs w:val="20"/>
              </w:rPr>
              <w:t>įregistruotų įmonių</w:t>
            </w:r>
            <w:r w:rsidRPr="0770484D" w:rsidR="32C092DD">
              <w:rPr>
                <w:i w:val="1"/>
                <w:iCs w:val="1"/>
                <w:color w:val="808080" w:themeColor="background1" w:themeTint="FF" w:themeShade="80"/>
                <w:sz w:val="20"/>
                <w:szCs w:val="20"/>
              </w:rPr>
              <w:t xml:space="preserve"> – 23, IDV pagal pažymą – 135, verslo </w:t>
            </w:r>
            <w:r w:rsidRPr="0770484D" w:rsidR="32C092DD">
              <w:rPr>
                <w:i w:val="1"/>
                <w:iCs w:val="1"/>
                <w:color w:val="808080" w:themeColor="background1" w:themeTint="FF" w:themeShade="80"/>
                <w:sz w:val="20"/>
                <w:szCs w:val="20"/>
              </w:rPr>
              <w:t>liudijų</w:t>
            </w:r>
            <w:r w:rsidRPr="0770484D" w:rsidR="32C092DD">
              <w:rPr>
                <w:i w:val="1"/>
                <w:iCs w:val="1"/>
                <w:color w:val="808080" w:themeColor="background1" w:themeTint="FF" w:themeShade="80"/>
                <w:sz w:val="20"/>
                <w:szCs w:val="20"/>
              </w:rPr>
              <w:t xml:space="preserve"> 367</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w:t>
            </w:r>
          </w:p>
          <w:p w:rsidR="0770484D" w:rsidP="0770484D" w:rsidRDefault="0770484D" w14:paraId="58500F67" w14:textId="1159B423">
            <w:pPr>
              <w:pStyle w:val="prastasis"/>
              <w:jc w:val="both"/>
              <w:rPr>
                <w:i w:val="1"/>
                <w:iCs w:val="1"/>
                <w:sz w:val="20"/>
                <w:szCs w:val="20"/>
              </w:rPr>
            </w:pPr>
          </w:p>
          <w:p w:rsidR="0C2F15C5" w:rsidP="0770484D" w:rsidRDefault="0C2F15C5" w14:paraId="7A4A9910" w14:textId="5DC4C3EE">
            <w:pPr>
              <w:pStyle w:val="prastasis"/>
              <w:jc w:val="both"/>
              <w:rPr>
                <w:i w:val="1"/>
                <w:iCs w:val="1"/>
                <w:sz w:val="20"/>
                <w:szCs w:val="20"/>
              </w:rPr>
            </w:pPr>
            <w:r w:rsidRPr="0770484D" w:rsidR="0C2F15C5">
              <w:rPr>
                <w:i w:val="1"/>
                <w:iCs w:val="1"/>
                <w:sz w:val="20"/>
                <w:szCs w:val="20"/>
              </w:rPr>
              <w:t xml:space="preserve">Per 2022 m. </w:t>
            </w:r>
            <w:r w:rsidRPr="0770484D" w:rsidR="4D910ADA">
              <w:rPr>
                <w:i w:val="1"/>
                <w:iCs w:val="1"/>
                <w:sz w:val="20"/>
                <w:szCs w:val="20"/>
              </w:rPr>
              <w:t>(</w:t>
            </w:r>
            <w:r w:rsidRPr="0770484D" w:rsidR="4D910ADA">
              <w:rPr>
                <w:i w:val="1"/>
                <w:iCs w:val="1"/>
                <w:sz w:val="20"/>
                <w:szCs w:val="20"/>
              </w:rPr>
              <w:t>įregistruotų ūkio subjektų skaičius per 202</w:t>
            </w:r>
            <w:r w:rsidRPr="0770484D" w:rsidR="1317E713">
              <w:rPr>
                <w:i w:val="1"/>
                <w:iCs w:val="1"/>
                <w:sz w:val="20"/>
                <w:szCs w:val="20"/>
              </w:rPr>
              <w:t>2</w:t>
            </w:r>
            <w:r w:rsidRPr="0770484D" w:rsidR="4D910ADA">
              <w:rPr>
                <w:i w:val="1"/>
                <w:iCs w:val="1"/>
                <w:sz w:val="20"/>
                <w:szCs w:val="20"/>
              </w:rPr>
              <w:t xml:space="preserve"> m.</w:t>
            </w:r>
            <w:r w:rsidRPr="0770484D" w:rsidR="4CD21E3B">
              <w:rPr>
                <w:i w:val="1"/>
                <w:iCs w:val="1"/>
                <w:sz w:val="20"/>
                <w:szCs w:val="20"/>
              </w:rPr>
              <w:t xml:space="preserve"> </w:t>
            </w:r>
            <w:r w:rsidRPr="0770484D" w:rsidR="5DB6E0D7">
              <w:rPr>
                <w:i w:val="1"/>
                <w:iCs w:val="1"/>
                <w:sz w:val="20"/>
                <w:szCs w:val="20"/>
              </w:rPr>
              <w:t>975</w:t>
            </w:r>
            <w:r w:rsidRPr="0770484D" w:rsidR="4D910ADA">
              <w:rPr>
                <w:i w:val="1"/>
                <w:iCs w:val="1"/>
                <w:sz w:val="20"/>
                <w:szCs w:val="20"/>
              </w:rPr>
              <w:t xml:space="preserve"> iš jų įregistruotų įmo</w:t>
            </w:r>
            <w:r w:rsidRPr="0770484D" w:rsidR="4D910ADA">
              <w:rPr>
                <w:i w:val="1"/>
                <w:iCs w:val="1"/>
                <w:sz w:val="20"/>
                <w:szCs w:val="20"/>
              </w:rPr>
              <w:t>nių – 3, IDV pagal pažymą –</w:t>
            </w:r>
            <w:r w:rsidRPr="0770484D" w:rsidR="4D910ADA">
              <w:rPr>
                <w:i w:val="1"/>
                <w:iCs w:val="1"/>
                <w:color w:val="FF0000"/>
                <w:sz w:val="20"/>
                <w:szCs w:val="20"/>
              </w:rPr>
              <w:t xml:space="preserve"> 199,</w:t>
            </w:r>
            <w:r w:rsidRPr="0770484D" w:rsidR="4D910ADA">
              <w:rPr>
                <w:i w:val="1"/>
                <w:iCs w:val="1"/>
                <w:sz w:val="20"/>
                <w:szCs w:val="20"/>
              </w:rPr>
              <w:t xml:space="preserve"> verslo </w:t>
            </w:r>
            <w:r w:rsidRPr="0770484D" w:rsidR="4D910ADA">
              <w:rPr>
                <w:i w:val="1"/>
                <w:iCs w:val="1"/>
                <w:sz w:val="20"/>
                <w:szCs w:val="20"/>
              </w:rPr>
              <w:t>liudijų</w:t>
            </w:r>
            <w:r w:rsidRPr="0770484D" w:rsidR="4D910ADA">
              <w:rPr>
                <w:i w:val="1"/>
                <w:iCs w:val="1"/>
                <w:sz w:val="20"/>
                <w:szCs w:val="20"/>
              </w:rPr>
              <w:t xml:space="preserve"> </w:t>
            </w:r>
            <w:r w:rsidRPr="0770484D" w:rsidR="26A7284B">
              <w:rPr>
                <w:i w:val="1"/>
                <w:iCs w:val="1"/>
                <w:sz w:val="20"/>
                <w:szCs w:val="20"/>
              </w:rPr>
              <w:t>447</w:t>
            </w:r>
            <w:r w:rsidRPr="0770484D" w:rsidR="4D910ADA">
              <w:rPr>
                <w:i w:val="1"/>
                <w:iCs w:val="1"/>
                <w:sz w:val="20"/>
                <w:szCs w:val="20"/>
              </w:rPr>
              <w:t>)</w:t>
            </w:r>
            <w:r w:rsidRPr="0770484D" w:rsidR="2020CB0C">
              <w:rPr>
                <w:i w:val="1"/>
                <w:iCs w:val="1"/>
                <w:sz w:val="20"/>
                <w:szCs w:val="20"/>
              </w:rPr>
              <w:t>.</w:t>
            </w:r>
          </w:p>
          <w:p w:rsidRPr="003D6FDD" w:rsidR="00DC30D4" w:rsidP="32C092DD" w:rsidRDefault="00DC30D4" w14:paraId="1F9497E3" w14:textId="74BA4D94">
            <w:pPr>
              <w:pStyle w:val="prastasis"/>
              <w:jc w:val="both"/>
              <w:rPr>
                <w:i w:val="1"/>
                <w:iCs w:val="1"/>
                <w:sz w:val="20"/>
                <w:szCs w:val="20"/>
              </w:rPr>
            </w:pPr>
          </w:p>
        </w:tc>
      </w:tr>
      <w:tr w:rsidRPr="00830487" w:rsidR="00FA1539" w:rsidTr="0770484D" w14:paraId="70240583" w14:textId="77777777">
        <w:tc>
          <w:tcPr>
            <w:tcW w:w="1962" w:type="dxa"/>
            <w:tcMar/>
          </w:tcPr>
          <w:p w:rsidRPr="00830487" w:rsidR="00FA1539" w:rsidP="00FA1539" w:rsidRDefault="00FA1539" w14:paraId="5AA09B1D" w14:textId="453B49D1">
            <w:pPr>
              <w:rPr>
                <w:bCs/>
                <w:sz w:val="22"/>
                <w:szCs w:val="22"/>
              </w:rPr>
            </w:pPr>
            <w:r w:rsidRPr="00830487">
              <w:rPr>
                <w:bCs/>
                <w:sz w:val="22"/>
                <w:szCs w:val="22"/>
              </w:rPr>
              <w:t>Socialinių partnerių organizacijose ar NVO savanoriaujančių dalyvių (vietos bendruomenės nariai) dalis praėjus 6 mėnesiams po dalyvavimo ESF, proc.</w:t>
            </w:r>
          </w:p>
        </w:tc>
        <w:tc>
          <w:tcPr>
            <w:tcW w:w="1189" w:type="dxa"/>
            <w:tcMar/>
          </w:tcPr>
          <w:p w:rsidRPr="002D235A" w:rsidR="00FA1539" w:rsidP="00FA1539" w:rsidRDefault="00FA1539" w14:paraId="5E6B9DB2" w14:textId="2A017F4B">
            <w:pPr>
              <w:jc w:val="center"/>
              <w:rPr>
                <w:b/>
                <w:bCs/>
                <w:sz w:val="20"/>
                <w:szCs w:val="20"/>
              </w:rPr>
            </w:pPr>
            <w:r w:rsidRPr="002D235A">
              <w:rPr>
                <w:b/>
                <w:bCs/>
                <w:sz w:val="20"/>
                <w:szCs w:val="20"/>
              </w:rPr>
              <w:t>10</w:t>
            </w:r>
          </w:p>
        </w:tc>
        <w:tc>
          <w:tcPr>
            <w:tcW w:w="1503" w:type="dxa"/>
            <w:shd w:val="clear" w:color="auto" w:fill="808080" w:themeFill="background1" w:themeFillShade="80"/>
            <w:tcMar/>
          </w:tcPr>
          <w:p w:rsidRPr="002D235A" w:rsidR="00FA1539" w:rsidP="00FA1539" w:rsidRDefault="00FA1539" w14:paraId="618DA0A9" w14:textId="77777777">
            <w:pPr>
              <w:jc w:val="center"/>
              <w:rPr>
                <w:b/>
                <w:bCs/>
                <w:sz w:val="20"/>
                <w:szCs w:val="20"/>
              </w:rPr>
            </w:pPr>
          </w:p>
        </w:tc>
        <w:tc>
          <w:tcPr>
            <w:tcW w:w="2017" w:type="dxa"/>
            <w:shd w:val="clear" w:color="auto" w:fill="808080" w:themeFill="background1" w:themeFillShade="80"/>
            <w:tcMar/>
          </w:tcPr>
          <w:p w:rsidRPr="002D235A" w:rsidR="00FA1539" w:rsidP="00FA1539" w:rsidRDefault="00FA1539" w14:paraId="11595BEC" w14:textId="77777777">
            <w:pPr>
              <w:jc w:val="center"/>
              <w:rPr>
                <w:b/>
                <w:bCs/>
                <w:sz w:val="20"/>
                <w:szCs w:val="20"/>
              </w:rPr>
            </w:pPr>
          </w:p>
        </w:tc>
        <w:tc>
          <w:tcPr>
            <w:tcW w:w="1615" w:type="dxa"/>
            <w:shd w:val="clear" w:color="auto" w:fill="FFFFFF" w:themeFill="background1"/>
            <w:tcMar/>
          </w:tcPr>
          <w:p w:rsidRPr="002D235A" w:rsidR="00DD2DC6" w:rsidP="00FA1539" w:rsidRDefault="00587E31" w14:paraId="2C282F1F" w14:textId="2423A499">
            <w:pPr>
              <w:jc w:val="center"/>
              <w:rPr>
                <w:sz w:val="20"/>
                <w:szCs w:val="20"/>
              </w:rPr>
            </w:pPr>
            <w:r>
              <w:rPr>
                <w:sz w:val="20"/>
                <w:szCs w:val="20"/>
              </w:rPr>
              <w:t>19,1</w:t>
            </w:r>
          </w:p>
        </w:tc>
        <w:tc>
          <w:tcPr>
            <w:tcW w:w="6451" w:type="dxa"/>
            <w:tcMar/>
          </w:tcPr>
          <w:p w:rsidRPr="00B642CC" w:rsidR="003A4E77" w:rsidP="0770484D" w:rsidRDefault="003A4E77" w14:paraId="46DA7E26" w14:textId="23144441">
            <w:pPr>
              <w:tabs>
                <w:tab w:val="left" w:pos="248"/>
              </w:tabs>
              <w:jc w:val="both"/>
              <w:rPr>
                <w:i w:val="1"/>
                <w:iCs w:val="1"/>
                <w:color w:val="808080" w:themeColor="background1" w:themeTint="FF" w:themeShade="80"/>
                <w:sz w:val="20"/>
                <w:szCs w:val="20"/>
              </w:rPr>
            </w:pPr>
            <w:r w:rsidRPr="0770484D" w:rsidR="1CFE1F27">
              <w:rPr>
                <w:b w:val="1"/>
                <w:bCs w:val="1"/>
                <w:i w:val="1"/>
                <w:iCs w:val="1"/>
                <w:color w:val="808080" w:themeColor="background1" w:themeTint="FF" w:themeShade="80"/>
                <w:sz w:val="20"/>
                <w:szCs w:val="20"/>
              </w:rPr>
              <w:t>Per 202</w:t>
            </w:r>
            <w:r w:rsidRPr="0770484D" w:rsidR="1CFE1F27">
              <w:rPr>
                <w:b w:val="1"/>
                <w:bCs w:val="1"/>
                <w:i w:val="1"/>
                <w:iCs w:val="1"/>
                <w:color w:val="808080" w:themeColor="background1" w:themeTint="FF" w:themeShade="80"/>
                <w:sz w:val="20"/>
                <w:szCs w:val="20"/>
              </w:rPr>
              <w:t>0</w:t>
            </w:r>
            <w:r w:rsidRPr="0770484D" w:rsidR="1CFE1F27">
              <w:rPr>
                <w:b w:val="1"/>
                <w:bCs w:val="1"/>
                <w:i w:val="1"/>
                <w:iCs w:val="1"/>
                <w:color w:val="808080" w:themeColor="background1" w:themeTint="FF" w:themeShade="80"/>
                <w:sz w:val="20"/>
                <w:szCs w:val="20"/>
              </w:rPr>
              <w:t xml:space="preserve"> m</w:t>
            </w:r>
            <w:r w:rsidRPr="0770484D" w:rsidR="1CFE1F27">
              <w:rPr>
                <w:i w:val="1"/>
                <w:iCs w:val="1"/>
                <w:color w:val="808080" w:themeColor="background1" w:themeTint="FF" w:themeShade="80"/>
                <w:sz w:val="20"/>
                <w:szCs w:val="20"/>
              </w:rPr>
              <w:t>.:</w:t>
            </w:r>
          </w:p>
          <w:p w:rsidRPr="00DE525A" w:rsidR="003A4E77" w:rsidP="0770484D" w:rsidRDefault="003A4E77" w14:paraId="4C0AA232" w14:textId="08D1BC3E" w14:noSpellErr="1">
            <w:pPr>
              <w:pStyle w:val="Sraopastraipa"/>
              <w:numPr>
                <w:ilvl w:val="0"/>
                <w:numId w:val="46"/>
              </w:numPr>
              <w:tabs>
                <w:tab w:val="left" w:pos="248"/>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„Mobilus paslaugų centras“</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08.6.1-ESFA-V-911-08-0003,</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Rietavo miesto vietos veiklos grupė,</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 xml:space="preserve">skaičius – </w:t>
            </w:r>
            <w:r w:rsidRPr="0770484D" w:rsidR="32C092DD">
              <w:rPr>
                <w:i w:val="1"/>
                <w:iCs w:val="1"/>
                <w:color w:val="808080" w:themeColor="background1" w:themeTint="FF" w:themeShade="80"/>
                <w:sz w:val="20"/>
                <w:szCs w:val="20"/>
              </w:rPr>
              <w:t>2 (</w:t>
            </w:r>
            <w:r w:rsidRPr="0770484D" w:rsidR="32C092DD">
              <w:rPr>
                <w:b w:val="1"/>
                <w:bCs w:val="1"/>
                <w:i w:val="1"/>
                <w:iCs w:val="1"/>
                <w:color w:val="808080" w:themeColor="background1" w:themeTint="FF" w:themeShade="80"/>
                <w:sz w:val="20"/>
                <w:szCs w:val="20"/>
              </w:rPr>
              <w:t xml:space="preserve">12,5 </w:t>
            </w:r>
            <w:r w:rsidRPr="0770484D" w:rsidR="32C092DD">
              <w:rPr>
                <w:b w:val="1"/>
                <w:bCs w:val="1"/>
                <w:i w:val="1"/>
                <w:iCs w:val="1"/>
                <w:color w:val="808080" w:themeColor="background1" w:themeTint="FF" w:themeShade="80"/>
                <w:sz w:val="20"/>
                <w:szCs w:val="20"/>
              </w:rPr>
              <w:t>proc</w:t>
            </w:r>
            <w:r w:rsidRPr="0770484D" w:rsidR="32C092DD">
              <w:rPr>
                <w:i w:val="1"/>
                <w:iCs w:val="1"/>
                <w:color w:val="808080" w:themeColor="background1" w:themeTint="FF" w:themeShade="80"/>
                <w:sz w:val="20"/>
                <w:szCs w:val="20"/>
              </w:rPr>
              <w:t>. nuo visų dalyvių)</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DE525A" w:rsidR="003A4E77" w:rsidP="0770484D" w:rsidRDefault="003A4E77" w14:paraId="4EFD312E" w14:textId="21ADEF6B" w14:noSpellErr="1">
            <w:pPr>
              <w:pStyle w:val="Sraopastraipa"/>
              <w:numPr>
                <w:ilvl w:val="0"/>
                <w:numId w:val="46"/>
              </w:numPr>
              <w:tabs>
                <w:tab w:val="left" w:pos="248"/>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1.1.4. veiksmą: Projektas „Veik Rietave“</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08.6.1-ESFA-V-911-08-0005</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Vietos veiklos grupė „Rietavo iniciatyvos“</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 xml:space="preserve">skaičius – </w:t>
            </w:r>
            <w:r w:rsidRPr="0770484D" w:rsidR="32C092DD">
              <w:rPr>
                <w:i w:val="1"/>
                <w:iCs w:val="1"/>
                <w:color w:val="808080" w:themeColor="background1" w:themeTint="FF" w:themeShade="80"/>
                <w:sz w:val="20"/>
                <w:szCs w:val="20"/>
              </w:rPr>
              <w:t>2 (</w:t>
            </w:r>
            <w:r w:rsidRPr="0770484D" w:rsidR="32C092DD">
              <w:rPr>
                <w:b w:val="1"/>
                <w:bCs w:val="1"/>
                <w:i w:val="1"/>
                <w:iCs w:val="1"/>
                <w:color w:val="808080" w:themeColor="background1" w:themeTint="FF" w:themeShade="80"/>
                <w:sz w:val="20"/>
                <w:szCs w:val="20"/>
              </w:rPr>
              <w:t xml:space="preserve">11,1 </w:t>
            </w:r>
            <w:r w:rsidRPr="0770484D" w:rsidR="32C092DD">
              <w:rPr>
                <w:b w:val="1"/>
                <w:bCs w:val="1"/>
                <w:i w:val="1"/>
                <w:iCs w:val="1"/>
                <w:color w:val="808080" w:themeColor="background1" w:themeTint="FF" w:themeShade="80"/>
                <w:sz w:val="20"/>
                <w:szCs w:val="20"/>
              </w:rPr>
              <w:t>proc</w:t>
            </w:r>
            <w:r w:rsidRPr="0770484D" w:rsidR="32C092DD">
              <w:rPr>
                <w:i w:val="1"/>
                <w:iCs w:val="1"/>
                <w:color w:val="808080" w:themeColor="background1" w:themeTint="FF" w:themeShade="80"/>
                <w:sz w:val="20"/>
                <w:szCs w:val="20"/>
              </w:rPr>
              <w:t>. nuo visų dalyvių)</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B642CC" w:rsidR="00F90710" w:rsidP="0770484D" w:rsidRDefault="00DD2DC6" w14:paraId="1D509F2E" w14:textId="1E5462A6">
            <w:pPr>
              <w:tabs>
                <w:tab w:val="left" w:pos="248"/>
              </w:tabs>
              <w:jc w:val="both"/>
              <w:rPr>
                <w:i w:val="1"/>
                <w:iCs w:val="1"/>
                <w:color w:val="808080" w:themeColor="background1" w:themeTint="FF" w:themeShade="80"/>
                <w:sz w:val="20"/>
                <w:szCs w:val="20"/>
              </w:rPr>
            </w:pPr>
            <w:r w:rsidRPr="0770484D" w:rsidR="47453E0D">
              <w:rPr>
                <w:b w:val="1"/>
                <w:bCs w:val="1"/>
                <w:i w:val="1"/>
                <w:iCs w:val="1"/>
                <w:color w:val="808080" w:themeColor="background1" w:themeTint="FF" w:themeShade="80"/>
                <w:sz w:val="20"/>
                <w:szCs w:val="20"/>
              </w:rPr>
              <w:t>Per 2021 m</w:t>
            </w:r>
            <w:r w:rsidRPr="0770484D" w:rsidR="47453E0D">
              <w:rPr>
                <w:i w:val="1"/>
                <w:iCs w:val="1"/>
                <w:color w:val="808080" w:themeColor="background1" w:themeTint="FF" w:themeShade="80"/>
                <w:sz w:val="20"/>
                <w:szCs w:val="20"/>
              </w:rPr>
              <w:t>.:</w:t>
            </w:r>
          </w:p>
          <w:p w:rsidRPr="00B642CC" w:rsidR="005E3890" w:rsidP="0770484D" w:rsidRDefault="005E3890" w14:paraId="10FEF2AE" w14:textId="3D595C1C" w14:noSpellErr="1">
            <w:pPr>
              <w:pStyle w:val="Sraopastraipa"/>
              <w:numPr>
                <w:ilvl w:val="0"/>
                <w:numId w:val="47"/>
              </w:numPr>
              <w:tabs>
                <w:tab w:val="left" w:pos="252"/>
              </w:tabs>
              <w:ind/>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w:t>
            </w:r>
            <w:r w:rsidRPr="0770484D" w:rsidR="32C092DD">
              <w:rPr>
                <w:i w:val="1"/>
                <w:iCs w:val="1"/>
                <w:color w:val="808080" w:themeColor="background1" w:themeTint="FF" w:themeShade="80"/>
                <w:sz w:val="20"/>
                <w:szCs w:val="20"/>
              </w:rPr>
              <w:t>agal 1.1.1 veiksmą: Projektas „Trijų dimensijų spausdinimas“ Nr. 08.6.1-ESFA-T-927-01-0318, Asociacija Rietavo miesto vietos veiklos grupė, skaičius –</w:t>
            </w:r>
            <w:r w:rsidRPr="0770484D" w:rsidR="32C092DD">
              <w:rPr>
                <w:i w:val="1"/>
                <w:iCs w:val="1"/>
                <w:color w:val="808080" w:themeColor="background1" w:themeTint="FF" w:themeShade="80"/>
                <w:sz w:val="20"/>
                <w:szCs w:val="20"/>
              </w:rPr>
              <w:t xml:space="preserve"> 3 (</w:t>
            </w:r>
            <w:r w:rsidRPr="0770484D" w:rsidR="32C092DD">
              <w:rPr>
                <w:b w:val="1"/>
                <w:bCs w:val="1"/>
                <w:i w:val="1"/>
                <w:iCs w:val="1"/>
                <w:color w:val="808080" w:themeColor="background1" w:themeTint="FF" w:themeShade="80"/>
                <w:sz w:val="20"/>
                <w:szCs w:val="20"/>
              </w:rPr>
              <w:t xml:space="preserve">30 </w:t>
            </w:r>
            <w:r w:rsidRPr="0770484D" w:rsidR="32C092DD">
              <w:rPr>
                <w:b w:val="1"/>
                <w:bCs w:val="1"/>
                <w:i w:val="1"/>
                <w:iCs w:val="1"/>
                <w:color w:val="808080" w:themeColor="background1" w:themeTint="FF" w:themeShade="80"/>
                <w:sz w:val="20"/>
                <w:szCs w:val="20"/>
              </w:rPr>
              <w:t>proc</w:t>
            </w:r>
            <w:r w:rsidRPr="0770484D" w:rsidR="32C092DD">
              <w:rPr>
                <w:i w:val="1"/>
                <w:iCs w:val="1"/>
                <w:color w:val="808080" w:themeColor="background1" w:themeTint="FF" w:themeShade="80"/>
                <w:sz w:val="20"/>
                <w:szCs w:val="20"/>
              </w:rPr>
              <w:t>. nuo visų dalyvių)</w:t>
            </w:r>
            <w:r w:rsidRPr="0770484D" w:rsidR="32C092DD">
              <w:rPr>
                <w:i w:val="1"/>
                <w:iCs w:val="1"/>
                <w:color w:val="808080" w:themeColor="background1" w:themeTint="FF" w:themeShade="80"/>
                <w:sz w:val="20"/>
                <w:szCs w:val="20"/>
              </w:rPr>
              <w:t>, projektas įgyvendinamas</w:t>
            </w:r>
            <w:r w:rsidRPr="0770484D" w:rsidR="32C092DD">
              <w:rPr>
                <w:i w:val="1"/>
                <w:iCs w:val="1"/>
                <w:color w:val="808080" w:themeColor="background1" w:themeTint="FF" w:themeShade="80"/>
                <w:sz w:val="20"/>
                <w:szCs w:val="20"/>
              </w:rPr>
              <w:t>.</w:t>
            </w:r>
          </w:p>
          <w:p w:rsidRPr="00587E31" w:rsidR="005E3890" w:rsidP="0770484D" w:rsidRDefault="005E3890" w14:paraId="1D16DBE7" w14:textId="6245CE48" w14:noSpellErr="1">
            <w:pPr>
              <w:pStyle w:val="Sraopastraipa"/>
              <w:numPr>
                <w:ilvl w:val="0"/>
                <w:numId w:val="47"/>
              </w:numPr>
              <w:tabs>
                <w:tab w:val="left" w:pos="252"/>
              </w:tabs>
              <w:ind/>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1.1.2 veiksmą: Projektas „Verslumo kompetencijų ugdymas Rietave“ Nr. 08.6.1-ESFA-T-927-01-0513, Vietos veiklos grupė „Rietavo iniciatyvos“, skaičius – </w:t>
            </w:r>
            <w:r w:rsidRPr="0770484D" w:rsidR="32C092DD">
              <w:rPr>
                <w:i w:val="1"/>
                <w:iCs w:val="1"/>
                <w:color w:val="808080" w:themeColor="background1" w:themeTint="FF" w:themeShade="80"/>
                <w:sz w:val="20"/>
                <w:szCs w:val="20"/>
              </w:rPr>
              <w:t xml:space="preserve">4 </w:t>
            </w:r>
            <w:r w:rsidRPr="0770484D" w:rsidR="32C092DD">
              <w:rPr>
                <w:i w:val="1"/>
                <w:iCs w:val="1"/>
                <w:color w:val="808080" w:themeColor="background1" w:themeTint="FF" w:themeShade="80"/>
                <w:sz w:val="20"/>
                <w:szCs w:val="20"/>
              </w:rPr>
              <w:t>(</w:t>
            </w:r>
            <w:r w:rsidRPr="0770484D" w:rsidR="32C092DD">
              <w:rPr>
                <w:b w:val="1"/>
                <w:bCs w:val="1"/>
                <w:i w:val="1"/>
                <w:iCs w:val="1"/>
                <w:color w:val="808080" w:themeColor="background1" w:themeTint="FF" w:themeShade="80"/>
                <w:sz w:val="20"/>
                <w:szCs w:val="20"/>
              </w:rPr>
              <w:t xml:space="preserve">26,67 </w:t>
            </w:r>
            <w:r w:rsidRPr="0770484D" w:rsidR="32C092DD">
              <w:rPr>
                <w:b w:val="1"/>
                <w:bCs w:val="1"/>
                <w:i w:val="1"/>
                <w:iCs w:val="1"/>
                <w:color w:val="808080" w:themeColor="background1" w:themeTint="FF" w:themeShade="80"/>
                <w:sz w:val="20"/>
                <w:szCs w:val="20"/>
              </w:rPr>
              <w:t>proc</w:t>
            </w:r>
            <w:r w:rsidRPr="0770484D" w:rsidR="32C092DD">
              <w:rPr>
                <w:i w:val="1"/>
                <w:iCs w:val="1"/>
                <w:color w:val="808080" w:themeColor="background1" w:themeTint="FF" w:themeShade="80"/>
                <w:sz w:val="20"/>
                <w:szCs w:val="20"/>
              </w:rPr>
              <w:t>. nuo visų dalyvių</w:t>
            </w:r>
            <w:r w:rsidRPr="0770484D" w:rsidR="32C092DD">
              <w:rPr>
                <w:i w:val="1"/>
                <w:iCs w:val="1"/>
                <w:color w:val="808080" w:themeColor="background1" w:themeTint="FF" w:themeShade="80"/>
                <w:sz w:val="20"/>
                <w:szCs w:val="20"/>
              </w:rPr>
              <w:t>), projektas įgyvendinamas.</w:t>
            </w:r>
          </w:p>
          <w:p w:rsidR="00156ED7" w:rsidP="0770484D" w:rsidRDefault="005E3890" w14:paraId="50C83734" w14:textId="1CB9F986" w14:noSpellErr="1">
            <w:pPr>
              <w:pStyle w:val="Sraopastraipa"/>
              <w:numPr>
                <w:ilvl w:val="0"/>
                <w:numId w:val="47"/>
              </w:numPr>
              <w:tabs>
                <w:tab w:val="left" w:pos="252"/>
              </w:tabs>
              <w:ind/>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w:t>
            </w:r>
            <w:r w:rsidRPr="0770484D" w:rsidR="32C092DD">
              <w:rPr>
                <w:i w:val="1"/>
                <w:iCs w:val="1"/>
                <w:color w:val="808080" w:themeColor="background1" w:themeTint="FF" w:themeShade="80"/>
                <w:sz w:val="20"/>
                <w:szCs w:val="20"/>
              </w:rPr>
              <w:t>agal 1.1.2 veiksmą: Projektas „Sėkmės komanda“ Nr. 08.6.1-ESFA-V-911-08-0002, Asociacija Rietavo moterų užimtumo centras, skaičius</w:t>
            </w:r>
            <w:r w:rsidRPr="0770484D" w:rsidR="32C092DD">
              <w:rPr>
                <w:i w:val="1"/>
                <w:iCs w:val="1"/>
                <w:color w:val="808080" w:themeColor="background1" w:themeTint="FF" w:themeShade="80"/>
                <w:sz w:val="20"/>
                <w:szCs w:val="20"/>
              </w:rPr>
              <w:t xml:space="preserve"> – 3 (</w:t>
            </w:r>
            <w:r w:rsidRPr="0770484D" w:rsidR="32C092DD">
              <w:rPr>
                <w:b w:val="1"/>
                <w:bCs w:val="1"/>
                <w:i w:val="1"/>
                <w:iCs w:val="1"/>
                <w:color w:val="808080" w:themeColor="background1" w:themeTint="FF" w:themeShade="80"/>
                <w:sz w:val="20"/>
                <w:szCs w:val="20"/>
              </w:rPr>
              <w:t xml:space="preserve">15 </w:t>
            </w:r>
            <w:r w:rsidRPr="0770484D" w:rsidR="32C092DD">
              <w:rPr>
                <w:b w:val="1"/>
                <w:bCs w:val="1"/>
                <w:i w:val="1"/>
                <w:iCs w:val="1"/>
                <w:color w:val="808080" w:themeColor="background1" w:themeTint="FF" w:themeShade="80"/>
                <w:sz w:val="20"/>
                <w:szCs w:val="20"/>
              </w:rPr>
              <w:t>proc</w:t>
            </w:r>
            <w:r w:rsidRPr="0770484D" w:rsidR="32C092DD">
              <w:rPr>
                <w:i w:val="1"/>
                <w:iCs w:val="1"/>
                <w:color w:val="808080" w:themeColor="background1" w:themeTint="FF" w:themeShade="80"/>
                <w:sz w:val="20"/>
                <w:szCs w:val="20"/>
              </w:rPr>
              <w:t xml:space="preserve">. nuo visų dalyvių)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BF5567" w:rsidR="005E3890" w:rsidP="0770484D" w:rsidRDefault="005E3890" w14:paraId="5871A29E" w14:textId="34623CA8">
            <w:pPr>
              <w:pStyle w:val="Sraopastraipa"/>
              <w:numPr>
                <w:ilvl w:val="0"/>
                <w:numId w:val="47"/>
              </w:numPr>
              <w:tabs>
                <w:tab w:val="left" w:pos="252"/>
              </w:tabs>
              <w:ind/>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1.1.3 veiksmą: Projektas „Turizmo paslaugų inkubatorius“ Nr. 08.6.1-ESFA-T-927-01-0324, Asociacija Rietavo moterų užimtumo centras, skaičius – 4 (</w:t>
            </w:r>
            <w:r w:rsidRPr="0770484D" w:rsidR="32C092DD">
              <w:rPr>
                <w:b w:val="1"/>
                <w:bCs w:val="1"/>
                <w:i w:val="1"/>
                <w:iCs w:val="1"/>
                <w:color w:val="808080" w:themeColor="background1" w:themeTint="FF" w:themeShade="80"/>
                <w:sz w:val="20"/>
                <w:szCs w:val="20"/>
              </w:rPr>
              <w:t>40 proc</w:t>
            </w:r>
            <w:r w:rsidRPr="0770484D" w:rsidR="32C092DD">
              <w:rPr>
                <w:i w:val="1"/>
                <w:iCs w:val="1"/>
                <w:color w:val="808080" w:themeColor="background1" w:themeTint="FF" w:themeShade="80"/>
                <w:sz w:val="20"/>
                <w:szCs w:val="20"/>
              </w:rPr>
              <w:t xml:space="preserve">. nuo visų dalyvių),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BF5567" w:rsidR="005E3890" w:rsidP="32C092DD" w:rsidRDefault="005E3890" w14:paraId="262A7D45" w14:textId="4714904B">
            <w:pPr>
              <w:pStyle w:val="prastasis"/>
              <w:tabs>
                <w:tab w:val="left" w:pos="252"/>
              </w:tabs>
              <w:ind w:left="0"/>
              <w:rPr>
                <w:i w:val="1"/>
                <w:iCs w:val="1"/>
                <w:sz w:val="20"/>
                <w:szCs w:val="20"/>
              </w:rPr>
            </w:pPr>
          </w:p>
          <w:p w:rsidRPr="00BF5567" w:rsidR="005E3890" w:rsidP="32C092DD" w:rsidRDefault="005E3890" w14:paraId="5AECB99D" w14:textId="5F92471B">
            <w:pPr>
              <w:pStyle w:val="prastasis"/>
              <w:tabs>
                <w:tab w:val="left" w:pos="252"/>
              </w:tabs>
              <w:ind w:left="0"/>
              <w:rPr>
                <w:b w:val="1"/>
                <w:bCs w:val="1"/>
                <w:i w:val="0"/>
                <w:iCs w:val="0"/>
                <w:sz w:val="20"/>
                <w:szCs w:val="20"/>
              </w:rPr>
            </w:pPr>
            <w:r w:rsidRPr="32C092DD" w:rsidR="32C092DD">
              <w:rPr>
                <w:b w:val="1"/>
                <w:bCs w:val="1"/>
                <w:i w:val="0"/>
                <w:iCs w:val="0"/>
                <w:sz w:val="20"/>
                <w:szCs w:val="20"/>
              </w:rPr>
              <w:t xml:space="preserve">Per 2022 m. </w:t>
            </w:r>
          </w:p>
          <w:p w:rsidRPr="00BF5567" w:rsidR="005E3890" w:rsidP="32C092DD" w:rsidRDefault="005E3890" w14:paraId="102C0C04" w14:textId="455C202D">
            <w:pPr>
              <w:pStyle w:val="Sraopastraipa"/>
              <w:numPr>
                <w:ilvl w:val="0"/>
                <w:numId w:val="48"/>
              </w:numPr>
              <w:tabs>
                <w:tab w:val="left" w:pos="252"/>
              </w:tabs>
              <w:ind/>
              <w:rPr>
                <w:i w:val="0"/>
                <w:iCs w:val="0"/>
                <w:sz w:val="20"/>
                <w:szCs w:val="20"/>
              </w:rPr>
            </w:pPr>
            <w:r w:rsidRPr="32C092DD" w:rsidR="32C092DD">
              <w:rPr>
                <w:i w:val="0"/>
                <w:iCs w:val="0"/>
                <w:sz w:val="20"/>
                <w:szCs w:val="20"/>
              </w:rPr>
              <w:t>Pagal 1.1.1 veiksmą: Projektas „Trijų dimensijų spausdinimas“ Nr. 08.6.1-ESFA-T-927-01-0318, Asociacija Rietavo miesto vietos veiklos grupė, skaičius – 3 (</w:t>
            </w:r>
            <w:r w:rsidRPr="32C092DD" w:rsidR="32C092DD">
              <w:rPr>
                <w:b w:val="1"/>
                <w:bCs w:val="1"/>
                <w:i w:val="0"/>
                <w:iCs w:val="0"/>
                <w:sz w:val="20"/>
                <w:szCs w:val="20"/>
              </w:rPr>
              <w:t>30 proc</w:t>
            </w:r>
            <w:r w:rsidRPr="32C092DD" w:rsidR="32C092DD">
              <w:rPr>
                <w:i w:val="0"/>
                <w:iCs w:val="0"/>
                <w:sz w:val="20"/>
                <w:szCs w:val="20"/>
              </w:rPr>
              <w:t>. nuo visų dalyvių), projektas baigtas įgyvendinti.</w:t>
            </w:r>
          </w:p>
          <w:p w:rsidRPr="00BF5567" w:rsidR="005E3890" w:rsidP="32C092DD" w:rsidRDefault="005E3890" w14:paraId="1C5B2AB5" w14:textId="16A8738D">
            <w:pPr>
              <w:pStyle w:val="Sraopastraipa"/>
              <w:numPr>
                <w:ilvl w:val="0"/>
                <w:numId w:val="48"/>
              </w:numPr>
              <w:tabs>
                <w:tab w:val="left" w:pos="252"/>
              </w:tabs>
              <w:ind/>
              <w:rPr>
                <w:i w:val="0"/>
                <w:iCs w:val="0"/>
                <w:sz w:val="20"/>
                <w:szCs w:val="20"/>
              </w:rPr>
            </w:pPr>
            <w:r w:rsidRPr="32C092DD" w:rsidR="32C092DD">
              <w:rPr>
                <w:i w:val="0"/>
                <w:iCs w:val="0"/>
                <w:sz w:val="20"/>
                <w:szCs w:val="20"/>
              </w:rPr>
              <w:t>Pagal 1.1.2 veiksmą: Projektas „Verslumo kompetencijų ugdymas Rietave“ Nr. 08.6.1-ESFA-T-927-01-0513, Vietos veiklos grupė „Rietavo iniciatyvos“, skaičius – 4 (</w:t>
            </w:r>
            <w:r w:rsidRPr="32C092DD" w:rsidR="32C092DD">
              <w:rPr>
                <w:b w:val="1"/>
                <w:bCs w:val="1"/>
                <w:i w:val="0"/>
                <w:iCs w:val="0"/>
                <w:sz w:val="20"/>
                <w:szCs w:val="20"/>
              </w:rPr>
              <w:t>26,67 proc</w:t>
            </w:r>
            <w:r w:rsidRPr="32C092DD" w:rsidR="32C092DD">
              <w:rPr>
                <w:i w:val="0"/>
                <w:iCs w:val="0"/>
                <w:sz w:val="20"/>
                <w:szCs w:val="20"/>
              </w:rPr>
              <w:t>. nuo visų dalyvių), projektas baigtas įgyvendinti.</w:t>
            </w:r>
          </w:p>
          <w:p w:rsidRPr="00BF5567" w:rsidR="005E3890" w:rsidP="32C092DD" w:rsidRDefault="005E3890" w14:noSpellErr="1" w14:paraId="7F1B994E" w14:textId="1CB9F986">
            <w:pPr>
              <w:pStyle w:val="Sraopastraipa"/>
              <w:numPr>
                <w:ilvl w:val="0"/>
                <w:numId w:val="48"/>
              </w:numPr>
              <w:tabs>
                <w:tab w:val="left" w:pos="252"/>
              </w:tabs>
              <w:ind/>
              <w:rPr>
                <w:i w:val="0"/>
                <w:iCs w:val="0"/>
                <w:sz w:val="20"/>
                <w:szCs w:val="20"/>
              </w:rPr>
            </w:pPr>
            <w:r w:rsidRPr="32C092DD" w:rsidR="32C092DD">
              <w:rPr>
                <w:i w:val="0"/>
                <w:iCs w:val="0"/>
                <w:sz w:val="20"/>
                <w:szCs w:val="20"/>
              </w:rPr>
              <w:t>Pagal 1.1.2 veiksmą: Projektas „Sėkmės komanda“ Nr. 08.6.1-ESFA-V-911-08-0002, Asociacija Rietavo moterų užimtumo centras, skaičius – 3 (</w:t>
            </w:r>
            <w:r w:rsidRPr="32C092DD" w:rsidR="32C092DD">
              <w:rPr>
                <w:b w:val="1"/>
                <w:bCs w:val="1"/>
                <w:i w:val="0"/>
                <w:iCs w:val="0"/>
                <w:sz w:val="20"/>
                <w:szCs w:val="20"/>
              </w:rPr>
              <w:t>15 proc</w:t>
            </w:r>
            <w:r w:rsidRPr="32C092DD" w:rsidR="32C092DD">
              <w:rPr>
                <w:i w:val="0"/>
                <w:iCs w:val="0"/>
                <w:sz w:val="20"/>
                <w:szCs w:val="20"/>
              </w:rPr>
              <w:t xml:space="preserve">. nuo visų dalyvių) </w:t>
            </w:r>
            <w:r w:rsidRPr="32C092DD" w:rsidR="32C092DD">
              <w:rPr>
                <w:b w:val="1"/>
                <w:bCs w:val="1"/>
                <w:i w:val="0"/>
                <w:iCs w:val="0"/>
                <w:sz w:val="20"/>
                <w:szCs w:val="20"/>
              </w:rPr>
              <w:t>projektas baigtas įgyvendinti</w:t>
            </w:r>
            <w:r w:rsidRPr="32C092DD" w:rsidR="32C092DD">
              <w:rPr>
                <w:i w:val="0"/>
                <w:iCs w:val="0"/>
                <w:sz w:val="20"/>
                <w:szCs w:val="20"/>
              </w:rPr>
              <w:t>.</w:t>
            </w:r>
          </w:p>
          <w:p w:rsidRPr="00BF5567" w:rsidR="005E3890" w:rsidP="32C092DD" w:rsidRDefault="005E3890" w14:paraId="63F18A0F" w14:textId="34623CA8">
            <w:pPr>
              <w:pStyle w:val="Sraopastraipa"/>
              <w:numPr>
                <w:ilvl w:val="0"/>
                <w:numId w:val="48"/>
              </w:numPr>
              <w:tabs>
                <w:tab w:val="left" w:pos="252"/>
              </w:tabs>
              <w:ind/>
              <w:rPr>
                <w:i w:val="0"/>
                <w:iCs w:val="0"/>
                <w:sz w:val="20"/>
                <w:szCs w:val="20"/>
              </w:rPr>
            </w:pPr>
            <w:r w:rsidRPr="32C092DD" w:rsidR="32C092DD">
              <w:rPr>
                <w:i w:val="0"/>
                <w:iCs w:val="0"/>
                <w:sz w:val="20"/>
                <w:szCs w:val="20"/>
              </w:rPr>
              <w:t>Pagal 1.1.3 veiksmą: Projektas „Turizmo paslaugų inkubatorius“ Nr. 08.6.1-ESFA-T-927-01-0324, Asociacija Rietavo moterų užimtumo centras, skaičius – 4 (</w:t>
            </w:r>
            <w:r w:rsidRPr="32C092DD" w:rsidR="32C092DD">
              <w:rPr>
                <w:b w:val="1"/>
                <w:bCs w:val="1"/>
                <w:i w:val="0"/>
                <w:iCs w:val="0"/>
                <w:sz w:val="20"/>
                <w:szCs w:val="20"/>
              </w:rPr>
              <w:t>40 proc</w:t>
            </w:r>
            <w:r w:rsidRPr="32C092DD" w:rsidR="32C092DD">
              <w:rPr>
                <w:i w:val="0"/>
                <w:iCs w:val="0"/>
                <w:sz w:val="20"/>
                <w:szCs w:val="20"/>
              </w:rPr>
              <w:t xml:space="preserve">. nuo visų dalyvių), </w:t>
            </w:r>
            <w:r w:rsidRPr="32C092DD" w:rsidR="32C092DD">
              <w:rPr>
                <w:b w:val="1"/>
                <w:bCs w:val="1"/>
                <w:i w:val="0"/>
                <w:iCs w:val="0"/>
                <w:sz w:val="20"/>
                <w:szCs w:val="20"/>
              </w:rPr>
              <w:t>projektas baigtas įgyvendinti</w:t>
            </w:r>
            <w:r w:rsidRPr="32C092DD" w:rsidR="32C092DD">
              <w:rPr>
                <w:i w:val="0"/>
                <w:iCs w:val="0"/>
                <w:sz w:val="20"/>
                <w:szCs w:val="20"/>
              </w:rPr>
              <w:t>.</w:t>
            </w:r>
          </w:p>
          <w:p w:rsidRPr="00BF5567" w:rsidR="005E3890" w:rsidP="32C092DD" w:rsidRDefault="005E3890" w14:paraId="1CA48F8E" w14:textId="29B402CA">
            <w:pPr>
              <w:pStyle w:val="prastasis"/>
              <w:tabs>
                <w:tab w:val="left" w:pos="252"/>
              </w:tabs>
              <w:ind w:left="0"/>
              <w:rPr>
                <w:i w:val="1"/>
                <w:iCs w:val="1"/>
                <w:sz w:val="20"/>
                <w:szCs w:val="20"/>
              </w:rPr>
            </w:pPr>
          </w:p>
        </w:tc>
      </w:tr>
      <w:tr w:rsidRPr="00830487" w:rsidR="00FA1539" w:rsidTr="0770484D" w14:paraId="2ED3E778" w14:textId="77777777">
        <w:tc>
          <w:tcPr>
            <w:tcW w:w="1962" w:type="dxa"/>
            <w:tcMar/>
          </w:tcPr>
          <w:p w:rsidRPr="00830487" w:rsidR="00FA1539" w:rsidP="00FA1539" w:rsidRDefault="00FA1539" w14:paraId="37A6F9B0" w14:textId="3A96F070">
            <w:pPr>
              <w:rPr>
                <w:bCs/>
                <w:sz w:val="22"/>
                <w:szCs w:val="22"/>
              </w:rPr>
            </w:pPr>
            <w:r w:rsidRPr="00830487">
              <w:rPr>
                <w:bCs/>
                <w:sz w:val="22"/>
                <w:szCs w:val="22"/>
              </w:rPr>
              <w:lastRenderedPageBreak/>
              <w:t>Savarankiškai dirbančių asmenų skaičius</w:t>
            </w:r>
          </w:p>
        </w:tc>
        <w:tc>
          <w:tcPr>
            <w:tcW w:w="1189" w:type="dxa"/>
            <w:tcMar/>
          </w:tcPr>
          <w:p w:rsidRPr="002D235A" w:rsidR="00FA1539" w:rsidP="00FA1539" w:rsidRDefault="00FA1539" w14:paraId="1BC5A82F" w14:textId="50E4154C">
            <w:pPr>
              <w:jc w:val="center"/>
              <w:rPr>
                <w:b/>
                <w:bCs/>
                <w:sz w:val="20"/>
                <w:szCs w:val="20"/>
              </w:rPr>
            </w:pPr>
            <w:r w:rsidRPr="002D235A">
              <w:rPr>
                <w:b/>
                <w:bCs/>
                <w:sz w:val="20"/>
                <w:szCs w:val="20"/>
              </w:rPr>
              <w:t>395</w:t>
            </w:r>
          </w:p>
        </w:tc>
        <w:tc>
          <w:tcPr>
            <w:tcW w:w="1503" w:type="dxa"/>
            <w:shd w:val="clear" w:color="auto" w:fill="808080" w:themeFill="background1" w:themeFillShade="80"/>
            <w:tcMar/>
          </w:tcPr>
          <w:p w:rsidRPr="002D235A" w:rsidR="00FA1539" w:rsidP="00FA1539" w:rsidRDefault="00FA1539" w14:paraId="08D1E559" w14:textId="77777777">
            <w:pPr>
              <w:jc w:val="center"/>
              <w:rPr>
                <w:b/>
                <w:bCs/>
                <w:sz w:val="20"/>
                <w:szCs w:val="20"/>
              </w:rPr>
            </w:pPr>
          </w:p>
        </w:tc>
        <w:tc>
          <w:tcPr>
            <w:tcW w:w="2017" w:type="dxa"/>
            <w:shd w:val="clear" w:color="auto" w:fill="808080" w:themeFill="background1" w:themeFillShade="80"/>
            <w:tcMar/>
          </w:tcPr>
          <w:p w:rsidRPr="002D235A" w:rsidR="00FA1539" w:rsidP="00FA1539" w:rsidRDefault="00FA1539" w14:paraId="77584BBD" w14:textId="77777777">
            <w:pPr>
              <w:jc w:val="center"/>
              <w:rPr>
                <w:b/>
                <w:bCs/>
                <w:sz w:val="20"/>
                <w:szCs w:val="20"/>
              </w:rPr>
            </w:pPr>
          </w:p>
        </w:tc>
        <w:tc>
          <w:tcPr>
            <w:tcW w:w="1615" w:type="dxa"/>
            <w:shd w:val="clear" w:color="auto" w:fill="FFFFFF" w:themeFill="background1"/>
            <w:tcMar/>
          </w:tcPr>
          <w:p w:rsidRPr="002D235A" w:rsidR="00C83C62" w:rsidP="0770484D" w:rsidRDefault="00C83C62" w14:paraId="115E8BA6" w14:textId="552614AC">
            <w:pPr>
              <w:pStyle w:val="prastasis"/>
              <w:bidi w:val="0"/>
              <w:spacing w:before="0" w:beforeAutospacing="off" w:after="0" w:afterAutospacing="off" w:line="240" w:lineRule="auto"/>
              <w:ind w:left="0" w:right="0"/>
              <w:jc w:val="center"/>
            </w:pPr>
            <w:r w:rsidRPr="0770484D" w:rsidR="1F5E946A">
              <w:rPr>
                <w:sz w:val="20"/>
                <w:szCs w:val="20"/>
              </w:rPr>
              <w:t>972</w:t>
            </w:r>
          </w:p>
        </w:tc>
        <w:tc>
          <w:tcPr>
            <w:tcW w:w="6451" w:type="dxa"/>
            <w:tcMar/>
          </w:tcPr>
          <w:p w:rsidRPr="00900C93" w:rsidR="0020559F" w:rsidP="0770484D" w:rsidRDefault="0020559F" w14:paraId="537E0EBA" w14:textId="5EDEE559">
            <w:pPr>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Per 2018 m. – 516 (278 fiziniai asmenys veikė pagal verslo liudijimus – 238 </w:t>
            </w:r>
            <w:r w:rsidRPr="0770484D" w:rsidR="32C092DD">
              <w:rPr>
                <w:i w:val="1"/>
                <w:iCs w:val="1"/>
                <w:color w:val="808080" w:themeColor="background1" w:themeTint="FF" w:themeShade="80"/>
                <w:sz w:val="20"/>
                <w:szCs w:val="20"/>
              </w:rPr>
              <w:t>asm</w:t>
            </w:r>
            <w:r w:rsidRPr="0770484D" w:rsidR="32C092DD">
              <w:rPr>
                <w:i w:val="1"/>
                <w:iCs w:val="1"/>
                <w:color w:val="808080" w:themeColor="background1" w:themeTint="FF" w:themeShade="80"/>
                <w:sz w:val="20"/>
                <w:szCs w:val="20"/>
              </w:rPr>
              <w:t>. ir individualios veiklos pažymą).</w:t>
            </w:r>
          </w:p>
          <w:p w:rsidRPr="00900C93" w:rsidR="0020559F" w:rsidP="0770484D" w:rsidRDefault="0020559F" w14:paraId="2607CFDC" w14:textId="281168DA">
            <w:pPr>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Per 2019 m. – 856 (tame skaičiuje 482  fiziniai asmenys veikė pagal verslo liudijimą – 374 </w:t>
            </w:r>
            <w:r w:rsidRPr="0770484D" w:rsidR="32C092DD">
              <w:rPr>
                <w:i w:val="1"/>
                <w:iCs w:val="1"/>
                <w:color w:val="808080" w:themeColor="background1" w:themeTint="FF" w:themeShade="80"/>
                <w:sz w:val="20"/>
                <w:szCs w:val="20"/>
              </w:rPr>
              <w:t>asm</w:t>
            </w:r>
            <w:r w:rsidRPr="0770484D" w:rsidR="32C092DD">
              <w:rPr>
                <w:i w:val="1"/>
                <w:iCs w:val="1"/>
                <w:color w:val="808080" w:themeColor="background1" w:themeTint="FF" w:themeShade="80"/>
                <w:sz w:val="20"/>
                <w:szCs w:val="20"/>
              </w:rPr>
              <w:t>. ir individualios veiklos pažymą).</w:t>
            </w:r>
          </w:p>
          <w:p w:rsidRPr="00900C93" w:rsidR="0020559F" w:rsidP="0770484D" w:rsidRDefault="0020559F" w14:paraId="7C2FDEAA" w14:textId="0C5CCADB" w14:noSpellErr="1">
            <w:pPr>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Per 2020 m. – 659 (tame skaičiuje 203 verslo liudijimai, 456 vnt. individualios veiklos pažymos).</w:t>
            </w:r>
          </w:p>
          <w:p w:rsidRPr="00B642CC" w:rsidR="00C83C62" w:rsidP="0770484D" w:rsidRDefault="00C83C62" w14:noSpellErr="1" w14:paraId="7C937167" w14:textId="3C89BA9A">
            <w:pPr>
              <w:jc w:val="both"/>
              <w:rPr>
                <w:i w:val="1"/>
                <w:iCs w:val="1"/>
                <w:color w:val="808080" w:themeColor="background1" w:themeTint="FF" w:themeShade="80"/>
                <w:sz w:val="20"/>
                <w:szCs w:val="20"/>
              </w:rPr>
            </w:pPr>
            <w:r w:rsidRPr="0770484D" w:rsidR="32C092DD">
              <w:rPr>
                <w:b w:val="1"/>
                <w:bCs w:val="1"/>
                <w:i w:val="1"/>
                <w:iCs w:val="1"/>
                <w:color w:val="808080" w:themeColor="background1" w:themeTint="FF" w:themeShade="80"/>
                <w:sz w:val="20"/>
                <w:szCs w:val="20"/>
              </w:rPr>
              <w:t>Per 2021 m.</w:t>
            </w:r>
            <w:r w:rsidRPr="0770484D" w:rsidR="32C092DD">
              <w:rPr>
                <w:b w:val="1"/>
                <w:bCs w:val="1"/>
                <w:i w:val="1"/>
                <w:iCs w:val="1"/>
                <w:color w:val="808080" w:themeColor="background1" w:themeTint="FF" w:themeShade="80"/>
                <w:sz w:val="20"/>
                <w:szCs w:val="20"/>
              </w:rPr>
              <w:t xml:space="preserve"> – </w:t>
            </w:r>
            <w:r w:rsidRPr="0770484D" w:rsidR="32C092DD">
              <w:rPr>
                <w:b w:val="1"/>
                <w:bCs w:val="1"/>
                <w:i w:val="1"/>
                <w:iCs w:val="1"/>
                <w:color w:val="808080" w:themeColor="background1" w:themeTint="FF" w:themeShade="80"/>
                <w:sz w:val="20"/>
                <w:szCs w:val="20"/>
              </w:rPr>
              <w:t xml:space="preserve">502 </w:t>
            </w:r>
            <w:r w:rsidRPr="0770484D" w:rsidR="32C092DD">
              <w:rPr>
                <w:i w:val="1"/>
                <w:iCs w:val="1"/>
                <w:color w:val="808080" w:themeColor="background1" w:themeTint="FF" w:themeShade="80"/>
                <w:sz w:val="20"/>
                <w:szCs w:val="20"/>
              </w:rPr>
              <w:t>(iš jų IDV pagal pažymą – 135</w:t>
            </w:r>
            <w:r w:rsidRPr="0770484D" w:rsidR="32C092DD">
              <w:rPr>
                <w:i w:val="1"/>
                <w:iCs w:val="1"/>
                <w:color w:val="808080" w:themeColor="background1" w:themeTint="FF" w:themeShade="80"/>
                <w:sz w:val="20"/>
                <w:szCs w:val="20"/>
              </w:rPr>
              <w:t xml:space="preserve"> ir </w:t>
            </w:r>
            <w:r w:rsidRPr="0770484D" w:rsidR="32C092DD">
              <w:rPr>
                <w:i w:val="1"/>
                <w:iCs w:val="1"/>
                <w:color w:val="808080" w:themeColor="background1" w:themeTint="FF" w:themeShade="80"/>
                <w:sz w:val="20"/>
                <w:szCs w:val="20"/>
              </w:rPr>
              <w:t xml:space="preserve">verslo </w:t>
            </w:r>
            <w:r w:rsidRPr="0770484D" w:rsidR="32C092DD">
              <w:rPr>
                <w:i w:val="1"/>
                <w:iCs w:val="1"/>
                <w:color w:val="808080" w:themeColor="background1" w:themeTint="FF" w:themeShade="80"/>
                <w:sz w:val="20"/>
                <w:szCs w:val="20"/>
              </w:rPr>
              <w:t>liudijimų</w:t>
            </w:r>
            <w:r w:rsidRPr="0770484D" w:rsidR="32C092DD">
              <w:rPr>
                <w:i w:val="1"/>
                <w:iCs w:val="1"/>
                <w:color w:val="808080" w:themeColor="background1" w:themeTint="FF" w:themeShade="80"/>
                <w:sz w:val="20"/>
                <w:szCs w:val="20"/>
              </w:rPr>
              <w:t xml:space="preserve"> 367).</w:t>
            </w:r>
          </w:p>
          <w:p w:rsidRPr="00B642CC" w:rsidR="00C83C62" w:rsidP="0770484D" w:rsidRDefault="00C83C62" w14:paraId="5ABBB004" w14:textId="6D2D8691">
            <w:pPr>
              <w:pStyle w:val="prastasis"/>
              <w:jc w:val="both"/>
              <w:rPr>
                <w:b w:val="1"/>
                <w:bCs w:val="1"/>
                <w:i w:val="1"/>
                <w:iCs w:val="1"/>
                <w:sz w:val="20"/>
                <w:szCs w:val="20"/>
              </w:rPr>
            </w:pPr>
            <w:r w:rsidRPr="0770484D" w:rsidR="1416CDAA">
              <w:rPr>
                <w:b w:val="1"/>
                <w:bCs w:val="1"/>
                <w:i w:val="1"/>
                <w:iCs w:val="1"/>
                <w:sz w:val="20"/>
                <w:szCs w:val="20"/>
              </w:rPr>
              <w:t xml:space="preserve">Per 2022 m. 972 iš jų  iš jų IDV pagal pažymą – 199, verslo </w:t>
            </w:r>
            <w:r w:rsidRPr="0770484D" w:rsidR="1416CDAA">
              <w:rPr>
                <w:b w:val="1"/>
                <w:bCs w:val="1"/>
                <w:i w:val="1"/>
                <w:iCs w:val="1"/>
                <w:sz w:val="20"/>
                <w:szCs w:val="20"/>
              </w:rPr>
              <w:t>liudijų</w:t>
            </w:r>
            <w:r w:rsidRPr="0770484D" w:rsidR="1416CDAA">
              <w:rPr>
                <w:b w:val="1"/>
                <w:bCs w:val="1"/>
                <w:i w:val="1"/>
                <w:iCs w:val="1"/>
                <w:sz w:val="20"/>
                <w:szCs w:val="20"/>
              </w:rPr>
              <w:t xml:space="preserve"> 447).</w:t>
            </w:r>
          </w:p>
          <w:p w:rsidRPr="00B642CC" w:rsidR="00C83C62" w:rsidP="0770484D" w:rsidRDefault="00C83C62" w14:paraId="732007B0" w14:textId="7F22377F">
            <w:pPr>
              <w:pStyle w:val="prastasis"/>
              <w:jc w:val="both"/>
              <w:rPr>
                <w:i w:val="1"/>
                <w:iCs w:val="1"/>
                <w:sz w:val="20"/>
                <w:szCs w:val="20"/>
              </w:rPr>
            </w:pPr>
          </w:p>
        </w:tc>
      </w:tr>
      <w:tr w:rsidRPr="00830487" w:rsidR="00FA1539" w:rsidTr="0770484D" w14:paraId="1F60A61B" w14:textId="77777777">
        <w:tc>
          <w:tcPr>
            <w:tcW w:w="14737" w:type="dxa"/>
            <w:gridSpan w:val="6"/>
            <w:tcMar/>
          </w:tcPr>
          <w:p w:rsidRPr="00830487" w:rsidR="00FA1539" w:rsidP="0770484D" w:rsidRDefault="005D5185" w14:paraId="05D033D2" w14:textId="39A7F81A">
            <w:pPr>
              <w:pStyle w:val="prastasis"/>
              <w:bidi w:val="0"/>
              <w:spacing w:before="0" w:beforeAutospacing="off" w:after="0" w:afterAutospacing="off" w:line="240" w:lineRule="auto"/>
              <w:ind w:left="0" w:right="0"/>
              <w:jc w:val="both"/>
              <w:rPr>
                <w:b w:val="1"/>
                <w:bCs w:val="1"/>
                <w:sz w:val="22"/>
                <w:szCs w:val="22"/>
              </w:rPr>
            </w:pPr>
          </w:p>
        </w:tc>
      </w:tr>
      <w:tr w:rsidRPr="00830487" w:rsidR="00C85422" w:rsidTr="0770484D" w14:paraId="716E71C6" w14:textId="77777777">
        <w:tc>
          <w:tcPr>
            <w:tcW w:w="14737" w:type="dxa"/>
            <w:gridSpan w:val="6"/>
            <w:tcMar/>
          </w:tcPr>
          <w:p w:rsidRPr="00830487" w:rsidR="00C85422" w:rsidP="00FA1539" w:rsidRDefault="00C85422" w14:paraId="6013C4B6" w14:textId="2D4DFB21">
            <w:pPr>
              <w:jc w:val="both"/>
              <w:rPr>
                <w:b/>
                <w:bCs/>
                <w:sz w:val="22"/>
                <w:szCs w:val="22"/>
              </w:rPr>
            </w:pPr>
            <w:r w:rsidRPr="00830487">
              <w:rPr>
                <w:b/>
                <w:bCs/>
                <w:sz w:val="22"/>
                <w:szCs w:val="22"/>
              </w:rPr>
              <w:t>Produkto rodikliai:</w:t>
            </w:r>
          </w:p>
        </w:tc>
      </w:tr>
      <w:tr w:rsidRPr="00830487" w:rsidR="00A4789C" w:rsidTr="0770484D" w14:paraId="647CA6EE" w14:textId="77777777">
        <w:tc>
          <w:tcPr>
            <w:tcW w:w="1962" w:type="dxa"/>
            <w:tcMar/>
          </w:tcPr>
          <w:p w:rsidRPr="00830487" w:rsidR="00FA1539" w:rsidP="00FA1539" w:rsidRDefault="00FA1539" w14:paraId="58E4E729" w14:textId="50E7D84E">
            <w:pPr>
              <w:rPr>
                <w:bCs/>
                <w:sz w:val="22"/>
                <w:szCs w:val="22"/>
              </w:rPr>
            </w:pPr>
            <w:r w:rsidRPr="00830487">
              <w:rPr>
                <w:bCs/>
                <w:sz w:val="22"/>
                <w:szCs w:val="22"/>
              </w:rPr>
              <w:t>Projektų, kuriuos visiškai arba iš dalies įgyvendino socialiniai partneriai ar NVO, skaičius</w:t>
            </w:r>
          </w:p>
        </w:tc>
        <w:tc>
          <w:tcPr>
            <w:tcW w:w="1189" w:type="dxa"/>
            <w:tcMar/>
          </w:tcPr>
          <w:p w:rsidRPr="002D235A" w:rsidR="00FA1539" w:rsidP="00FA1539" w:rsidRDefault="005D1805" w14:paraId="6084EF5A" w14:textId="6C50144D">
            <w:pPr>
              <w:jc w:val="center"/>
              <w:rPr>
                <w:b/>
                <w:bCs/>
                <w:sz w:val="20"/>
                <w:szCs w:val="20"/>
                <w:lang w:val="en-US"/>
              </w:rPr>
            </w:pPr>
            <w:r w:rsidRPr="002D235A">
              <w:rPr>
                <w:b/>
                <w:bCs/>
                <w:sz w:val="20"/>
                <w:szCs w:val="20"/>
                <w:lang w:val="en-US"/>
              </w:rPr>
              <w:t>6</w:t>
            </w:r>
          </w:p>
        </w:tc>
        <w:tc>
          <w:tcPr>
            <w:tcW w:w="1503" w:type="dxa"/>
            <w:tcMar/>
          </w:tcPr>
          <w:p w:rsidRPr="002D235A" w:rsidR="00FA1539" w:rsidP="00FA1539" w:rsidRDefault="00855107" w14:paraId="057DFA26" w14:textId="17519C74">
            <w:pPr>
              <w:jc w:val="center"/>
              <w:rPr>
                <w:bCs/>
                <w:sz w:val="20"/>
                <w:szCs w:val="20"/>
              </w:rPr>
            </w:pPr>
            <w:r>
              <w:rPr>
                <w:bCs/>
                <w:sz w:val="20"/>
                <w:szCs w:val="20"/>
              </w:rPr>
              <w:t>6</w:t>
            </w:r>
          </w:p>
          <w:p w:rsidRPr="002D235A" w:rsidR="00987877" w:rsidP="00FA1539" w:rsidRDefault="00987877" w14:paraId="66DF3944" w14:textId="019BE9B7">
            <w:pPr>
              <w:jc w:val="center"/>
              <w:rPr>
                <w:bCs/>
                <w:sz w:val="20"/>
                <w:szCs w:val="20"/>
              </w:rPr>
            </w:pPr>
          </w:p>
        </w:tc>
        <w:tc>
          <w:tcPr>
            <w:tcW w:w="2017" w:type="dxa"/>
            <w:tcMar/>
          </w:tcPr>
          <w:p w:rsidRPr="002D235A" w:rsidR="00FA1539" w:rsidP="00FA1539" w:rsidRDefault="00855107" w14:paraId="1CA4E349" w14:textId="5F4A3DC0">
            <w:pPr>
              <w:jc w:val="center"/>
              <w:rPr>
                <w:bCs/>
                <w:sz w:val="20"/>
                <w:szCs w:val="20"/>
              </w:rPr>
            </w:pPr>
            <w:r>
              <w:rPr>
                <w:bCs/>
                <w:sz w:val="20"/>
                <w:szCs w:val="20"/>
              </w:rPr>
              <w:t>6</w:t>
            </w:r>
          </w:p>
        </w:tc>
        <w:tc>
          <w:tcPr>
            <w:tcW w:w="1615" w:type="dxa"/>
            <w:tcMar/>
          </w:tcPr>
          <w:p w:rsidRPr="002D235A" w:rsidR="00987877" w:rsidP="00FA1539" w:rsidRDefault="00855107" w14:paraId="0D80DDDC" w14:textId="4C65610D">
            <w:pPr>
              <w:jc w:val="center"/>
              <w:rPr>
                <w:bCs/>
                <w:sz w:val="20"/>
                <w:szCs w:val="20"/>
              </w:rPr>
            </w:pPr>
            <w:r>
              <w:rPr>
                <w:bCs/>
                <w:sz w:val="20"/>
                <w:szCs w:val="20"/>
              </w:rPr>
              <w:t>6</w:t>
            </w:r>
          </w:p>
        </w:tc>
        <w:tc>
          <w:tcPr>
            <w:tcW w:w="6451" w:type="dxa"/>
            <w:tcMar/>
          </w:tcPr>
          <w:p w:rsidRPr="00B87FBC" w:rsidR="001C73C3" w:rsidP="0770484D" w:rsidRDefault="001C73C3" w14:paraId="4F1B7FA4" w14:textId="77777777">
            <w:pPr>
              <w:tabs>
                <w:tab w:val="left" w:pos="248"/>
              </w:tabs>
              <w:jc w:val="both"/>
              <w:rPr>
                <w:b w:val="1"/>
                <w:bCs w:val="1"/>
                <w:i w:val="1"/>
                <w:iCs w:val="1"/>
                <w:color w:val="808080" w:themeColor="background1" w:themeTint="FF" w:themeShade="80"/>
                <w:sz w:val="20"/>
                <w:szCs w:val="20"/>
              </w:rPr>
            </w:pPr>
            <w:r w:rsidRPr="0770484D" w:rsidR="54B83BD2">
              <w:rPr>
                <w:b w:val="1"/>
                <w:bCs w:val="1"/>
                <w:i w:val="1"/>
                <w:iCs w:val="1"/>
                <w:color w:val="808080" w:themeColor="background1" w:themeTint="FF" w:themeShade="80"/>
                <w:sz w:val="20"/>
                <w:szCs w:val="20"/>
              </w:rPr>
              <w:t xml:space="preserve">Per 2020 m. </w:t>
            </w:r>
          </w:p>
          <w:p w:rsidRPr="00587E31" w:rsidR="00855107" w:rsidP="0770484D" w:rsidRDefault="00855107" w14:paraId="0371EAF7" w14:textId="7C746721" w14:noSpellErr="1">
            <w:pPr>
              <w:pStyle w:val="Sraopastraipa"/>
              <w:numPr>
                <w:ilvl w:val="0"/>
                <w:numId w:val="49"/>
              </w:numPr>
              <w:tabs>
                <w:tab w:val="left" w:pos="248"/>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„Mobilus paslaugų centras“ 08.6.1-ESFA-V-911-08-0003, Rietavo miesto vietos veiklos grupė, skaičius – 1</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00855107" w:rsidP="0770484D" w:rsidRDefault="00855107" w14:paraId="167EC22C" w14:textId="2C89F29E" w14:noSpellErr="1">
            <w:pPr>
              <w:pStyle w:val="Sraopastraipa"/>
              <w:numPr>
                <w:ilvl w:val="0"/>
                <w:numId w:val="49"/>
              </w:numPr>
              <w:tabs>
                <w:tab w:val="left" w:pos="248"/>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1.1.4. veiksmą: Projektas „Veik Rietave“ 08.6.1-ESFA-V-911-08-0005, Vietos veiklos grupė „Rietavo iniciatyvos“,</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skaičius – 1</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00855107" w:rsidP="0770484D" w:rsidRDefault="00855107" w14:paraId="3E1D32B1" w14:textId="6E403DBC">
            <w:pPr>
              <w:pStyle w:val="Sraopastraipa"/>
              <w:tabs>
                <w:tab w:val="left" w:pos="248"/>
              </w:tabs>
              <w:ind w:left="0"/>
              <w:jc w:val="both"/>
              <w:rPr>
                <w:i w:val="1"/>
                <w:iCs w:val="1"/>
                <w:color w:val="808080" w:themeColor="background1" w:themeTint="FF" w:themeShade="80"/>
                <w:sz w:val="20"/>
                <w:szCs w:val="20"/>
              </w:rPr>
            </w:pPr>
            <w:r w:rsidRPr="0770484D" w:rsidR="20ED00BE">
              <w:rPr>
                <w:b w:val="1"/>
                <w:bCs w:val="1"/>
                <w:i w:val="1"/>
                <w:iCs w:val="1"/>
                <w:color w:val="808080" w:themeColor="background1" w:themeTint="FF" w:themeShade="80"/>
                <w:sz w:val="20"/>
                <w:szCs w:val="20"/>
              </w:rPr>
              <w:t>Per 2021 m</w:t>
            </w:r>
            <w:r w:rsidRPr="0770484D" w:rsidR="20ED00BE">
              <w:rPr>
                <w:i w:val="1"/>
                <w:iCs w:val="1"/>
                <w:color w:val="808080" w:themeColor="background1" w:themeTint="FF" w:themeShade="80"/>
                <w:sz w:val="20"/>
                <w:szCs w:val="20"/>
              </w:rPr>
              <w:t>.:</w:t>
            </w:r>
          </w:p>
          <w:p w:rsidR="00855107" w:rsidP="0770484D" w:rsidRDefault="00855107" w14:paraId="4ABFEC60" w14:textId="166F9F29" w14:noSpellErr="1">
            <w:pPr>
              <w:pStyle w:val="Sraopastraipa"/>
              <w:numPr>
                <w:ilvl w:val="0"/>
                <w:numId w:val="50"/>
              </w:numPr>
              <w:tabs>
                <w:tab w:val="left" w:pos="252"/>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1.1.1 veiksmą: Projektas „Trijų dimensijų spausdinimas“ Nr. 08.6.1-ESFA-T-927-01-0318, Asociacija Rietavo miesto vietos veiklos grupė, skaičius – </w:t>
            </w:r>
            <w:r w:rsidRPr="0770484D" w:rsidR="32C092DD">
              <w:rPr>
                <w:i w:val="1"/>
                <w:iCs w:val="1"/>
                <w:color w:val="808080" w:themeColor="background1" w:themeTint="FF" w:themeShade="80"/>
                <w:sz w:val="20"/>
                <w:szCs w:val="20"/>
              </w:rPr>
              <w:t xml:space="preserve">1, </w:t>
            </w:r>
            <w:r w:rsidRPr="0770484D" w:rsidR="32C092DD">
              <w:rPr>
                <w:i w:val="1"/>
                <w:iCs w:val="1"/>
                <w:color w:val="808080" w:themeColor="background1" w:themeTint="FF" w:themeShade="80"/>
                <w:sz w:val="20"/>
                <w:szCs w:val="20"/>
              </w:rPr>
              <w:t>projektas įgyvendinamas.</w:t>
            </w:r>
          </w:p>
          <w:p w:rsidR="00855107" w:rsidP="0770484D" w:rsidRDefault="00855107" w14:paraId="258001F8" w14:textId="64B3F58D" w14:noSpellErr="1">
            <w:pPr>
              <w:pStyle w:val="Sraopastraipa"/>
              <w:numPr>
                <w:ilvl w:val="0"/>
                <w:numId w:val="50"/>
              </w:numPr>
              <w:tabs>
                <w:tab w:val="left" w:pos="252"/>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1.1.2 veiksmą: Projektas „Verslumo kompetencijų ugdymas Rietave“ Nr. 08.6.1-ESFA-T-927-01-0513, Vietos veiklos grupė „Rietavo iniciatyvos“, skaičius – </w:t>
            </w:r>
            <w:r w:rsidRPr="0770484D" w:rsidR="32C092DD">
              <w:rPr>
                <w:i w:val="1"/>
                <w:iCs w:val="1"/>
                <w:color w:val="808080" w:themeColor="background1" w:themeTint="FF" w:themeShade="80"/>
                <w:sz w:val="20"/>
                <w:szCs w:val="20"/>
              </w:rPr>
              <w:t>1</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projektas įgyvendinamas.</w:t>
            </w:r>
          </w:p>
          <w:p w:rsidR="00855107" w:rsidP="0770484D" w:rsidRDefault="00855107" w14:paraId="77BB6F8B" w14:textId="3D92F86B" w14:noSpellErr="1">
            <w:pPr>
              <w:pStyle w:val="Sraopastraipa"/>
              <w:numPr>
                <w:ilvl w:val="0"/>
                <w:numId w:val="50"/>
              </w:numPr>
              <w:tabs>
                <w:tab w:val="left" w:pos="252"/>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1.1.2 veiksmą: Projektas „Sėkmės komanda“ Nr. 08.6.1-ESFA-V-911-08-0002, Asociacija Rietavo moterų užimtumo centras, skaičius – </w:t>
            </w:r>
            <w:r w:rsidRPr="0770484D" w:rsidR="32C092DD">
              <w:rPr>
                <w:i w:val="1"/>
                <w:iCs w:val="1"/>
                <w:color w:val="808080" w:themeColor="background1" w:themeTint="FF" w:themeShade="80"/>
                <w:sz w:val="20"/>
                <w:szCs w:val="20"/>
              </w:rPr>
              <w:t xml:space="preserve">1,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855107" w:rsidR="00366E9C" w:rsidP="0770484D" w:rsidRDefault="00855107" w14:paraId="2BB4A1AE" w14:textId="5A4FEDFE" w14:noSpellErr="1">
            <w:pPr>
              <w:pStyle w:val="Sraopastraipa"/>
              <w:numPr>
                <w:ilvl w:val="0"/>
                <w:numId w:val="50"/>
              </w:numPr>
              <w:tabs>
                <w:tab w:val="left" w:pos="252"/>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1.1.3 veiksmą: Projektas „Turizmo paslaugų inkubatorius“ Nr. 08.6.1-ESFA-T-927-01-0324, Asociacija Rietavo moterų užimtumo centras, skaičius – </w:t>
            </w:r>
            <w:r w:rsidRPr="0770484D" w:rsidR="32C092DD">
              <w:rPr>
                <w:i w:val="1"/>
                <w:iCs w:val="1"/>
                <w:color w:val="808080" w:themeColor="background1" w:themeTint="FF" w:themeShade="80"/>
                <w:sz w:val="20"/>
                <w:szCs w:val="20"/>
              </w:rPr>
              <w:t>1</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855107" w:rsidR="00366E9C" w:rsidP="32C092DD" w:rsidRDefault="00855107" w14:paraId="07D526B8" w14:textId="7D50EE12">
            <w:pPr>
              <w:pStyle w:val="prastasis"/>
              <w:tabs>
                <w:tab w:val="left" w:pos="252"/>
              </w:tabs>
              <w:ind w:left="0"/>
              <w:jc w:val="both"/>
              <w:rPr>
                <w:i w:val="1"/>
                <w:iCs w:val="1"/>
                <w:sz w:val="20"/>
                <w:szCs w:val="20"/>
              </w:rPr>
            </w:pPr>
          </w:p>
          <w:p w:rsidRPr="00855107" w:rsidR="00366E9C" w:rsidP="32C092DD" w:rsidRDefault="00855107" w14:paraId="6C69C4C8" w14:textId="1CB33A11">
            <w:pPr>
              <w:pStyle w:val="prastasis"/>
              <w:tabs>
                <w:tab w:val="left" w:pos="252"/>
              </w:tabs>
              <w:ind w:left="0"/>
              <w:jc w:val="both"/>
              <w:rPr>
                <w:b w:val="1"/>
                <w:bCs w:val="1"/>
                <w:i w:val="0"/>
                <w:iCs w:val="0"/>
                <w:sz w:val="20"/>
                <w:szCs w:val="20"/>
              </w:rPr>
            </w:pPr>
            <w:r w:rsidRPr="32C092DD" w:rsidR="32C092DD">
              <w:rPr>
                <w:b w:val="1"/>
                <w:bCs w:val="1"/>
                <w:i w:val="0"/>
                <w:iCs w:val="0"/>
                <w:sz w:val="20"/>
                <w:szCs w:val="20"/>
              </w:rPr>
              <w:t>Per 2022 m.</w:t>
            </w:r>
          </w:p>
          <w:p w:rsidRPr="00855107" w:rsidR="00366E9C" w:rsidP="32C092DD" w:rsidRDefault="00855107" w14:paraId="16DF7FED" w14:textId="76A1299C">
            <w:pPr>
              <w:pStyle w:val="prastasis"/>
              <w:tabs>
                <w:tab w:val="left" w:pos="252"/>
              </w:tabs>
              <w:ind w:left="0"/>
              <w:jc w:val="both"/>
              <w:rPr>
                <w:i w:val="0"/>
                <w:iCs w:val="0"/>
                <w:sz w:val="20"/>
                <w:szCs w:val="20"/>
              </w:rPr>
            </w:pPr>
            <w:r w:rsidRPr="32C092DD" w:rsidR="32C092DD">
              <w:rPr>
                <w:i w:val="0"/>
                <w:iCs w:val="0"/>
                <w:sz w:val="20"/>
                <w:szCs w:val="20"/>
              </w:rPr>
              <w:t>Visos projektų veiklos įvykdytos per 2021 m.</w:t>
            </w:r>
          </w:p>
          <w:p w:rsidRPr="00855107" w:rsidR="00366E9C" w:rsidP="32C092DD" w:rsidRDefault="00855107" w14:paraId="23CC0230" w14:textId="789B654A">
            <w:pPr>
              <w:pStyle w:val="prastasis"/>
              <w:tabs>
                <w:tab w:val="left" w:pos="252"/>
              </w:tabs>
              <w:ind w:left="0"/>
              <w:jc w:val="both"/>
              <w:rPr>
                <w:i w:val="1"/>
                <w:iCs w:val="1"/>
                <w:sz w:val="20"/>
                <w:szCs w:val="20"/>
              </w:rPr>
            </w:pPr>
          </w:p>
        </w:tc>
      </w:tr>
      <w:tr w:rsidRPr="00830487" w:rsidR="00A4789C" w:rsidTr="0770484D" w14:paraId="489F9ABE" w14:textId="77777777">
        <w:tc>
          <w:tcPr>
            <w:tcW w:w="1962" w:type="dxa"/>
            <w:tcMar/>
          </w:tcPr>
          <w:p w:rsidRPr="00830487" w:rsidR="00FA1539" w:rsidP="00FA1539" w:rsidRDefault="00FA1539" w14:paraId="577D944C" w14:textId="294AB45C">
            <w:pPr>
              <w:rPr>
                <w:bCs/>
                <w:sz w:val="22"/>
                <w:szCs w:val="22"/>
              </w:rPr>
            </w:pPr>
            <w:r w:rsidRPr="00830487">
              <w:rPr>
                <w:bCs/>
                <w:sz w:val="22"/>
                <w:szCs w:val="22"/>
              </w:rPr>
              <w:lastRenderedPageBreak/>
              <w:t>BIVP projektų veiklų dalyviai (įskaitant visas tikslines grupes), skaičius</w:t>
            </w:r>
          </w:p>
        </w:tc>
        <w:tc>
          <w:tcPr>
            <w:tcW w:w="1189" w:type="dxa"/>
            <w:tcMar/>
          </w:tcPr>
          <w:p w:rsidRPr="002D235A" w:rsidR="00FA1539" w:rsidP="00FA1539" w:rsidRDefault="00FA1539" w14:paraId="07AEFED4" w14:textId="41F25B85">
            <w:pPr>
              <w:jc w:val="center"/>
              <w:rPr>
                <w:b/>
                <w:bCs/>
                <w:sz w:val="20"/>
                <w:szCs w:val="20"/>
              </w:rPr>
            </w:pPr>
            <w:r w:rsidRPr="002D235A">
              <w:rPr>
                <w:b/>
                <w:bCs/>
                <w:sz w:val="20"/>
                <w:szCs w:val="20"/>
              </w:rPr>
              <w:t>50</w:t>
            </w:r>
          </w:p>
        </w:tc>
        <w:tc>
          <w:tcPr>
            <w:tcW w:w="1503" w:type="dxa"/>
            <w:tcMar/>
          </w:tcPr>
          <w:p w:rsidRPr="002D235A" w:rsidR="005664E2" w:rsidP="00FA1539" w:rsidRDefault="005664E2" w14:paraId="5F72CEF9" w14:textId="779198FB">
            <w:pPr>
              <w:jc w:val="center"/>
              <w:rPr>
                <w:bCs/>
                <w:sz w:val="20"/>
                <w:szCs w:val="20"/>
              </w:rPr>
            </w:pPr>
            <w:r w:rsidRPr="002D235A">
              <w:rPr>
                <w:bCs/>
                <w:sz w:val="20"/>
                <w:szCs w:val="20"/>
              </w:rPr>
              <w:t>59</w:t>
            </w:r>
          </w:p>
        </w:tc>
        <w:tc>
          <w:tcPr>
            <w:tcW w:w="2017" w:type="dxa"/>
            <w:tcMar/>
          </w:tcPr>
          <w:p w:rsidRPr="002D235A" w:rsidR="005664E2" w:rsidP="00FA1539" w:rsidRDefault="005664E2" w14:paraId="527B1CFE" w14:textId="366C1D1C">
            <w:pPr>
              <w:jc w:val="center"/>
              <w:rPr>
                <w:bCs/>
                <w:sz w:val="20"/>
                <w:szCs w:val="20"/>
              </w:rPr>
            </w:pPr>
            <w:r w:rsidRPr="002D235A">
              <w:rPr>
                <w:bCs/>
                <w:sz w:val="20"/>
                <w:szCs w:val="20"/>
              </w:rPr>
              <w:t>59</w:t>
            </w:r>
          </w:p>
        </w:tc>
        <w:tc>
          <w:tcPr>
            <w:tcW w:w="1615" w:type="dxa"/>
            <w:tcMar/>
          </w:tcPr>
          <w:p w:rsidRPr="002D235A" w:rsidR="005664E2" w:rsidP="00FA1539" w:rsidRDefault="005664E2" w14:paraId="581423C0" w14:textId="064FC1B6">
            <w:pPr>
              <w:jc w:val="center"/>
              <w:rPr>
                <w:bCs/>
                <w:sz w:val="20"/>
                <w:szCs w:val="20"/>
                <w:lang w:val="en-US"/>
              </w:rPr>
            </w:pPr>
            <w:r w:rsidRPr="002D235A">
              <w:rPr>
                <w:bCs/>
                <w:sz w:val="20"/>
                <w:szCs w:val="20"/>
                <w:lang w:val="en-US"/>
              </w:rPr>
              <w:t>55</w:t>
            </w:r>
          </w:p>
        </w:tc>
        <w:tc>
          <w:tcPr>
            <w:tcW w:w="6451" w:type="dxa"/>
            <w:tcMar/>
          </w:tcPr>
          <w:p w:rsidRPr="00B87FBC" w:rsidR="006E6AD0" w:rsidP="0770484D" w:rsidRDefault="006E6AD0" w14:paraId="0F462034" w14:textId="77777777">
            <w:pPr>
              <w:tabs>
                <w:tab w:val="left" w:pos="248"/>
              </w:tabs>
              <w:jc w:val="both"/>
              <w:rPr>
                <w:b w:val="1"/>
                <w:bCs w:val="1"/>
                <w:i w:val="1"/>
                <w:iCs w:val="1"/>
                <w:color w:val="808080" w:themeColor="background1" w:themeTint="FF" w:themeShade="80"/>
                <w:sz w:val="20"/>
                <w:szCs w:val="20"/>
              </w:rPr>
            </w:pPr>
            <w:r w:rsidRPr="0770484D" w:rsidR="1AA7C96E">
              <w:rPr>
                <w:b w:val="1"/>
                <w:bCs w:val="1"/>
                <w:i w:val="1"/>
                <w:iCs w:val="1"/>
                <w:color w:val="808080" w:themeColor="background1" w:themeTint="FF" w:themeShade="80"/>
                <w:sz w:val="20"/>
                <w:szCs w:val="20"/>
              </w:rPr>
              <w:t xml:space="preserve">Per 2020 m. </w:t>
            </w:r>
          </w:p>
          <w:p w:rsidRPr="00587E31" w:rsidR="006E6AD0" w:rsidP="0770484D" w:rsidRDefault="006E6AD0" w14:paraId="104E1767" w14:textId="120139FF" w14:noSpellErr="1">
            <w:pPr>
              <w:pStyle w:val="Sraopastraipa"/>
              <w:numPr>
                <w:ilvl w:val="0"/>
                <w:numId w:val="51"/>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„Mobilus paslaugų centras“ 08.6.1-ESFA-V-911-08-0003, Rietavo miesto vietos veiklos grupė, skaičius</w:t>
            </w:r>
            <w:r w:rsidRPr="0770484D" w:rsidR="32C092DD">
              <w:rPr>
                <w:i w:val="1"/>
                <w:iCs w:val="1"/>
                <w:color w:val="808080" w:themeColor="background1" w:themeTint="FF" w:themeShade="80"/>
                <w:sz w:val="20"/>
                <w:szCs w:val="20"/>
              </w:rPr>
              <w:t xml:space="preserve">: planuota – 16, pasiekta – 16,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006E6AD0" w:rsidP="0770484D" w:rsidRDefault="006E6AD0" w14:paraId="1EE479DA" w14:textId="13CC22D5" w14:noSpellErr="1">
            <w:pPr>
              <w:pStyle w:val="Sraopastraipa"/>
              <w:numPr>
                <w:ilvl w:val="0"/>
                <w:numId w:val="51"/>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1.1.4. veiksmą: Projektas „Veik Rietave“ 08.6.1-ESFA-V-911-08-0005, Vietos veiklos grupė „Rietavo iniciatyvos“</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skaičius</w:t>
            </w:r>
            <w:r w:rsidRPr="0770484D" w:rsidR="32C092DD">
              <w:rPr>
                <w:i w:val="1"/>
                <w:iCs w:val="1"/>
                <w:color w:val="808080" w:themeColor="background1" w:themeTint="FF" w:themeShade="80"/>
                <w:sz w:val="20"/>
                <w:szCs w:val="20"/>
              </w:rPr>
              <w:t xml:space="preserve">: planuota – 18, pasiekta – 18,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006E6AD0" w:rsidP="0770484D" w:rsidRDefault="006E6AD0" w14:paraId="3E2352D9" w14:textId="77777777">
            <w:pPr>
              <w:pStyle w:val="Sraopastraipa"/>
              <w:tabs>
                <w:tab w:val="left" w:pos="249"/>
              </w:tabs>
              <w:ind w:left="0"/>
              <w:jc w:val="both"/>
              <w:rPr>
                <w:i w:val="1"/>
                <w:iCs w:val="1"/>
                <w:color w:val="808080" w:themeColor="background1" w:themeTint="FF" w:themeShade="80"/>
                <w:sz w:val="20"/>
                <w:szCs w:val="20"/>
              </w:rPr>
            </w:pPr>
            <w:r w:rsidRPr="0770484D" w:rsidR="1AA7C96E">
              <w:rPr>
                <w:b w:val="1"/>
                <w:bCs w:val="1"/>
                <w:i w:val="1"/>
                <w:iCs w:val="1"/>
                <w:color w:val="808080" w:themeColor="background1" w:themeTint="FF" w:themeShade="80"/>
                <w:sz w:val="20"/>
                <w:szCs w:val="20"/>
              </w:rPr>
              <w:t>Per 2021 m</w:t>
            </w:r>
            <w:r w:rsidRPr="0770484D" w:rsidR="1AA7C96E">
              <w:rPr>
                <w:i w:val="1"/>
                <w:iCs w:val="1"/>
                <w:color w:val="808080" w:themeColor="background1" w:themeTint="FF" w:themeShade="80"/>
                <w:sz w:val="20"/>
                <w:szCs w:val="20"/>
              </w:rPr>
              <w:t>.:</w:t>
            </w:r>
          </w:p>
          <w:p w:rsidR="006E6AD0" w:rsidP="0770484D" w:rsidRDefault="006E6AD0" w14:paraId="6C2E2094" w14:textId="42246F78" w14:noSpellErr="1">
            <w:pPr>
              <w:pStyle w:val="Sraopastraipa"/>
              <w:numPr>
                <w:ilvl w:val="0"/>
                <w:numId w:val="52"/>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„Trijų dimensijų spausdinimas“ Nr. 08.6.1-ESFA-T-927-01-0318, Asociacija Rietavo miesto vietos veiklos grupė, skaičius</w:t>
            </w:r>
            <w:r w:rsidRPr="0770484D" w:rsidR="32C092DD">
              <w:rPr>
                <w:i w:val="1"/>
                <w:iCs w:val="1"/>
                <w:color w:val="808080" w:themeColor="background1" w:themeTint="FF" w:themeShade="80"/>
                <w:sz w:val="20"/>
                <w:szCs w:val="20"/>
              </w:rPr>
              <w:t xml:space="preserve">: planuota – 10, pasiekta – 11, </w:t>
            </w:r>
            <w:r w:rsidRPr="0770484D" w:rsidR="32C092DD">
              <w:rPr>
                <w:i w:val="1"/>
                <w:iCs w:val="1"/>
                <w:color w:val="808080" w:themeColor="background1" w:themeTint="FF" w:themeShade="80"/>
                <w:sz w:val="20"/>
                <w:szCs w:val="20"/>
              </w:rPr>
              <w:t>projektas įgyvendinamas.</w:t>
            </w:r>
          </w:p>
          <w:p w:rsidR="006E6AD0" w:rsidP="0770484D" w:rsidRDefault="006E6AD0" w14:paraId="40A4AE20" w14:textId="5C42E3FB" w14:noSpellErr="1">
            <w:pPr>
              <w:pStyle w:val="Sraopastraipa"/>
              <w:numPr>
                <w:ilvl w:val="0"/>
                <w:numId w:val="52"/>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„Verslumo kompetencijų ugdymas Rietave“ Nr. 08.6.1-ESFA-T-927-01-0513, Vietos veiklos grupė „Rietavo iniciatyvos“, skaičius</w:t>
            </w:r>
            <w:r w:rsidRPr="0770484D" w:rsidR="32C092DD">
              <w:rPr>
                <w:i w:val="1"/>
                <w:iCs w:val="1"/>
                <w:color w:val="808080" w:themeColor="background1" w:themeTint="FF" w:themeShade="80"/>
                <w:sz w:val="20"/>
                <w:szCs w:val="20"/>
              </w:rPr>
              <w:t>: planuota – 15, pasiekta – 16</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projektas įgyvendinamas.</w:t>
            </w:r>
          </w:p>
          <w:p w:rsidR="006E6AD0" w:rsidP="0770484D" w:rsidRDefault="006E6AD0" w14:paraId="7761957D" w14:textId="7A0449B3" w14:noSpellErr="1">
            <w:pPr>
              <w:pStyle w:val="Sraopastraipa"/>
              <w:numPr>
                <w:ilvl w:val="0"/>
                <w:numId w:val="52"/>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„Sėkmės komanda“ Nr. 08.6.1-ESFA-V-911-08-0002, Asociacija Rietavo moterų užimtumo centras, skaičius</w:t>
            </w:r>
            <w:r w:rsidRPr="0770484D" w:rsidR="32C092DD">
              <w:rPr>
                <w:i w:val="1"/>
                <w:iCs w:val="1"/>
                <w:color w:val="808080" w:themeColor="background1" w:themeTint="FF" w:themeShade="80"/>
                <w:sz w:val="20"/>
                <w:szCs w:val="20"/>
              </w:rPr>
              <w:t xml:space="preserve">: planuota – 20, pasiekta – 19,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0041C3" w:rsidR="008552E2" w:rsidP="0770484D" w:rsidRDefault="006E6AD0" w14:paraId="29C0F46A" w14:textId="364B7BDE" w14:noSpellErr="1">
            <w:pPr>
              <w:pStyle w:val="Sraopastraipa"/>
              <w:numPr>
                <w:ilvl w:val="0"/>
                <w:numId w:val="52"/>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1.1.3 veiksmą: Projektas „Turizmo paslaugų inkubatorius“ Nr. 08.6.1-ESFA-T-927-01-0324, Asociacija Rietavo moterų užimtumo centras, skaičius</w:t>
            </w:r>
            <w:r w:rsidRPr="0770484D" w:rsidR="32C092DD">
              <w:rPr>
                <w:i w:val="1"/>
                <w:iCs w:val="1"/>
                <w:color w:val="808080" w:themeColor="background1" w:themeTint="FF" w:themeShade="80"/>
                <w:sz w:val="20"/>
                <w:szCs w:val="20"/>
              </w:rPr>
              <w:t>: planuota – 10, pasiekta – 9</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0041C3" w:rsidR="008552E2" w:rsidP="32C092DD" w:rsidRDefault="006E6AD0" w14:paraId="3BB2B697" w14:textId="564EE178">
            <w:pPr>
              <w:pStyle w:val="prastasis"/>
              <w:tabs>
                <w:tab w:val="left" w:pos="249"/>
              </w:tabs>
              <w:ind w:left="0"/>
              <w:jc w:val="both"/>
              <w:rPr>
                <w:i w:val="1"/>
                <w:iCs w:val="1"/>
                <w:sz w:val="20"/>
                <w:szCs w:val="20"/>
              </w:rPr>
            </w:pPr>
          </w:p>
          <w:p w:rsidRPr="000041C3" w:rsidR="008552E2" w:rsidP="32C092DD" w:rsidRDefault="006E6AD0" w14:paraId="52BDDC4B" w14:textId="1CB33A11">
            <w:pPr>
              <w:pStyle w:val="prastasis"/>
              <w:tabs>
                <w:tab w:val="left" w:leader="none" w:pos="252"/>
              </w:tabs>
              <w:ind w:left="0"/>
              <w:jc w:val="both"/>
              <w:rPr>
                <w:b w:val="1"/>
                <w:bCs w:val="1"/>
                <w:i w:val="0"/>
                <w:iCs w:val="0"/>
                <w:sz w:val="20"/>
                <w:szCs w:val="20"/>
              </w:rPr>
            </w:pPr>
            <w:r w:rsidRPr="32C092DD" w:rsidR="32C092DD">
              <w:rPr>
                <w:b w:val="1"/>
                <w:bCs w:val="1"/>
                <w:i w:val="0"/>
                <w:iCs w:val="0"/>
                <w:sz w:val="20"/>
                <w:szCs w:val="20"/>
              </w:rPr>
              <w:t>Per 2022 m.</w:t>
            </w:r>
          </w:p>
          <w:p w:rsidRPr="000041C3" w:rsidR="008552E2" w:rsidP="32C092DD" w:rsidRDefault="006E6AD0" w14:paraId="277CDC83" w14:textId="7F2B6BF2">
            <w:pPr>
              <w:pStyle w:val="prastasis"/>
              <w:tabs>
                <w:tab w:val="left" w:leader="none" w:pos="252"/>
              </w:tabs>
              <w:ind w:left="0"/>
              <w:jc w:val="both"/>
              <w:rPr>
                <w:i w:val="0"/>
                <w:iCs w:val="0"/>
                <w:sz w:val="20"/>
                <w:szCs w:val="20"/>
              </w:rPr>
            </w:pPr>
            <w:r w:rsidRPr="32C092DD" w:rsidR="32C092DD">
              <w:rPr>
                <w:i w:val="0"/>
                <w:iCs w:val="0"/>
                <w:sz w:val="20"/>
                <w:szCs w:val="20"/>
              </w:rPr>
              <w:t>Visos projektų veiklos įvykdytos per 2021 m.</w:t>
            </w:r>
          </w:p>
          <w:p w:rsidRPr="000041C3" w:rsidR="008552E2" w:rsidP="32C092DD" w:rsidRDefault="006E6AD0" w14:paraId="17AC50AC" w14:textId="18314765">
            <w:pPr>
              <w:pStyle w:val="prastasis"/>
              <w:tabs>
                <w:tab w:val="left" w:pos="249"/>
              </w:tabs>
              <w:ind w:left="0"/>
              <w:jc w:val="both"/>
              <w:rPr>
                <w:i w:val="1"/>
                <w:iCs w:val="1"/>
                <w:sz w:val="20"/>
                <w:szCs w:val="20"/>
              </w:rPr>
            </w:pPr>
          </w:p>
        </w:tc>
      </w:tr>
      <w:tr w:rsidRPr="00830487" w:rsidR="00A4789C" w:rsidTr="0770484D" w14:paraId="296CDEEB" w14:textId="77777777">
        <w:tc>
          <w:tcPr>
            <w:tcW w:w="1962" w:type="dxa"/>
            <w:tcMar/>
          </w:tcPr>
          <w:p w:rsidRPr="00830487" w:rsidR="00FA1539" w:rsidP="00FA1539" w:rsidRDefault="00FA1539" w14:paraId="5704942E" w14:textId="7808298A">
            <w:pPr>
              <w:rPr>
                <w:bCs/>
                <w:sz w:val="22"/>
                <w:szCs w:val="22"/>
              </w:rPr>
            </w:pPr>
            <w:r w:rsidRPr="00830487">
              <w:rPr>
                <w:bCs/>
                <w:sz w:val="22"/>
                <w:szCs w:val="22"/>
              </w:rPr>
              <w:t>Socialiniai verslai, sukurti gavus ESF investicijas, skaičius</w:t>
            </w:r>
          </w:p>
        </w:tc>
        <w:tc>
          <w:tcPr>
            <w:tcW w:w="1189" w:type="dxa"/>
            <w:tcMar/>
          </w:tcPr>
          <w:p w:rsidRPr="002D235A" w:rsidR="00FA1539" w:rsidP="00FA1539" w:rsidRDefault="00FA1539" w14:paraId="65B57C8E" w14:textId="6C2E9A00">
            <w:pPr>
              <w:jc w:val="center"/>
              <w:rPr>
                <w:b/>
                <w:bCs/>
                <w:sz w:val="20"/>
                <w:szCs w:val="20"/>
              </w:rPr>
            </w:pPr>
            <w:r w:rsidRPr="002D235A">
              <w:rPr>
                <w:b/>
                <w:bCs/>
                <w:sz w:val="20"/>
                <w:szCs w:val="20"/>
              </w:rPr>
              <w:t>2</w:t>
            </w:r>
          </w:p>
        </w:tc>
        <w:tc>
          <w:tcPr>
            <w:tcW w:w="1503" w:type="dxa"/>
            <w:shd w:val="clear" w:color="auto" w:fill="auto"/>
            <w:tcMar/>
          </w:tcPr>
          <w:p w:rsidRPr="002D235A" w:rsidR="00FA1539" w:rsidP="00FA1539" w:rsidRDefault="001116E1" w14:paraId="7E78373D" w14:textId="50775303">
            <w:pPr>
              <w:jc w:val="center"/>
              <w:rPr>
                <w:bCs/>
                <w:sz w:val="20"/>
                <w:szCs w:val="20"/>
              </w:rPr>
            </w:pPr>
            <w:r w:rsidRPr="002D235A">
              <w:rPr>
                <w:bCs/>
                <w:sz w:val="20"/>
                <w:szCs w:val="20"/>
              </w:rPr>
              <w:t>3</w:t>
            </w:r>
          </w:p>
        </w:tc>
        <w:tc>
          <w:tcPr>
            <w:tcW w:w="2017" w:type="dxa"/>
            <w:shd w:val="clear" w:color="auto" w:fill="auto"/>
            <w:tcMar/>
          </w:tcPr>
          <w:p w:rsidRPr="002D235A" w:rsidR="00FA1539" w:rsidP="00FA1539" w:rsidRDefault="001116E1" w14:paraId="64EC0F53" w14:textId="1ABA4958">
            <w:pPr>
              <w:jc w:val="center"/>
              <w:rPr>
                <w:bCs/>
                <w:sz w:val="20"/>
                <w:szCs w:val="20"/>
              </w:rPr>
            </w:pPr>
            <w:r w:rsidRPr="002D235A">
              <w:rPr>
                <w:bCs/>
                <w:sz w:val="20"/>
                <w:szCs w:val="20"/>
              </w:rPr>
              <w:t>3</w:t>
            </w:r>
          </w:p>
        </w:tc>
        <w:tc>
          <w:tcPr>
            <w:tcW w:w="1615" w:type="dxa"/>
            <w:tcMar/>
          </w:tcPr>
          <w:p w:rsidRPr="002D235A" w:rsidR="00D6015C" w:rsidP="00FA1539" w:rsidRDefault="00D6015C" w14:paraId="4F14E035" w14:textId="637CF80B">
            <w:pPr>
              <w:jc w:val="center"/>
              <w:rPr>
                <w:bCs/>
                <w:sz w:val="20"/>
                <w:szCs w:val="20"/>
                <w:lang w:val="en-US"/>
              </w:rPr>
            </w:pPr>
            <w:r w:rsidRPr="002D235A">
              <w:rPr>
                <w:bCs/>
                <w:sz w:val="20"/>
                <w:szCs w:val="20"/>
                <w:lang w:val="en-US"/>
              </w:rPr>
              <w:t>3</w:t>
            </w:r>
          </w:p>
        </w:tc>
        <w:tc>
          <w:tcPr>
            <w:tcW w:w="6451" w:type="dxa"/>
            <w:tcMar/>
          </w:tcPr>
          <w:p w:rsidRPr="00B87FBC" w:rsidR="00357163" w:rsidP="0770484D" w:rsidRDefault="00357163" w14:paraId="3636126A" w14:textId="77777777">
            <w:pPr>
              <w:tabs>
                <w:tab w:val="left" w:pos="248"/>
              </w:tabs>
              <w:jc w:val="both"/>
              <w:rPr>
                <w:b w:val="1"/>
                <w:bCs w:val="1"/>
                <w:i w:val="1"/>
                <w:iCs w:val="1"/>
                <w:color w:val="808080" w:themeColor="background1" w:themeTint="FF" w:themeShade="80"/>
                <w:sz w:val="20"/>
                <w:szCs w:val="20"/>
              </w:rPr>
            </w:pPr>
            <w:r w:rsidRPr="0770484D" w:rsidR="35BA08C7">
              <w:rPr>
                <w:b w:val="1"/>
                <w:bCs w:val="1"/>
                <w:i w:val="1"/>
                <w:iCs w:val="1"/>
                <w:color w:val="808080" w:themeColor="background1" w:themeTint="FF" w:themeShade="80"/>
                <w:sz w:val="20"/>
                <w:szCs w:val="20"/>
              </w:rPr>
              <w:t xml:space="preserve">Per 2020 m. </w:t>
            </w:r>
          </w:p>
          <w:p w:rsidRPr="00587E31" w:rsidR="00357163" w:rsidP="0770484D" w:rsidRDefault="00357163" w14:paraId="536D40E0" w14:textId="6C7C8BB2" w14:noSpellErr="1">
            <w:pPr>
              <w:pStyle w:val="Sraopastraipa"/>
              <w:numPr>
                <w:ilvl w:val="0"/>
                <w:numId w:val="53"/>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„Mobilus paslaugų centras“ 08.6.1-ESFA-V-911-08-0003, Rietavo miesto vietos veiklos grupė, skaičius</w:t>
            </w:r>
            <w:r w:rsidRPr="0770484D" w:rsidR="32C092DD">
              <w:rPr>
                <w:i w:val="1"/>
                <w:iCs w:val="1"/>
                <w:color w:val="808080" w:themeColor="background1" w:themeTint="FF" w:themeShade="80"/>
                <w:sz w:val="20"/>
                <w:szCs w:val="20"/>
              </w:rPr>
              <w:t xml:space="preserve"> – 1,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00357163" w:rsidP="0770484D" w:rsidRDefault="00357163" w14:paraId="4AE34BBC" w14:textId="77777777">
            <w:pPr>
              <w:pStyle w:val="Sraopastraipa"/>
              <w:tabs>
                <w:tab w:val="left" w:pos="249"/>
              </w:tabs>
              <w:ind w:left="0"/>
              <w:jc w:val="both"/>
              <w:rPr>
                <w:i w:val="1"/>
                <w:iCs w:val="1"/>
                <w:color w:val="808080" w:themeColor="background1" w:themeTint="FF" w:themeShade="80"/>
                <w:sz w:val="20"/>
                <w:szCs w:val="20"/>
              </w:rPr>
            </w:pPr>
            <w:r w:rsidRPr="0770484D" w:rsidR="35BA08C7">
              <w:rPr>
                <w:b w:val="1"/>
                <w:bCs w:val="1"/>
                <w:i w:val="1"/>
                <w:iCs w:val="1"/>
                <w:color w:val="808080" w:themeColor="background1" w:themeTint="FF" w:themeShade="80"/>
                <w:sz w:val="20"/>
                <w:szCs w:val="20"/>
              </w:rPr>
              <w:t>Per 2021 m</w:t>
            </w:r>
            <w:r w:rsidRPr="0770484D" w:rsidR="35BA08C7">
              <w:rPr>
                <w:i w:val="1"/>
                <w:iCs w:val="1"/>
                <w:color w:val="808080" w:themeColor="background1" w:themeTint="FF" w:themeShade="80"/>
                <w:sz w:val="20"/>
                <w:szCs w:val="20"/>
              </w:rPr>
              <w:t>.:</w:t>
            </w:r>
          </w:p>
          <w:p w:rsidR="00357163" w:rsidP="0770484D" w:rsidRDefault="00357163" w14:paraId="0CDD448A" w14:textId="040795B8" w14:noSpellErr="1">
            <w:pPr>
              <w:pStyle w:val="Sraopastraipa"/>
              <w:numPr>
                <w:ilvl w:val="0"/>
                <w:numId w:val="54"/>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„Trijų dimensijų spausdinimas“ Nr. 08.6.1-ESFA-T-927-01-0318, Asociacija Rietavo miesto vietos veiklos grupė, skaičius</w:t>
            </w:r>
            <w:r w:rsidRPr="0770484D" w:rsidR="32C092DD">
              <w:rPr>
                <w:i w:val="1"/>
                <w:iCs w:val="1"/>
                <w:color w:val="808080" w:themeColor="background1" w:themeTint="FF" w:themeShade="80"/>
                <w:sz w:val="20"/>
                <w:szCs w:val="20"/>
              </w:rPr>
              <w:t xml:space="preserve"> – 1, </w:t>
            </w:r>
            <w:r w:rsidRPr="0770484D" w:rsidR="32C092DD">
              <w:rPr>
                <w:i w:val="1"/>
                <w:iCs w:val="1"/>
                <w:color w:val="808080" w:themeColor="background1" w:themeTint="FF" w:themeShade="80"/>
                <w:sz w:val="20"/>
                <w:szCs w:val="20"/>
              </w:rPr>
              <w:t>projektas įgyvendinamas.</w:t>
            </w:r>
          </w:p>
          <w:p w:rsidRPr="00357163" w:rsidR="00207B0F" w:rsidP="0770484D" w:rsidRDefault="00357163" w14:paraId="078C3560" w14:textId="6508305D" w14:noSpellErr="1">
            <w:pPr>
              <w:pStyle w:val="Sraopastraipa"/>
              <w:numPr>
                <w:ilvl w:val="0"/>
                <w:numId w:val="54"/>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1.1.3 veiksmą: Projektas „Turizmo paslaugų inkubatorius“ Nr. 08.6.1-ESFA-T-927-01-0324, Asociacija Rietavo moterų užimtumo centras, skaičius</w:t>
            </w:r>
            <w:r w:rsidRPr="0770484D" w:rsidR="32C092DD">
              <w:rPr>
                <w:i w:val="1"/>
                <w:iCs w:val="1"/>
                <w:color w:val="808080" w:themeColor="background1" w:themeTint="FF" w:themeShade="80"/>
                <w:sz w:val="20"/>
                <w:szCs w:val="20"/>
              </w:rPr>
              <w:t xml:space="preserve"> – 1</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357163" w:rsidR="00207B0F" w:rsidP="32C092DD" w:rsidRDefault="00357163" w14:paraId="7810B08F" w14:textId="23DE92A6">
            <w:pPr>
              <w:pStyle w:val="prastasis"/>
              <w:tabs>
                <w:tab w:val="left" w:pos="249"/>
              </w:tabs>
              <w:ind w:left="0"/>
              <w:jc w:val="both"/>
              <w:rPr>
                <w:i w:val="1"/>
                <w:iCs w:val="1"/>
                <w:sz w:val="20"/>
                <w:szCs w:val="20"/>
              </w:rPr>
            </w:pPr>
          </w:p>
          <w:p w:rsidRPr="00357163" w:rsidR="00207B0F" w:rsidP="32C092DD" w:rsidRDefault="00357163" w14:paraId="39B7E117" w14:textId="1CB33A11">
            <w:pPr>
              <w:pStyle w:val="prastasis"/>
              <w:tabs>
                <w:tab w:val="left" w:leader="none" w:pos="252"/>
              </w:tabs>
              <w:ind w:left="0"/>
              <w:jc w:val="both"/>
              <w:rPr>
                <w:b w:val="1"/>
                <w:bCs w:val="1"/>
                <w:i w:val="0"/>
                <w:iCs w:val="0"/>
                <w:sz w:val="20"/>
                <w:szCs w:val="20"/>
              </w:rPr>
            </w:pPr>
            <w:r w:rsidRPr="32C092DD" w:rsidR="32C092DD">
              <w:rPr>
                <w:b w:val="1"/>
                <w:bCs w:val="1"/>
                <w:i w:val="0"/>
                <w:iCs w:val="0"/>
                <w:sz w:val="20"/>
                <w:szCs w:val="20"/>
              </w:rPr>
              <w:t>Per 2022 m.</w:t>
            </w:r>
          </w:p>
          <w:p w:rsidRPr="00357163" w:rsidR="00207B0F" w:rsidP="32C092DD" w:rsidRDefault="00357163" w14:paraId="45385CA6" w14:textId="22B9EB77">
            <w:pPr>
              <w:pStyle w:val="prastasis"/>
              <w:tabs>
                <w:tab w:val="left" w:leader="none" w:pos="252"/>
              </w:tabs>
              <w:bidi w:val="0"/>
              <w:spacing w:before="0" w:beforeAutospacing="off" w:after="0" w:afterAutospacing="off" w:line="240" w:lineRule="auto"/>
              <w:ind w:left="0" w:right="0"/>
              <w:jc w:val="both"/>
            </w:pPr>
            <w:r w:rsidRPr="32C092DD" w:rsidR="32C092DD">
              <w:rPr>
                <w:i w:val="0"/>
                <w:iCs w:val="0"/>
                <w:sz w:val="20"/>
                <w:szCs w:val="20"/>
              </w:rPr>
              <w:t>Naujų soc. verslų nesukurta</w:t>
            </w:r>
          </w:p>
          <w:p w:rsidRPr="00357163" w:rsidR="00207B0F" w:rsidP="32C092DD" w:rsidRDefault="00357163" w14:paraId="6EEA3129" w14:textId="25BD6CC3">
            <w:pPr>
              <w:pStyle w:val="prastasis"/>
              <w:tabs>
                <w:tab w:val="left" w:pos="249"/>
              </w:tabs>
              <w:ind w:left="0"/>
              <w:jc w:val="both"/>
              <w:rPr>
                <w:i w:val="1"/>
                <w:iCs w:val="1"/>
                <w:sz w:val="20"/>
                <w:szCs w:val="20"/>
              </w:rPr>
            </w:pPr>
          </w:p>
        </w:tc>
      </w:tr>
      <w:tr w:rsidRPr="00830487" w:rsidR="00FA1539" w:rsidTr="0770484D" w14:paraId="589A8ECB" w14:textId="77777777">
        <w:tc>
          <w:tcPr>
            <w:tcW w:w="1962" w:type="dxa"/>
            <w:shd w:val="clear" w:color="auto" w:fill="auto"/>
            <w:tcMar/>
          </w:tcPr>
          <w:p w:rsidRPr="005B6DC0" w:rsidR="00FA1539" w:rsidP="00FA1539" w:rsidRDefault="00FA1539" w14:paraId="2E0EC9BB" w14:textId="57D4746D">
            <w:pPr>
              <w:rPr>
                <w:bCs/>
                <w:sz w:val="22"/>
                <w:szCs w:val="22"/>
                <w:highlight w:val="yellow"/>
              </w:rPr>
            </w:pPr>
            <w:r w:rsidRPr="00C05D1B">
              <w:rPr>
                <w:bCs/>
                <w:sz w:val="22"/>
                <w:szCs w:val="22"/>
              </w:rPr>
              <w:lastRenderedPageBreak/>
              <w:t>Subsidijas gaunančios įmonės įskaitant individualius verslo subjektus, skaičius</w:t>
            </w:r>
          </w:p>
        </w:tc>
        <w:tc>
          <w:tcPr>
            <w:tcW w:w="1189" w:type="dxa"/>
            <w:shd w:val="clear" w:color="auto" w:fill="auto"/>
            <w:tcMar/>
          </w:tcPr>
          <w:p w:rsidRPr="002D235A" w:rsidR="00FA1539" w:rsidP="00FA1539" w:rsidRDefault="00FA1539" w14:paraId="085DD1F8" w14:textId="26893153">
            <w:pPr>
              <w:jc w:val="center"/>
              <w:rPr>
                <w:b/>
                <w:bCs/>
                <w:sz w:val="20"/>
                <w:szCs w:val="20"/>
              </w:rPr>
            </w:pPr>
            <w:r w:rsidRPr="002D235A">
              <w:rPr>
                <w:b/>
                <w:bCs/>
                <w:sz w:val="20"/>
                <w:szCs w:val="20"/>
              </w:rPr>
              <w:t>13</w:t>
            </w:r>
          </w:p>
        </w:tc>
        <w:tc>
          <w:tcPr>
            <w:tcW w:w="1503" w:type="dxa"/>
            <w:shd w:val="clear" w:color="auto" w:fill="auto"/>
            <w:tcMar/>
          </w:tcPr>
          <w:p w:rsidRPr="002D235A" w:rsidR="00FA1539" w:rsidP="00FA1539" w:rsidRDefault="002130FD" w14:paraId="124CD211" w14:textId="7EDF1E7B">
            <w:pPr>
              <w:jc w:val="center"/>
              <w:rPr>
                <w:bCs/>
                <w:sz w:val="20"/>
                <w:szCs w:val="20"/>
              </w:rPr>
            </w:pPr>
            <w:r>
              <w:rPr>
                <w:bCs/>
                <w:sz w:val="20"/>
                <w:szCs w:val="20"/>
              </w:rPr>
              <w:t>21</w:t>
            </w:r>
          </w:p>
        </w:tc>
        <w:tc>
          <w:tcPr>
            <w:tcW w:w="2017" w:type="dxa"/>
            <w:shd w:val="clear" w:color="auto" w:fill="auto"/>
            <w:tcMar/>
          </w:tcPr>
          <w:p w:rsidRPr="002D235A" w:rsidR="00FA1539" w:rsidP="00FA1539" w:rsidRDefault="002130FD" w14:paraId="282387C8" w14:textId="20030EC0">
            <w:pPr>
              <w:jc w:val="center"/>
              <w:rPr>
                <w:bCs/>
                <w:sz w:val="20"/>
                <w:szCs w:val="20"/>
              </w:rPr>
            </w:pPr>
            <w:r>
              <w:rPr>
                <w:bCs/>
                <w:sz w:val="20"/>
                <w:szCs w:val="20"/>
              </w:rPr>
              <w:t>21</w:t>
            </w:r>
          </w:p>
        </w:tc>
        <w:tc>
          <w:tcPr>
            <w:tcW w:w="1615" w:type="dxa"/>
            <w:shd w:val="clear" w:color="auto" w:fill="auto"/>
            <w:tcMar/>
          </w:tcPr>
          <w:p w:rsidRPr="002D235A" w:rsidR="00FA1539" w:rsidP="00FA1539" w:rsidRDefault="002130FD" w14:paraId="761CC092" w14:textId="2DEB0D93">
            <w:pPr>
              <w:jc w:val="center"/>
              <w:rPr>
                <w:bCs/>
                <w:sz w:val="20"/>
                <w:szCs w:val="20"/>
              </w:rPr>
            </w:pPr>
            <w:r>
              <w:rPr>
                <w:bCs/>
                <w:sz w:val="20"/>
                <w:szCs w:val="20"/>
              </w:rPr>
              <w:t>21</w:t>
            </w:r>
          </w:p>
        </w:tc>
        <w:tc>
          <w:tcPr>
            <w:tcW w:w="6451" w:type="dxa"/>
            <w:shd w:val="clear" w:color="auto" w:fill="auto"/>
            <w:tcMar/>
          </w:tcPr>
          <w:p w:rsidRPr="00B87FBC" w:rsidR="003D6A5F" w:rsidP="0770484D" w:rsidRDefault="003D6A5F" w14:paraId="7B69FE25" w14:textId="77777777">
            <w:pPr>
              <w:tabs>
                <w:tab w:val="left" w:pos="248"/>
              </w:tabs>
              <w:jc w:val="both"/>
              <w:rPr>
                <w:b w:val="1"/>
                <w:bCs w:val="1"/>
                <w:i w:val="1"/>
                <w:iCs w:val="1"/>
                <w:color w:val="808080" w:themeColor="background1" w:themeTint="FF" w:themeShade="80"/>
                <w:sz w:val="20"/>
                <w:szCs w:val="20"/>
              </w:rPr>
            </w:pPr>
            <w:r w:rsidRPr="0770484D" w:rsidR="5E5939F5">
              <w:rPr>
                <w:b w:val="1"/>
                <w:bCs w:val="1"/>
                <w:i w:val="1"/>
                <w:iCs w:val="1"/>
                <w:color w:val="808080" w:themeColor="background1" w:themeTint="FF" w:themeShade="80"/>
                <w:sz w:val="20"/>
                <w:szCs w:val="20"/>
              </w:rPr>
              <w:t xml:space="preserve">Per 2020 m. </w:t>
            </w:r>
          </w:p>
          <w:p w:rsidRPr="00587E31" w:rsidR="003D6A5F" w:rsidP="0770484D" w:rsidRDefault="003D6A5F" w14:paraId="2C47B94B" w14:textId="49421414" w14:noSpellErr="1">
            <w:pPr>
              <w:pStyle w:val="Sraopastraipa"/>
              <w:numPr>
                <w:ilvl w:val="0"/>
                <w:numId w:val="55"/>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„Mobilus paslaugų centras“ 08.6.1-ESFA-V-911-08-0003, Rietavo miesto vietos veiklos grupė, skaičius</w:t>
            </w:r>
            <w:r w:rsidRPr="0770484D" w:rsidR="32C092DD">
              <w:rPr>
                <w:i w:val="1"/>
                <w:iCs w:val="1"/>
                <w:color w:val="808080" w:themeColor="background1" w:themeTint="FF" w:themeShade="80"/>
                <w:sz w:val="20"/>
                <w:szCs w:val="20"/>
              </w:rPr>
              <w:t xml:space="preserve"> – 7,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003D6A5F" w:rsidP="0770484D" w:rsidRDefault="003D6A5F" w14:paraId="569C42CB" w14:textId="048D02D5" w14:noSpellErr="1">
            <w:pPr>
              <w:pStyle w:val="Sraopastraipa"/>
              <w:numPr>
                <w:ilvl w:val="0"/>
                <w:numId w:val="55"/>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1.1.4. veiksmą: Projektas „Veik Rietave“ 08.6.1-ESFA-V-911-08-0005, Vietos veiklos grupė „Rietavo iniciatyvos“</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skaičius</w:t>
            </w:r>
            <w:r w:rsidRPr="0770484D" w:rsidR="32C092DD">
              <w:rPr>
                <w:i w:val="1"/>
                <w:iCs w:val="1"/>
                <w:color w:val="808080" w:themeColor="background1" w:themeTint="FF" w:themeShade="80"/>
                <w:sz w:val="20"/>
                <w:szCs w:val="20"/>
              </w:rPr>
              <w:t xml:space="preserve"> – 1,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003D6A5F" w:rsidP="0770484D" w:rsidRDefault="003D6A5F" w14:paraId="43BB49B3" w14:textId="77777777">
            <w:pPr>
              <w:pStyle w:val="Sraopastraipa"/>
              <w:tabs>
                <w:tab w:val="left" w:pos="249"/>
              </w:tabs>
              <w:ind w:left="0"/>
              <w:jc w:val="both"/>
              <w:rPr>
                <w:i w:val="1"/>
                <w:iCs w:val="1"/>
                <w:color w:val="808080" w:themeColor="background1" w:themeTint="FF" w:themeShade="80"/>
                <w:sz w:val="20"/>
                <w:szCs w:val="20"/>
              </w:rPr>
            </w:pPr>
            <w:r w:rsidRPr="0770484D" w:rsidR="5E5939F5">
              <w:rPr>
                <w:b w:val="1"/>
                <w:bCs w:val="1"/>
                <w:i w:val="1"/>
                <w:iCs w:val="1"/>
                <w:color w:val="808080" w:themeColor="background1" w:themeTint="FF" w:themeShade="80"/>
                <w:sz w:val="20"/>
                <w:szCs w:val="20"/>
              </w:rPr>
              <w:t>Per 2021 m</w:t>
            </w:r>
            <w:r w:rsidRPr="0770484D" w:rsidR="5E5939F5">
              <w:rPr>
                <w:i w:val="1"/>
                <w:iCs w:val="1"/>
                <w:color w:val="808080" w:themeColor="background1" w:themeTint="FF" w:themeShade="80"/>
                <w:sz w:val="20"/>
                <w:szCs w:val="20"/>
              </w:rPr>
              <w:t>.:</w:t>
            </w:r>
          </w:p>
          <w:p w:rsidR="003D6A5F" w:rsidP="0770484D" w:rsidRDefault="003D6A5F" w14:paraId="03073DB6" w14:textId="37CE3C59" w14:noSpellErr="1">
            <w:pPr>
              <w:pStyle w:val="Sraopastraipa"/>
              <w:numPr>
                <w:ilvl w:val="0"/>
                <w:numId w:val="56"/>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„Trijų dimensijų spausdinimas“ Nr. 08.6.1-ESFA-T-927-01-0318, Asociacija Rietavo miesto vietos veiklos grupė, skaičius</w:t>
            </w:r>
            <w:r w:rsidRPr="0770484D" w:rsidR="32C092DD">
              <w:rPr>
                <w:i w:val="1"/>
                <w:iCs w:val="1"/>
                <w:color w:val="808080" w:themeColor="background1" w:themeTint="FF" w:themeShade="80"/>
                <w:sz w:val="20"/>
                <w:szCs w:val="20"/>
              </w:rPr>
              <w:t xml:space="preserve"> – 7, </w:t>
            </w:r>
            <w:r w:rsidRPr="0770484D" w:rsidR="32C092DD">
              <w:rPr>
                <w:i w:val="1"/>
                <w:iCs w:val="1"/>
                <w:color w:val="808080" w:themeColor="background1" w:themeTint="FF" w:themeShade="80"/>
                <w:sz w:val="20"/>
                <w:szCs w:val="20"/>
              </w:rPr>
              <w:t>projektas įgyvendinamas.</w:t>
            </w:r>
          </w:p>
          <w:p w:rsidR="003D6A5F" w:rsidP="0770484D" w:rsidRDefault="003D6A5F" w14:paraId="6E910E84" w14:textId="77777777" w14:noSpellErr="1">
            <w:pPr>
              <w:pStyle w:val="Sraopastraipa"/>
              <w:numPr>
                <w:ilvl w:val="0"/>
                <w:numId w:val="56"/>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„Sėkmės komanda“ Nr. 08.6.1-ESFA-V-911-08-0002, Asociacija Rietavo moterų užimtumo centras, skaičius</w:t>
            </w:r>
            <w:r w:rsidRPr="0770484D" w:rsidR="32C092DD">
              <w:rPr>
                <w:i w:val="1"/>
                <w:iCs w:val="1"/>
                <w:color w:val="808080" w:themeColor="background1" w:themeTint="FF" w:themeShade="80"/>
                <w:sz w:val="20"/>
                <w:szCs w:val="20"/>
              </w:rPr>
              <w:t xml:space="preserve"> – 2,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3D6A5F" w:rsidR="005C33C1" w:rsidP="0770484D" w:rsidRDefault="003D6A5F" w14:paraId="4683AABA" w14:textId="6CE31191" w14:noSpellErr="1">
            <w:pPr>
              <w:pStyle w:val="Sraopastraipa"/>
              <w:numPr>
                <w:ilvl w:val="0"/>
                <w:numId w:val="56"/>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1.1.3 veiksmą: Projektas „Turizmo paslaugų inkubatorius“ Nr. 08.6.1-ESFA-T-927-01-0324, Asociacija Rietavo moterų užimtumo centras, skaičiu</w:t>
            </w:r>
            <w:r w:rsidRPr="0770484D" w:rsidR="32C092DD">
              <w:rPr>
                <w:i w:val="1"/>
                <w:iCs w:val="1"/>
                <w:color w:val="808080" w:themeColor="background1" w:themeTint="FF" w:themeShade="80"/>
                <w:sz w:val="20"/>
                <w:szCs w:val="20"/>
              </w:rPr>
              <w:t>s – 4</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3D6A5F" w:rsidR="005C33C1" w:rsidP="32C092DD" w:rsidRDefault="003D6A5F" w14:paraId="79292916" w14:textId="263173E7">
            <w:pPr>
              <w:pStyle w:val="prastasis"/>
              <w:tabs>
                <w:tab w:val="left" w:pos="249"/>
              </w:tabs>
              <w:ind/>
              <w:jc w:val="both"/>
              <w:rPr>
                <w:i w:val="1"/>
                <w:iCs w:val="1"/>
                <w:sz w:val="20"/>
                <w:szCs w:val="20"/>
              </w:rPr>
            </w:pPr>
          </w:p>
          <w:p w:rsidRPr="003D6A5F" w:rsidR="005C33C1" w:rsidP="32C092DD" w:rsidRDefault="003D6A5F" w14:paraId="14FDD9DF" w14:textId="1CB33A11">
            <w:pPr>
              <w:pStyle w:val="prastasis"/>
              <w:tabs>
                <w:tab w:val="left" w:leader="none" w:pos="252"/>
              </w:tabs>
              <w:ind w:left="0"/>
              <w:jc w:val="both"/>
              <w:rPr>
                <w:b w:val="1"/>
                <w:bCs w:val="1"/>
                <w:i w:val="0"/>
                <w:iCs w:val="0"/>
                <w:sz w:val="20"/>
                <w:szCs w:val="20"/>
              </w:rPr>
            </w:pPr>
            <w:r w:rsidRPr="32C092DD" w:rsidR="32C092DD">
              <w:rPr>
                <w:b w:val="1"/>
                <w:bCs w:val="1"/>
                <w:i w:val="0"/>
                <w:iCs w:val="0"/>
                <w:sz w:val="20"/>
                <w:szCs w:val="20"/>
              </w:rPr>
              <w:t>Per 2022 m.</w:t>
            </w:r>
          </w:p>
          <w:p w:rsidRPr="003D6A5F" w:rsidR="005C33C1" w:rsidP="32C092DD" w:rsidRDefault="003D6A5F" w14:paraId="3259D207" w14:textId="10C5D833">
            <w:pPr>
              <w:pStyle w:val="prastasis"/>
              <w:tabs>
                <w:tab w:val="left" w:leader="none" w:pos="252"/>
              </w:tabs>
              <w:ind w:left="0"/>
              <w:jc w:val="both"/>
              <w:rPr>
                <w:i w:val="0"/>
                <w:iCs w:val="0"/>
                <w:sz w:val="20"/>
                <w:szCs w:val="20"/>
              </w:rPr>
            </w:pPr>
            <w:r w:rsidRPr="32C092DD" w:rsidR="32C092DD">
              <w:rPr>
                <w:i w:val="0"/>
                <w:iCs w:val="0"/>
                <w:sz w:val="20"/>
                <w:szCs w:val="20"/>
              </w:rPr>
              <w:t>Visos projektų veiklos įvykdytos per 2021 m.</w:t>
            </w:r>
          </w:p>
          <w:p w:rsidRPr="003D6A5F" w:rsidR="005C33C1" w:rsidP="32C092DD" w:rsidRDefault="003D6A5F" w14:paraId="481494BA" w14:textId="2C771408">
            <w:pPr>
              <w:pStyle w:val="prastasis"/>
              <w:tabs>
                <w:tab w:val="left" w:pos="249"/>
              </w:tabs>
              <w:ind/>
              <w:jc w:val="both"/>
              <w:rPr>
                <w:i w:val="1"/>
                <w:iCs w:val="1"/>
                <w:sz w:val="20"/>
                <w:szCs w:val="20"/>
              </w:rPr>
            </w:pPr>
          </w:p>
        </w:tc>
      </w:tr>
      <w:tr w:rsidRPr="00830487" w:rsidR="00FA1539" w:rsidTr="0770484D" w14:paraId="6BA1BA1A" w14:textId="77777777">
        <w:tc>
          <w:tcPr>
            <w:tcW w:w="1962" w:type="dxa"/>
            <w:tcMar/>
          </w:tcPr>
          <w:p w:rsidRPr="00F81B9C" w:rsidR="00FA1539" w:rsidP="00FA1539" w:rsidRDefault="00FA1539" w14:paraId="6F81D209" w14:textId="53A97FB3">
            <w:pPr>
              <w:rPr>
                <w:bCs/>
                <w:sz w:val="22"/>
                <w:szCs w:val="22"/>
              </w:rPr>
            </w:pPr>
            <w:r w:rsidRPr="00F81B9C">
              <w:rPr>
                <w:bCs/>
                <w:sz w:val="22"/>
                <w:szCs w:val="22"/>
              </w:rPr>
              <w:t>Įkurta bendradarbiavimo tinklų</w:t>
            </w:r>
          </w:p>
        </w:tc>
        <w:tc>
          <w:tcPr>
            <w:tcW w:w="1189" w:type="dxa"/>
            <w:tcMar/>
          </w:tcPr>
          <w:p w:rsidRPr="002D235A" w:rsidR="00FA1539" w:rsidP="00FA1539" w:rsidRDefault="00FA1539" w14:paraId="6263947C" w14:textId="2894CF6B">
            <w:pPr>
              <w:jc w:val="center"/>
              <w:rPr>
                <w:b/>
                <w:bCs/>
                <w:sz w:val="20"/>
                <w:szCs w:val="20"/>
              </w:rPr>
            </w:pPr>
            <w:r w:rsidRPr="002D235A">
              <w:rPr>
                <w:b/>
                <w:bCs/>
                <w:sz w:val="20"/>
                <w:szCs w:val="20"/>
              </w:rPr>
              <w:t>2</w:t>
            </w:r>
          </w:p>
        </w:tc>
        <w:tc>
          <w:tcPr>
            <w:tcW w:w="1503" w:type="dxa"/>
            <w:shd w:val="clear" w:color="auto" w:fill="auto"/>
            <w:tcMar/>
          </w:tcPr>
          <w:p w:rsidRPr="002D235A" w:rsidR="00FA1539" w:rsidP="00FA1539" w:rsidRDefault="002130FD" w14:paraId="21444492" w14:textId="69761590">
            <w:pPr>
              <w:jc w:val="center"/>
              <w:rPr>
                <w:bCs/>
                <w:sz w:val="20"/>
                <w:szCs w:val="20"/>
              </w:rPr>
            </w:pPr>
            <w:r>
              <w:rPr>
                <w:bCs/>
                <w:sz w:val="20"/>
                <w:szCs w:val="20"/>
              </w:rPr>
              <w:t>3</w:t>
            </w:r>
          </w:p>
        </w:tc>
        <w:tc>
          <w:tcPr>
            <w:tcW w:w="2017" w:type="dxa"/>
            <w:shd w:val="clear" w:color="auto" w:fill="auto"/>
            <w:tcMar/>
          </w:tcPr>
          <w:p w:rsidRPr="002D235A" w:rsidR="00FA1539" w:rsidP="00FA1539" w:rsidRDefault="002130FD" w14:paraId="5307619D" w14:textId="39A736C3">
            <w:pPr>
              <w:jc w:val="center"/>
              <w:rPr>
                <w:bCs/>
                <w:sz w:val="20"/>
                <w:szCs w:val="20"/>
              </w:rPr>
            </w:pPr>
            <w:r>
              <w:rPr>
                <w:bCs/>
                <w:sz w:val="20"/>
                <w:szCs w:val="20"/>
              </w:rPr>
              <w:t>3</w:t>
            </w:r>
          </w:p>
        </w:tc>
        <w:tc>
          <w:tcPr>
            <w:tcW w:w="1615" w:type="dxa"/>
            <w:tcMar/>
          </w:tcPr>
          <w:p w:rsidRPr="002D235A" w:rsidR="00891910" w:rsidP="00FA1539" w:rsidRDefault="002130FD" w14:paraId="5D38B64D" w14:textId="38EC98C3">
            <w:pPr>
              <w:jc w:val="center"/>
              <w:rPr>
                <w:bCs/>
                <w:sz w:val="20"/>
                <w:szCs w:val="20"/>
                <w:lang w:val="en-US"/>
              </w:rPr>
            </w:pPr>
            <w:r>
              <w:rPr>
                <w:bCs/>
                <w:sz w:val="20"/>
                <w:szCs w:val="20"/>
                <w:lang w:val="en-US"/>
              </w:rPr>
              <w:t>3</w:t>
            </w:r>
          </w:p>
        </w:tc>
        <w:tc>
          <w:tcPr>
            <w:tcW w:w="6451" w:type="dxa"/>
            <w:tcMar/>
          </w:tcPr>
          <w:p w:rsidRPr="00B87FBC" w:rsidR="002130FD" w:rsidP="0770484D" w:rsidRDefault="002130FD" w14:paraId="421C33BC" w14:textId="77777777">
            <w:pPr>
              <w:tabs>
                <w:tab w:val="left" w:pos="248"/>
              </w:tabs>
              <w:jc w:val="both"/>
              <w:rPr>
                <w:b w:val="1"/>
                <w:bCs w:val="1"/>
                <w:i w:val="1"/>
                <w:iCs w:val="1"/>
                <w:color w:val="808080" w:themeColor="background1" w:themeTint="FF" w:themeShade="80"/>
                <w:sz w:val="20"/>
                <w:szCs w:val="20"/>
              </w:rPr>
            </w:pPr>
            <w:r w:rsidRPr="0770484D" w:rsidR="423F7C1E">
              <w:rPr>
                <w:b w:val="1"/>
                <w:bCs w:val="1"/>
                <w:i w:val="1"/>
                <w:iCs w:val="1"/>
                <w:color w:val="808080" w:themeColor="background1" w:themeTint="FF" w:themeShade="80"/>
                <w:sz w:val="20"/>
                <w:szCs w:val="20"/>
              </w:rPr>
              <w:t xml:space="preserve">Per 2020 m. </w:t>
            </w:r>
          </w:p>
          <w:p w:rsidRPr="00587E31" w:rsidR="002130FD" w:rsidP="0770484D" w:rsidRDefault="002130FD" w14:paraId="4EF98232" w14:textId="42462F8C" w14:noSpellErr="1">
            <w:pPr>
              <w:pStyle w:val="Sraopastraipa"/>
              <w:numPr>
                <w:ilvl w:val="0"/>
                <w:numId w:val="57"/>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„Mobilus paslaugų centras“ 08.6.1-ESFA-V-911-08-0003, Rietavo miesto vietos veiklos grupė, skaičius</w:t>
            </w:r>
            <w:r w:rsidRPr="0770484D" w:rsidR="32C092DD">
              <w:rPr>
                <w:i w:val="1"/>
                <w:iCs w:val="1"/>
                <w:color w:val="808080" w:themeColor="background1" w:themeTint="FF" w:themeShade="80"/>
                <w:sz w:val="20"/>
                <w:szCs w:val="20"/>
              </w:rPr>
              <w:t xml:space="preserve"> – 1,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002130FD" w:rsidP="0770484D" w:rsidRDefault="002130FD" w14:paraId="2CEBD052" w14:textId="77777777">
            <w:pPr>
              <w:pStyle w:val="Sraopastraipa"/>
              <w:tabs>
                <w:tab w:val="left" w:pos="249"/>
              </w:tabs>
              <w:ind w:left="0"/>
              <w:jc w:val="both"/>
              <w:rPr>
                <w:i w:val="1"/>
                <w:iCs w:val="1"/>
                <w:color w:val="808080" w:themeColor="background1" w:themeTint="FF" w:themeShade="80"/>
                <w:sz w:val="20"/>
                <w:szCs w:val="20"/>
              </w:rPr>
            </w:pPr>
            <w:r w:rsidRPr="0770484D" w:rsidR="423F7C1E">
              <w:rPr>
                <w:b w:val="1"/>
                <w:bCs w:val="1"/>
                <w:i w:val="1"/>
                <w:iCs w:val="1"/>
                <w:color w:val="808080" w:themeColor="background1" w:themeTint="FF" w:themeShade="80"/>
                <w:sz w:val="20"/>
                <w:szCs w:val="20"/>
              </w:rPr>
              <w:t>Per 2021 m</w:t>
            </w:r>
            <w:r w:rsidRPr="0770484D" w:rsidR="423F7C1E">
              <w:rPr>
                <w:i w:val="1"/>
                <w:iCs w:val="1"/>
                <w:color w:val="808080" w:themeColor="background1" w:themeTint="FF" w:themeShade="80"/>
                <w:sz w:val="20"/>
                <w:szCs w:val="20"/>
              </w:rPr>
              <w:t>.:</w:t>
            </w:r>
          </w:p>
          <w:p w:rsidR="002130FD" w:rsidP="0770484D" w:rsidRDefault="002130FD" w14:paraId="7C4C119E" w14:textId="770009D7" w14:noSpellErr="1">
            <w:pPr>
              <w:pStyle w:val="Sraopastraipa"/>
              <w:numPr>
                <w:ilvl w:val="0"/>
                <w:numId w:val="58"/>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„Trijų dimensijų spausdinimas“ Nr. 08.6.1-ESFA-T-927-01-0318, Asociacija Rietavo miesto vietos veiklos grupė, skaičiu</w:t>
            </w:r>
            <w:r w:rsidRPr="0770484D" w:rsidR="32C092DD">
              <w:rPr>
                <w:i w:val="1"/>
                <w:iCs w:val="1"/>
                <w:color w:val="808080" w:themeColor="background1" w:themeTint="FF" w:themeShade="80"/>
                <w:sz w:val="20"/>
                <w:szCs w:val="20"/>
              </w:rPr>
              <w:t xml:space="preserve">s – 1, </w:t>
            </w:r>
            <w:r w:rsidRPr="0770484D" w:rsidR="32C092DD">
              <w:rPr>
                <w:i w:val="1"/>
                <w:iCs w:val="1"/>
                <w:color w:val="808080" w:themeColor="background1" w:themeTint="FF" w:themeShade="80"/>
                <w:sz w:val="20"/>
                <w:szCs w:val="20"/>
              </w:rPr>
              <w:t>projektas įgyvendinamas.</w:t>
            </w:r>
          </w:p>
          <w:p w:rsidRPr="002130FD" w:rsidR="00891910" w:rsidP="0770484D" w:rsidRDefault="002130FD" w14:paraId="0AF8D780" w14:textId="01644FE2" w14:noSpellErr="1">
            <w:pPr>
              <w:pStyle w:val="Sraopastraipa"/>
              <w:numPr>
                <w:ilvl w:val="0"/>
                <w:numId w:val="58"/>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1.1.3 veiksmą: Projektas „Turizmo paslaugų inkubatorius“ Nr. 08.6.1-ESFA-T-927-01-0324, Asociacija Rietavo moterų užimtumo centras, skaičius</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 1,</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2130FD" w:rsidR="00891910" w:rsidP="0770484D" w:rsidRDefault="002130FD" w14:paraId="063E9D76" w14:textId="5D5F0A4D">
            <w:pPr>
              <w:pStyle w:val="prastasis"/>
              <w:tabs>
                <w:tab w:val="left" w:pos="249"/>
              </w:tabs>
              <w:ind/>
              <w:jc w:val="both"/>
              <w:rPr>
                <w:i w:val="1"/>
                <w:iCs w:val="1"/>
                <w:color w:val="808080" w:themeColor="background1" w:themeTint="FF" w:themeShade="80"/>
                <w:sz w:val="20"/>
                <w:szCs w:val="20"/>
              </w:rPr>
            </w:pPr>
          </w:p>
          <w:p w:rsidRPr="002130FD" w:rsidR="00891910" w:rsidP="32C092DD" w:rsidRDefault="002130FD" w14:paraId="64F10ED1" w14:textId="1CB33A11">
            <w:pPr>
              <w:pStyle w:val="prastasis"/>
              <w:tabs>
                <w:tab w:val="left" w:leader="none" w:pos="252"/>
              </w:tabs>
              <w:ind w:left="0"/>
              <w:jc w:val="both"/>
              <w:rPr>
                <w:b w:val="1"/>
                <w:bCs w:val="1"/>
                <w:i w:val="0"/>
                <w:iCs w:val="0"/>
                <w:sz w:val="20"/>
                <w:szCs w:val="20"/>
              </w:rPr>
            </w:pPr>
            <w:r w:rsidRPr="32C092DD" w:rsidR="32C092DD">
              <w:rPr>
                <w:b w:val="1"/>
                <w:bCs w:val="1"/>
                <w:i w:val="0"/>
                <w:iCs w:val="0"/>
                <w:sz w:val="20"/>
                <w:szCs w:val="20"/>
              </w:rPr>
              <w:t>Per 2022 m.</w:t>
            </w:r>
          </w:p>
          <w:p w:rsidRPr="002130FD" w:rsidR="00891910" w:rsidP="32C092DD" w:rsidRDefault="002130FD" w14:paraId="73F5D0FD" w14:textId="10C5D833">
            <w:pPr>
              <w:pStyle w:val="prastasis"/>
              <w:tabs>
                <w:tab w:val="left" w:leader="none" w:pos="252"/>
              </w:tabs>
              <w:ind w:left="0"/>
              <w:jc w:val="both"/>
              <w:rPr>
                <w:i w:val="0"/>
                <w:iCs w:val="0"/>
                <w:sz w:val="20"/>
                <w:szCs w:val="20"/>
              </w:rPr>
            </w:pPr>
            <w:r w:rsidRPr="32C092DD" w:rsidR="32C092DD">
              <w:rPr>
                <w:i w:val="0"/>
                <w:iCs w:val="0"/>
                <w:sz w:val="20"/>
                <w:szCs w:val="20"/>
              </w:rPr>
              <w:t>Visos projektų veiklos įvykdytos per 2021 m.</w:t>
            </w:r>
          </w:p>
          <w:p w:rsidRPr="002130FD" w:rsidR="00891910" w:rsidP="32C092DD" w:rsidRDefault="002130FD" w14:paraId="63B681E2" w14:textId="1566D128">
            <w:pPr>
              <w:pStyle w:val="prastasis"/>
              <w:tabs>
                <w:tab w:val="left" w:pos="249"/>
              </w:tabs>
              <w:ind/>
              <w:jc w:val="both"/>
              <w:rPr>
                <w:i w:val="1"/>
                <w:iCs w:val="1"/>
                <w:sz w:val="20"/>
                <w:szCs w:val="20"/>
              </w:rPr>
            </w:pPr>
          </w:p>
        </w:tc>
      </w:tr>
      <w:tr w:rsidRPr="00830487" w:rsidR="00FA1539" w:rsidTr="0770484D" w14:paraId="0D83944A" w14:textId="77777777">
        <w:tc>
          <w:tcPr>
            <w:tcW w:w="1962" w:type="dxa"/>
            <w:tcMar/>
          </w:tcPr>
          <w:p w:rsidRPr="00830487" w:rsidR="00FA1539" w:rsidP="00FA1539" w:rsidRDefault="00FA1539" w14:paraId="5959986A" w14:textId="7C4315BC">
            <w:pPr>
              <w:rPr>
                <w:bCs/>
                <w:sz w:val="22"/>
                <w:szCs w:val="22"/>
              </w:rPr>
            </w:pPr>
            <w:r w:rsidRPr="00830487">
              <w:rPr>
                <w:bCs/>
                <w:sz w:val="22"/>
                <w:szCs w:val="22"/>
              </w:rPr>
              <w:lastRenderedPageBreak/>
              <w:t>Apmokyta ir konsultuota gyventojų (įmonių ir įstaigų vadovų)</w:t>
            </w:r>
          </w:p>
        </w:tc>
        <w:tc>
          <w:tcPr>
            <w:tcW w:w="1189" w:type="dxa"/>
            <w:tcMar/>
          </w:tcPr>
          <w:p w:rsidRPr="002D235A" w:rsidR="00FA1539" w:rsidP="00FA1539" w:rsidRDefault="00FA1539" w14:paraId="5D38F1F3" w14:textId="5525F790">
            <w:pPr>
              <w:jc w:val="center"/>
              <w:rPr>
                <w:b/>
                <w:bCs/>
                <w:sz w:val="20"/>
                <w:szCs w:val="20"/>
              </w:rPr>
            </w:pPr>
            <w:r w:rsidRPr="002D235A">
              <w:rPr>
                <w:b/>
                <w:bCs/>
                <w:sz w:val="20"/>
                <w:szCs w:val="20"/>
              </w:rPr>
              <w:t>40</w:t>
            </w:r>
          </w:p>
        </w:tc>
        <w:tc>
          <w:tcPr>
            <w:tcW w:w="1503" w:type="dxa"/>
            <w:shd w:val="clear" w:color="auto" w:fill="auto"/>
            <w:tcMar/>
          </w:tcPr>
          <w:p w:rsidRPr="002D235A" w:rsidR="00C3191C" w:rsidP="00FA1539" w:rsidRDefault="009D41E1" w14:paraId="6CA6D024" w14:textId="40D5B94E">
            <w:pPr>
              <w:jc w:val="center"/>
              <w:rPr>
                <w:bCs/>
                <w:sz w:val="20"/>
                <w:szCs w:val="20"/>
              </w:rPr>
            </w:pPr>
            <w:r>
              <w:rPr>
                <w:bCs/>
                <w:sz w:val="20"/>
                <w:szCs w:val="20"/>
              </w:rPr>
              <w:t>59</w:t>
            </w:r>
          </w:p>
        </w:tc>
        <w:tc>
          <w:tcPr>
            <w:tcW w:w="2017" w:type="dxa"/>
            <w:shd w:val="clear" w:color="auto" w:fill="auto"/>
            <w:tcMar/>
          </w:tcPr>
          <w:p w:rsidRPr="002D235A" w:rsidR="00C3191C" w:rsidP="00FA1539" w:rsidRDefault="009D41E1" w14:paraId="568BDF40" w14:textId="1797BAF6">
            <w:pPr>
              <w:jc w:val="center"/>
              <w:rPr>
                <w:bCs/>
                <w:sz w:val="20"/>
                <w:szCs w:val="20"/>
              </w:rPr>
            </w:pPr>
            <w:r>
              <w:rPr>
                <w:bCs/>
                <w:sz w:val="20"/>
                <w:szCs w:val="20"/>
              </w:rPr>
              <w:t>59</w:t>
            </w:r>
          </w:p>
        </w:tc>
        <w:tc>
          <w:tcPr>
            <w:tcW w:w="1615" w:type="dxa"/>
            <w:tcMar/>
          </w:tcPr>
          <w:p w:rsidRPr="002D235A" w:rsidR="00C3191C" w:rsidP="00FA1539" w:rsidRDefault="009D41E1" w14:paraId="4F0082ED" w14:textId="7B7E892C">
            <w:pPr>
              <w:jc w:val="center"/>
              <w:rPr>
                <w:bCs/>
                <w:sz w:val="20"/>
                <w:szCs w:val="20"/>
              </w:rPr>
            </w:pPr>
            <w:r>
              <w:rPr>
                <w:bCs/>
                <w:sz w:val="20"/>
                <w:szCs w:val="20"/>
              </w:rPr>
              <w:t>75</w:t>
            </w:r>
          </w:p>
        </w:tc>
        <w:tc>
          <w:tcPr>
            <w:tcW w:w="6451" w:type="dxa"/>
            <w:tcMar/>
          </w:tcPr>
          <w:p w:rsidRPr="00B87FBC" w:rsidR="002130FD" w:rsidP="0770484D" w:rsidRDefault="002130FD" w14:paraId="711EC100" w14:textId="77777777">
            <w:pPr>
              <w:tabs>
                <w:tab w:val="left" w:pos="248"/>
              </w:tabs>
              <w:jc w:val="both"/>
              <w:rPr>
                <w:b w:val="1"/>
                <w:bCs w:val="1"/>
                <w:i w:val="1"/>
                <w:iCs w:val="1"/>
                <w:color w:val="808080" w:themeColor="background1" w:themeTint="FF" w:themeShade="80"/>
                <w:sz w:val="20"/>
                <w:szCs w:val="20"/>
              </w:rPr>
            </w:pPr>
            <w:r w:rsidRPr="0770484D" w:rsidR="423F7C1E">
              <w:rPr>
                <w:b w:val="1"/>
                <w:bCs w:val="1"/>
                <w:i w:val="1"/>
                <w:iCs w:val="1"/>
                <w:color w:val="808080" w:themeColor="background1" w:themeTint="FF" w:themeShade="80"/>
                <w:sz w:val="20"/>
                <w:szCs w:val="20"/>
              </w:rPr>
              <w:t xml:space="preserve">Per 2020 m. </w:t>
            </w:r>
          </w:p>
          <w:p w:rsidRPr="00587E31" w:rsidR="002130FD" w:rsidP="0770484D" w:rsidRDefault="002130FD" w14:paraId="43DEFF02" w14:textId="5125FF62" w14:noSpellErr="1">
            <w:pPr>
              <w:pStyle w:val="Sraopastraipa"/>
              <w:numPr>
                <w:ilvl w:val="0"/>
                <w:numId w:val="59"/>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„Mobilus paslaugų centras“ 08.6.1-ESFA-V-911-08-0003, Rietavo miesto vietos veiklos grupė, skaičius</w:t>
            </w:r>
            <w:r w:rsidRPr="0770484D" w:rsidR="32C092DD">
              <w:rPr>
                <w:i w:val="1"/>
                <w:iCs w:val="1"/>
                <w:color w:val="808080" w:themeColor="background1" w:themeTint="FF" w:themeShade="80"/>
                <w:sz w:val="20"/>
                <w:szCs w:val="20"/>
              </w:rPr>
              <w:t>: planuota – 16, pasiekta –</w:t>
            </w:r>
            <w:r w:rsidRPr="0770484D" w:rsidR="32C092DD">
              <w:rPr>
                <w:i w:val="1"/>
                <w:iCs w:val="1"/>
                <w:color w:val="808080" w:themeColor="background1" w:themeTint="FF" w:themeShade="80"/>
                <w:sz w:val="20"/>
                <w:szCs w:val="20"/>
              </w:rPr>
              <w:t xml:space="preserve"> 30</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002130FD" w:rsidP="0770484D" w:rsidRDefault="002130FD" w14:paraId="0D852CC5" w14:textId="77777777">
            <w:pPr>
              <w:pStyle w:val="Sraopastraipa"/>
              <w:tabs>
                <w:tab w:val="left" w:pos="249"/>
              </w:tabs>
              <w:ind w:left="0"/>
              <w:jc w:val="both"/>
              <w:rPr>
                <w:i w:val="1"/>
                <w:iCs w:val="1"/>
                <w:color w:val="808080" w:themeColor="background1" w:themeTint="FF" w:themeShade="80"/>
                <w:sz w:val="20"/>
                <w:szCs w:val="20"/>
              </w:rPr>
            </w:pPr>
            <w:r w:rsidRPr="0770484D" w:rsidR="423F7C1E">
              <w:rPr>
                <w:b w:val="1"/>
                <w:bCs w:val="1"/>
                <w:i w:val="1"/>
                <w:iCs w:val="1"/>
                <w:color w:val="808080" w:themeColor="background1" w:themeTint="FF" w:themeShade="80"/>
                <w:sz w:val="20"/>
                <w:szCs w:val="20"/>
              </w:rPr>
              <w:t>Per 2021 m</w:t>
            </w:r>
            <w:r w:rsidRPr="0770484D" w:rsidR="423F7C1E">
              <w:rPr>
                <w:i w:val="1"/>
                <w:iCs w:val="1"/>
                <w:color w:val="808080" w:themeColor="background1" w:themeTint="FF" w:themeShade="80"/>
                <w:sz w:val="20"/>
                <w:szCs w:val="20"/>
              </w:rPr>
              <w:t>.:</w:t>
            </w:r>
          </w:p>
          <w:p w:rsidR="002130FD" w:rsidP="0770484D" w:rsidRDefault="002130FD" w14:paraId="49132BE7" w14:textId="5655FF66" w14:noSpellErr="1">
            <w:pPr>
              <w:pStyle w:val="Sraopastraipa"/>
              <w:numPr>
                <w:ilvl w:val="0"/>
                <w:numId w:val="60"/>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„Trijų dimensijų spausdinimas“ Nr. 08.6.1-ESFA-T-927-01-0318, Asociacija Rietavo miesto vietos veiklos grupė, skaičius</w:t>
            </w:r>
            <w:r w:rsidRPr="0770484D" w:rsidR="32C092DD">
              <w:rPr>
                <w:i w:val="1"/>
                <w:iCs w:val="1"/>
                <w:color w:val="808080" w:themeColor="background1" w:themeTint="FF" w:themeShade="80"/>
                <w:sz w:val="20"/>
                <w:szCs w:val="20"/>
              </w:rPr>
              <w:t>: planuota –</w:t>
            </w:r>
            <w:r w:rsidRPr="0770484D" w:rsidR="32C092DD">
              <w:rPr>
                <w:i w:val="1"/>
                <w:iCs w:val="1"/>
                <w:color w:val="808080" w:themeColor="background1" w:themeTint="FF" w:themeShade="80"/>
                <w:sz w:val="20"/>
                <w:szCs w:val="20"/>
              </w:rPr>
              <w:t xml:space="preserve"> 7</w:t>
            </w:r>
            <w:r w:rsidRPr="0770484D" w:rsidR="32C092DD">
              <w:rPr>
                <w:i w:val="1"/>
                <w:iCs w:val="1"/>
                <w:color w:val="808080" w:themeColor="background1" w:themeTint="FF" w:themeShade="80"/>
                <w:sz w:val="20"/>
                <w:szCs w:val="20"/>
              </w:rPr>
              <w:t xml:space="preserve">, pasiekta – </w:t>
            </w:r>
            <w:r w:rsidRPr="0770484D" w:rsidR="32C092DD">
              <w:rPr>
                <w:i w:val="1"/>
                <w:iCs w:val="1"/>
                <w:color w:val="808080" w:themeColor="background1" w:themeTint="FF" w:themeShade="80"/>
                <w:sz w:val="20"/>
                <w:szCs w:val="20"/>
              </w:rPr>
              <w:t>8</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projektas įgyvendinamas.</w:t>
            </w:r>
          </w:p>
          <w:p w:rsidR="002130FD" w:rsidP="0770484D" w:rsidRDefault="002130FD" w14:paraId="7F880871" w14:textId="77777777" w14:noSpellErr="1">
            <w:pPr>
              <w:pStyle w:val="Sraopastraipa"/>
              <w:numPr>
                <w:ilvl w:val="0"/>
                <w:numId w:val="60"/>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„Verslumo kompetencijų ugdymas Rietave“ Nr. 08.6.1-ESFA-T-927-01-0513, Vietos veiklos grupė „Rietavo iniciatyvos“, skaičius</w:t>
            </w:r>
            <w:r w:rsidRPr="0770484D" w:rsidR="32C092DD">
              <w:rPr>
                <w:i w:val="1"/>
                <w:iCs w:val="1"/>
                <w:color w:val="808080" w:themeColor="background1" w:themeTint="FF" w:themeShade="80"/>
                <w:sz w:val="20"/>
                <w:szCs w:val="20"/>
              </w:rPr>
              <w:t>: planuota – 15, pasiekta – 16</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projektas įgyvendinamas.</w:t>
            </w:r>
          </w:p>
          <w:p w:rsidR="002130FD" w:rsidP="0770484D" w:rsidRDefault="002130FD" w14:paraId="2385471F" w14:textId="7596E712" w14:noSpellErr="1">
            <w:pPr>
              <w:pStyle w:val="Sraopastraipa"/>
              <w:numPr>
                <w:ilvl w:val="0"/>
                <w:numId w:val="60"/>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„Sėkmės komanda“ Nr. 08.6.1-ESFA-V-911-08-0002, Asociacija Rietavo moterų užimtumo centras, skaičius</w:t>
            </w:r>
            <w:r w:rsidRPr="0770484D" w:rsidR="32C092DD">
              <w:rPr>
                <w:i w:val="1"/>
                <w:iCs w:val="1"/>
                <w:color w:val="808080" w:themeColor="background1" w:themeTint="FF" w:themeShade="80"/>
                <w:sz w:val="20"/>
                <w:szCs w:val="20"/>
              </w:rPr>
              <w:t xml:space="preserve">: planuota – </w:t>
            </w:r>
            <w:r w:rsidRPr="0770484D" w:rsidR="32C092DD">
              <w:rPr>
                <w:i w:val="1"/>
                <w:iCs w:val="1"/>
                <w:color w:val="808080" w:themeColor="background1" w:themeTint="FF" w:themeShade="80"/>
                <w:sz w:val="20"/>
                <w:szCs w:val="20"/>
              </w:rPr>
              <w:t>14</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pasiekta – 1</w:t>
            </w:r>
            <w:r w:rsidRPr="0770484D" w:rsidR="32C092DD">
              <w:rPr>
                <w:i w:val="1"/>
                <w:iCs w:val="1"/>
                <w:color w:val="808080" w:themeColor="background1" w:themeTint="FF" w:themeShade="80"/>
                <w:sz w:val="20"/>
                <w:szCs w:val="20"/>
              </w:rPr>
              <w:t>4</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9D41E1" w:rsidR="00DF20C7" w:rsidP="0770484D" w:rsidRDefault="002130FD" w14:paraId="429D02B4" w14:textId="400B9A20" w14:noSpellErr="1">
            <w:pPr>
              <w:pStyle w:val="Sraopastraipa"/>
              <w:numPr>
                <w:ilvl w:val="0"/>
                <w:numId w:val="60"/>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1.1.3 veiksmą: Projektas „Turizmo paslaugų inkubatorius“ Nr. 08.6.1-ESFA-T-927-01-0324, Asociacija Rietavo moterų užimtumo centras, skaičius: planuota – </w:t>
            </w:r>
            <w:r w:rsidRPr="0770484D" w:rsidR="32C092DD">
              <w:rPr>
                <w:i w:val="1"/>
                <w:iCs w:val="1"/>
                <w:color w:val="808080" w:themeColor="background1" w:themeTint="FF" w:themeShade="80"/>
                <w:sz w:val="20"/>
                <w:szCs w:val="20"/>
              </w:rPr>
              <w:t>7</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 xml:space="preserve">pasiekta – </w:t>
            </w:r>
            <w:r w:rsidRPr="0770484D" w:rsidR="32C092DD">
              <w:rPr>
                <w:i w:val="1"/>
                <w:iCs w:val="1"/>
                <w:color w:val="808080" w:themeColor="background1" w:themeTint="FF" w:themeShade="80"/>
                <w:sz w:val="20"/>
                <w:szCs w:val="20"/>
              </w:rPr>
              <w:t>7</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9D41E1" w:rsidR="00DF20C7" w:rsidP="32C092DD" w:rsidRDefault="002130FD" w14:paraId="0A5C711D" w14:textId="7D27474B">
            <w:pPr>
              <w:pStyle w:val="prastasis"/>
              <w:tabs>
                <w:tab w:val="left" w:pos="249"/>
              </w:tabs>
              <w:ind/>
              <w:jc w:val="both"/>
              <w:rPr>
                <w:i w:val="1"/>
                <w:iCs w:val="1"/>
                <w:sz w:val="20"/>
                <w:szCs w:val="20"/>
              </w:rPr>
            </w:pPr>
          </w:p>
          <w:p w:rsidRPr="009D41E1" w:rsidR="00DF20C7" w:rsidP="32C092DD" w:rsidRDefault="002130FD" w14:paraId="13F43888" w14:textId="1CB33A11">
            <w:pPr>
              <w:pStyle w:val="prastasis"/>
              <w:tabs>
                <w:tab w:val="left" w:leader="none" w:pos="252"/>
              </w:tabs>
              <w:ind w:left="0"/>
              <w:jc w:val="both"/>
              <w:rPr>
                <w:b w:val="1"/>
                <w:bCs w:val="1"/>
                <w:i w:val="0"/>
                <w:iCs w:val="0"/>
                <w:sz w:val="20"/>
                <w:szCs w:val="20"/>
              </w:rPr>
            </w:pPr>
            <w:r w:rsidRPr="32C092DD" w:rsidR="32C092DD">
              <w:rPr>
                <w:b w:val="1"/>
                <w:bCs w:val="1"/>
                <w:i w:val="0"/>
                <w:iCs w:val="0"/>
                <w:sz w:val="20"/>
                <w:szCs w:val="20"/>
              </w:rPr>
              <w:t>Per 2022 m.</w:t>
            </w:r>
          </w:p>
          <w:p w:rsidRPr="009D41E1" w:rsidR="00DF20C7" w:rsidP="32C092DD" w:rsidRDefault="002130FD" w14:paraId="622F8479" w14:textId="5CA56C31">
            <w:pPr>
              <w:pStyle w:val="prastasis"/>
              <w:tabs>
                <w:tab w:val="left" w:leader="none" w:pos="252"/>
              </w:tabs>
              <w:ind w:left="0"/>
              <w:jc w:val="both"/>
              <w:rPr>
                <w:i w:val="0"/>
                <w:iCs w:val="0"/>
                <w:sz w:val="20"/>
                <w:szCs w:val="20"/>
              </w:rPr>
            </w:pPr>
            <w:r w:rsidRPr="32C092DD" w:rsidR="32C092DD">
              <w:rPr>
                <w:i w:val="0"/>
                <w:iCs w:val="0"/>
                <w:sz w:val="20"/>
                <w:szCs w:val="20"/>
              </w:rPr>
              <w:t>Visos projektų veiklos įvykdytos per 2021 m.</w:t>
            </w:r>
          </w:p>
          <w:p w:rsidRPr="009D41E1" w:rsidR="00DF20C7" w:rsidP="32C092DD" w:rsidRDefault="002130FD" w14:paraId="61AB8E6B" w14:textId="52E460D2">
            <w:pPr>
              <w:pStyle w:val="prastasis"/>
              <w:tabs>
                <w:tab w:val="left" w:pos="249"/>
              </w:tabs>
              <w:ind/>
              <w:jc w:val="both"/>
              <w:rPr>
                <w:i w:val="1"/>
                <w:iCs w:val="1"/>
                <w:sz w:val="20"/>
                <w:szCs w:val="20"/>
              </w:rPr>
            </w:pPr>
          </w:p>
        </w:tc>
      </w:tr>
      <w:tr w:rsidRPr="00830487" w:rsidR="00984636" w:rsidTr="0770484D" w14:paraId="2D8C25E3" w14:textId="77777777">
        <w:tc>
          <w:tcPr>
            <w:tcW w:w="1962" w:type="dxa"/>
            <w:tcMar/>
          </w:tcPr>
          <w:p w:rsidRPr="00830487" w:rsidR="00984636" w:rsidP="00984636" w:rsidRDefault="00984636" w14:paraId="0B1E3511" w14:textId="77777777">
            <w:pPr>
              <w:rPr>
                <w:sz w:val="20"/>
                <w:szCs w:val="20"/>
              </w:rPr>
            </w:pPr>
            <w:r w:rsidRPr="00830487">
              <w:rPr>
                <w:sz w:val="20"/>
                <w:szCs w:val="20"/>
              </w:rPr>
              <w:t>Bedarbiai, įskaitant ilgalaikius bedarbius, dalyvavę ESF veiklose</w:t>
            </w:r>
          </w:p>
          <w:p w:rsidRPr="00830487" w:rsidR="00984636" w:rsidP="00FA1539" w:rsidRDefault="00984636" w14:paraId="5168EC28" w14:textId="77777777">
            <w:pPr>
              <w:rPr>
                <w:sz w:val="20"/>
                <w:szCs w:val="20"/>
              </w:rPr>
            </w:pPr>
          </w:p>
        </w:tc>
        <w:tc>
          <w:tcPr>
            <w:tcW w:w="1189" w:type="dxa"/>
            <w:tcMar/>
          </w:tcPr>
          <w:p w:rsidRPr="002D235A" w:rsidR="00984636" w:rsidP="00FA1539" w:rsidRDefault="00984636" w14:paraId="4138A54E" w14:textId="77777777">
            <w:pPr>
              <w:jc w:val="center"/>
              <w:rPr>
                <w:sz w:val="20"/>
                <w:szCs w:val="20"/>
              </w:rPr>
            </w:pPr>
          </w:p>
        </w:tc>
        <w:tc>
          <w:tcPr>
            <w:tcW w:w="1503" w:type="dxa"/>
            <w:shd w:val="clear" w:color="auto" w:fill="auto"/>
            <w:tcMar/>
          </w:tcPr>
          <w:p w:rsidRPr="002D235A" w:rsidR="00C3191C" w:rsidP="00FA1539" w:rsidRDefault="00DC4A76" w14:paraId="352A74F5" w14:textId="76FEC3E5">
            <w:pPr>
              <w:jc w:val="center"/>
              <w:rPr>
                <w:sz w:val="20"/>
                <w:szCs w:val="20"/>
              </w:rPr>
            </w:pPr>
            <w:r>
              <w:rPr>
                <w:sz w:val="20"/>
                <w:szCs w:val="20"/>
              </w:rPr>
              <w:t>17</w:t>
            </w:r>
          </w:p>
        </w:tc>
        <w:tc>
          <w:tcPr>
            <w:tcW w:w="2017" w:type="dxa"/>
            <w:shd w:val="clear" w:color="auto" w:fill="auto"/>
            <w:tcMar/>
          </w:tcPr>
          <w:p w:rsidRPr="002D235A" w:rsidR="00C3191C" w:rsidP="00FA1539" w:rsidRDefault="00DC4A76" w14:paraId="38D5A9C1" w14:textId="47207241">
            <w:pPr>
              <w:jc w:val="center"/>
              <w:rPr>
                <w:sz w:val="20"/>
                <w:szCs w:val="20"/>
              </w:rPr>
            </w:pPr>
            <w:r>
              <w:rPr>
                <w:sz w:val="20"/>
                <w:szCs w:val="20"/>
              </w:rPr>
              <w:t>17</w:t>
            </w:r>
          </w:p>
        </w:tc>
        <w:tc>
          <w:tcPr>
            <w:tcW w:w="1615" w:type="dxa"/>
            <w:tcMar/>
          </w:tcPr>
          <w:p w:rsidRPr="002D235A" w:rsidR="00C3191C" w:rsidP="00FA1539" w:rsidRDefault="00DC4A76" w14:paraId="77DE2747" w14:textId="6953C198">
            <w:pPr>
              <w:jc w:val="center"/>
              <w:rPr>
                <w:sz w:val="20"/>
                <w:szCs w:val="20"/>
              </w:rPr>
            </w:pPr>
            <w:r>
              <w:rPr>
                <w:sz w:val="20"/>
                <w:szCs w:val="20"/>
              </w:rPr>
              <w:t>17</w:t>
            </w:r>
          </w:p>
        </w:tc>
        <w:tc>
          <w:tcPr>
            <w:tcW w:w="6451" w:type="dxa"/>
            <w:tcMar/>
          </w:tcPr>
          <w:p w:rsidRPr="00B87FBC" w:rsidR="00892430" w:rsidP="0770484D" w:rsidRDefault="00892430" w14:paraId="7DFF0B10" w14:textId="77777777">
            <w:pPr>
              <w:tabs>
                <w:tab w:val="left" w:pos="248"/>
              </w:tabs>
              <w:jc w:val="both"/>
              <w:rPr>
                <w:b w:val="1"/>
                <w:bCs w:val="1"/>
                <w:i w:val="1"/>
                <w:iCs w:val="1"/>
                <w:color w:val="808080" w:themeColor="background1" w:themeTint="FF" w:themeShade="80"/>
                <w:sz w:val="20"/>
                <w:szCs w:val="20"/>
              </w:rPr>
            </w:pPr>
            <w:r w:rsidRPr="0770484D" w:rsidR="50841266">
              <w:rPr>
                <w:b w:val="1"/>
                <w:bCs w:val="1"/>
                <w:i w:val="1"/>
                <w:iCs w:val="1"/>
                <w:color w:val="808080" w:themeColor="background1" w:themeTint="FF" w:themeShade="80"/>
                <w:sz w:val="20"/>
                <w:szCs w:val="20"/>
              </w:rPr>
              <w:t xml:space="preserve">Per 2020 m. </w:t>
            </w:r>
          </w:p>
          <w:p w:rsidR="00DC4A76" w:rsidP="0770484D" w:rsidRDefault="00892430" w14:paraId="67521590" w14:textId="53122ACD" w14:noSpellErr="1">
            <w:pPr>
              <w:pStyle w:val="Sraopastraipa"/>
              <w:numPr>
                <w:ilvl w:val="0"/>
                <w:numId w:val="61"/>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1.1.4. veiksmą: Projektas „Veik Rietave“ 08.6.1-ESFA-V-911-08-0005, Vietos veiklos grupė „Rietavo iniciatyvos“</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skaičius</w:t>
            </w:r>
            <w:r w:rsidRPr="0770484D" w:rsidR="32C092DD">
              <w:rPr>
                <w:i w:val="1"/>
                <w:iCs w:val="1"/>
                <w:color w:val="808080" w:themeColor="background1" w:themeTint="FF" w:themeShade="80"/>
                <w:sz w:val="20"/>
                <w:szCs w:val="20"/>
              </w:rPr>
              <w:t xml:space="preserve"> – 5,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00DC4A76" w:rsidP="0770484D" w:rsidRDefault="00DC4A76" w14:paraId="7B00CD1E" w14:textId="23829A56">
            <w:pPr>
              <w:pStyle w:val="Sraopastraipa"/>
              <w:tabs>
                <w:tab w:val="left" w:pos="249"/>
              </w:tabs>
              <w:ind w:left="0"/>
              <w:jc w:val="both"/>
              <w:rPr>
                <w:i w:val="1"/>
                <w:iCs w:val="1"/>
                <w:color w:val="808080" w:themeColor="background1" w:themeTint="FF" w:themeShade="80"/>
                <w:sz w:val="20"/>
                <w:szCs w:val="20"/>
              </w:rPr>
            </w:pPr>
            <w:r w:rsidRPr="0770484D" w:rsidR="2950B74B">
              <w:rPr>
                <w:b w:val="1"/>
                <w:bCs w:val="1"/>
                <w:i w:val="1"/>
                <w:iCs w:val="1"/>
                <w:color w:val="808080" w:themeColor="background1" w:themeTint="FF" w:themeShade="80"/>
                <w:sz w:val="20"/>
                <w:szCs w:val="20"/>
              </w:rPr>
              <w:t>Per 2021 m</w:t>
            </w:r>
            <w:r w:rsidRPr="0770484D" w:rsidR="2950B74B">
              <w:rPr>
                <w:i w:val="1"/>
                <w:iCs w:val="1"/>
                <w:color w:val="808080" w:themeColor="background1" w:themeTint="FF" w:themeShade="80"/>
                <w:sz w:val="20"/>
                <w:szCs w:val="20"/>
              </w:rPr>
              <w:t>.:</w:t>
            </w:r>
          </w:p>
          <w:p w:rsidRPr="00DC4A76" w:rsidR="00892430" w:rsidP="0770484D" w:rsidRDefault="00892430" w14:paraId="50CF77EF" w14:textId="63B9BB44" w14:noSpellErr="1">
            <w:pPr>
              <w:pStyle w:val="Sraopastraipa"/>
              <w:numPr>
                <w:ilvl w:val="0"/>
                <w:numId w:val="62"/>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„Verslumo kompetencijų ugdymas Rietave“ Nr. 08.6.1-ESFA-T-927-01-0513, Vietos veiklos grupė „Rietavo iniciatyvos“, skaičius – 4, projektas įgyvendinamas.</w:t>
            </w:r>
          </w:p>
          <w:p w:rsidR="00892430" w:rsidP="0770484D" w:rsidRDefault="00892430" w14:paraId="23959C37" w14:textId="68A6D503" w14:noSpellErr="1">
            <w:pPr>
              <w:pStyle w:val="Sraopastraipa"/>
              <w:numPr>
                <w:ilvl w:val="0"/>
                <w:numId w:val="62"/>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„Sėkmės komanda“ Nr. 08.6.1-ESFA-V-911-08-0002, Asociacija Rietavo moterų užimtumo centras, skaičius</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 xml:space="preserve"> 6</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DC4A76" w:rsidR="00C3191C" w:rsidP="0770484D" w:rsidRDefault="00892430" w14:paraId="34AD8E58" w14:textId="1DA9DD46" w14:noSpellErr="1">
            <w:pPr>
              <w:pStyle w:val="Sraopastraipa"/>
              <w:numPr>
                <w:ilvl w:val="0"/>
                <w:numId w:val="62"/>
              </w:numPr>
              <w:tabs>
                <w:tab w:val="left" w:pos="249"/>
              </w:tabs>
              <w:ind/>
              <w:jc w:val="both"/>
              <w:rPr>
                <w:i w:val="1"/>
                <w:iCs w:val="1"/>
                <w:sz w:val="20"/>
                <w:szCs w:val="20"/>
              </w:rPr>
            </w:pPr>
            <w:r w:rsidRPr="0770484D" w:rsidR="32C092DD">
              <w:rPr>
                <w:i w:val="1"/>
                <w:iCs w:val="1"/>
                <w:color w:val="808080" w:themeColor="background1" w:themeTint="FF" w:themeShade="80"/>
                <w:sz w:val="20"/>
                <w:szCs w:val="20"/>
              </w:rPr>
              <w:t xml:space="preserve">Pagal 1.1.3 veiksmą: Projektas „Turizmo paslaugų inkubatorius“ Nr. 08.6.1-ESFA-T-927-01-0324, Asociacija Rietavo moterų užimtumo centras, skaičius – </w:t>
            </w:r>
            <w:r w:rsidRPr="0770484D" w:rsidR="32C092DD">
              <w:rPr>
                <w:i w:val="1"/>
                <w:iCs w:val="1"/>
                <w:color w:val="808080" w:themeColor="background1" w:themeTint="FF" w:themeShade="80"/>
                <w:sz w:val="20"/>
                <w:szCs w:val="20"/>
              </w:rPr>
              <w:t>2</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DC4A76" w:rsidR="00C3191C" w:rsidP="32C092DD" w:rsidRDefault="00892430" w14:paraId="4DCA4D77" w14:textId="1CB33A11">
            <w:pPr>
              <w:pStyle w:val="prastasis"/>
              <w:tabs>
                <w:tab w:val="left" w:leader="none" w:pos="252"/>
              </w:tabs>
              <w:ind w:left="0"/>
              <w:jc w:val="both"/>
              <w:rPr>
                <w:b w:val="1"/>
                <w:bCs w:val="1"/>
                <w:i w:val="0"/>
                <w:iCs w:val="0"/>
                <w:sz w:val="20"/>
                <w:szCs w:val="20"/>
              </w:rPr>
            </w:pPr>
            <w:r w:rsidRPr="32C092DD" w:rsidR="32C092DD">
              <w:rPr>
                <w:b w:val="1"/>
                <w:bCs w:val="1"/>
                <w:i w:val="0"/>
                <w:iCs w:val="0"/>
                <w:sz w:val="20"/>
                <w:szCs w:val="20"/>
              </w:rPr>
              <w:t>Per 2022 m.</w:t>
            </w:r>
          </w:p>
          <w:p w:rsidRPr="00DC4A76" w:rsidR="00C3191C" w:rsidP="32C092DD" w:rsidRDefault="00892430" w14:paraId="4A80E5F5" w14:textId="10C5D833">
            <w:pPr>
              <w:pStyle w:val="prastasis"/>
              <w:tabs>
                <w:tab w:val="left" w:leader="none" w:pos="252"/>
              </w:tabs>
              <w:ind w:left="0"/>
              <w:jc w:val="both"/>
              <w:rPr>
                <w:i w:val="0"/>
                <w:iCs w:val="0"/>
                <w:sz w:val="20"/>
                <w:szCs w:val="20"/>
              </w:rPr>
            </w:pPr>
            <w:r w:rsidRPr="32C092DD" w:rsidR="32C092DD">
              <w:rPr>
                <w:i w:val="0"/>
                <w:iCs w:val="0"/>
                <w:sz w:val="20"/>
                <w:szCs w:val="20"/>
              </w:rPr>
              <w:t>Visos projektų veiklos įvykdytos per 2021 m.</w:t>
            </w:r>
          </w:p>
          <w:p w:rsidRPr="00DC4A76" w:rsidR="00C3191C" w:rsidP="32C092DD" w:rsidRDefault="00892430" w14:paraId="2095CAA7" w14:textId="0CBD4545">
            <w:pPr>
              <w:pStyle w:val="prastasis"/>
              <w:tabs>
                <w:tab w:val="left" w:pos="249"/>
              </w:tabs>
              <w:ind/>
              <w:jc w:val="both"/>
              <w:rPr>
                <w:i w:val="1"/>
                <w:iCs w:val="1"/>
                <w:sz w:val="20"/>
                <w:szCs w:val="20"/>
              </w:rPr>
            </w:pPr>
          </w:p>
        </w:tc>
      </w:tr>
      <w:tr w:rsidRPr="00830487" w:rsidR="00984636" w:rsidTr="0770484D" w14:paraId="7E633FF6" w14:textId="77777777">
        <w:tc>
          <w:tcPr>
            <w:tcW w:w="1962" w:type="dxa"/>
            <w:tcMar/>
          </w:tcPr>
          <w:p w:rsidRPr="00830487" w:rsidR="00984636" w:rsidP="00984636" w:rsidRDefault="00984636" w14:paraId="070FA905" w14:textId="77777777">
            <w:pPr>
              <w:rPr>
                <w:sz w:val="20"/>
                <w:szCs w:val="20"/>
              </w:rPr>
            </w:pPr>
            <w:r w:rsidRPr="00830487">
              <w:rPr>
                <w:sz w:val="20"/>
                <w:szCs w:val="20"/>
              </w:rPr>
              <w:lastRenderedPageBreak/>
              <w:t>Dirbantieji, įskaitant savarankiškai dirbančius asmenis, dalyvavę ESF veiklose</w:t>
            </w:r>
          </w:p>
          <w:p w:rsidRPr="00830487" w:rsidR="00984636" w:rsidP="00FA1539" w:rsidRDefault="00984636" w14:paraId="77348ECF" w14:textId="77777777">
            <w:pPr>
              <w:rPr>
                <w:sz w:val="20"/>
                <w:szCs w:val="20"/>
              </w:rPr>
            </w:pPr>
          </w:p>
        </w:tc>
        <w:tc>
          <w:tcPr>
            <w:tcW w:w="1189" w:type="dxa"/>
            <w:tcMar/>
          </w:tcPr>
          <w:p w:rsidRPr="002D235A" w:rsidR="00984636" w:rsidP="00FA1539" w:rsidRDefault="00984636" w14:paraId="3657A452" w14:textId="77777777">
            <w:pPr>
              <w:jc w:val="center"/>
              <w:rPr>
                <w:sz w:val="20"/>
                <w:szCs w:val="20"/>
              </w:rPr>
            </w:pPr>
          </w:p>
        </w:tc>
        <w:tc>
          <w:tcPr>
            <w:tcW w:w="1503" w:type="dxa"/>
            <w:shd w:val="clear" w:color="auto" w:fill="auto"/>
            <w:tcMar/>
          </w:tcPr>
          <w:p w:rsidRPr="002D235A" w:rsidR="00B02354" w:rsidP="00FA1539" w:rsidRDefault="005174C5" w14:paraId="5B47A0D9" w14:textId="6C76801E">
            <w:pPr>
              <w:jc w:val="center"/>
              <w:rPr>
                <w:sz w:val="20"/>
                <w:szCs w:val="20"/>
              </w:rPr>
            </w:pPr>
            <w:r>
              <w:rPr>
                <w:sz w:val="20"/>
                <w:szCs w:val="20"/>
              </w:rPr>
              <w:t>68</w:t>
            </w:r>
          </w:p>
        </w:tc>
        <w:tc>
          <w:tcPr>
            <w:tcW w:w="2017" w:type="dxa"/>
            <w:shd w:val="clear" w:color="auto" w:fill="auto"/>
            <w:tcMar/>
          </w:tcPr>
          <w:p w:rsidRPr="002D235A" w:rsidR="00B02354" w:rsidP="00FA1539" w:rsidRDefault="005174C5" w14:paraId="65F29479" w14:textId="06F19371">
            <w:pPr>
              <w:jc w:val="center"/>
              <w:rPr>
                <w:sz w:val="20"/>
                <w:szCs w:val="20"/>
              </w:rPr>
            </w:pPr>
            <w:r>
              <w:rPr>
                <w:sz w:val="20"/>
                <w:szCs w:val="20"/>
              </w:rPr>
              <w:t>68</w:t>
            </w:r>
          </w:p>
        </w:tc>
        <w:tc>
          <w:tcPr>
            <w:tcW w:w="1615" w:type="dxa"/>
            <w:tcMar/>
          </w:tcPr>
          <w:p w:rsidRPr="002D235A" w:rsidR="00B02354" w:rsidP="00FA1539" w:rsidRDefault="005174C5" w14:paraId="2636D886" w14:textId="69D024F4">
            <w:pPr>
              <w:jc w:val="center"/>
              <w:rPr>
                <w:sz w:val="20"/>
                <w:szCs w:val="20"/>
              </w:rPr>
            </w:pPr>
            <w:r>
              <w:rPr>
                <w:sz w:val="20"/>
                <w:szCs w:val="20"/>
              </w:rPr>
              <w:t>68</w:t>
            </w:r>
          </w:p>
        </w:tc>
        <w:tc>
          <w:tcPr>
            <w:tcW w:w="6451" w:type="dxa"/>
            <w:tcMar/>
          </w:tcPr>
          <w:p w:rsidRPr="00B87FBC" w:rsidR="00DC4A76" w:rsidP="0770484D" w:rsidRDefault="00DC4A76" w14:paraId="26E82E44" w14:textId="77777777">
            <w:pPr>
              <w:tabs>
                <w:tab w:val="left" w:pos="248"/>
              </w:tabs>
              <w:jc w:val="both"/>
              <w:rPr>
                <w:b w:val="1"/>
                <w:bCs w:val="1"/>
                <w:i w:val="1"/>
                <w:iCs w:val="1"/>
                <w:color w:val="808080" w:themeColor="background1" w:themeTint="FF" w:themeShade="80"/>
                <w:sz w:val="20"/>
                <w:szCs w:val="20"/>
              </w:rPr>
            </w:pPr>
            <w:r w:rsidRPr="0770484D" w:rsidR="2950B74B">
              <w:rPr>
                <w:b w:val="1"/>
                <w:bCs w:val="1"/>
                <w:i w:val="1"/>
                <w:iCs w:val="1"/>
                <w:color w:val="808080" w:themeColor="background1" w:themeTint="FF" w:themeShade="80"/>
                <w:sz w:val="20"/>
                <w:szCs w:val="20"/>
              </w:rPr>
              <w:t xml:space="preserve">Per 2020 m. </w:t>
            </w:r>
          </w:p>
          <w:p w:rsidRPr="00587E31" w:rsidR="00DC4A76" w:rsidP="0770484D" w:rsidRDefault="00DC4A76" w14:paraId="3443A9EA" w14:textId="3E825886" w14:noSpellErr="1">
            <w:pPr>
              <w:pStyle w:val="Sraopastraipa"/>
              <w:numPr>
                <w:ilvl w:val="0"/>
                <w:numId w:val="63"/>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„Mobilus paslaugų centras“ 08.6.1-ESFA-V-911-08-0003, Rietavo miesto vietos veiklos grupė, skaičius</w:t>
            </w:r>
            <w:r w:rsidRPr="0770484D" w:rsidR="32C092DD">
              <w:rPr>
                <w:i w:val="1"/>
                <w:iCs w:val="1"/>
                <w:color w:val="808080" w:themeColor="background1" w:themeTint="FF" w:themeShade="80"/>
                <w:sz w:val="20"/>
                <w:szCs w:val="20"/>
              </w:rPr>
              <w:t xml:space="preserve"> – 12,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00DC4A76" w:rsidP="0770484D" w:rsidRDefault="00DC4A76" w14:paraId="22DA4D3A" w14:textId="07D72F6C" w14:noSpellErr="1">
            <w:pPr>
              <w:pStyle w:val="Sraopastraipa"/>
              <w:numPr>
                <w:ilvl w:val="0"/>
                <w:numId w:val="63"/>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1.1.4. veiksmą: Projektas „Veik Rietave“ 08.6.1-ESFA-V-911-08-0005, Vietos veiklos grupė „Rietavo iniciatyvos“</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skaičius</w:t>
            </w:r>
            <w:r w:rsidRPr="0770484D" w:rsidR="32C092DD">
              <w:rPr>
                <w:i w:val="1"/>
                <w:iCs w:val="1"/>
                <w:color w:val="808080" w:themeColor="background1" w:themeTint="FF" w:themeShade="80"/>
                <w:sz w:val="20"/>
                <w:szCs w:val="20"/>
              </w:rPr>
              <w:t xml:space="preserve"> – 1</w:t>
            </w:r>
            <w:r w:rsidRPr="0770484D" w:rsidR="32C092DD">
              <w:rPr>
                <w:i w:val="1"/>
                <w:iCs w:val="1"/>
                <w:color w:val="808080" w:themeColor="background1" w:themeTint="FF" w:themeShade="80"/>
                <w:sz w:val="20"/>
                <w:szCs w:val="20"/>
              </w:rPr>
              <w:t>2</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00DC4A76" w:rsidP="0770484D" w:rsidRDefault="00DC4A76" w14:paraId="2BD16E08" w14:textId="77777777">
            <w:pPr>
              <w:pStyle w:val="Sraopastraipa"/>
              <w:tabs>
                <w:tab w:val="left" w:pos="249"/>
              </w:tabs>
              <w:ind w:left="0"/>
              <w:jc w:val="both"/>
              <w:rPr>
                <w:i w:val="1"/>
                <w:iCs w:val="1"/>
                <w:color w:val="808080" w:themeColor="background1" w:themeTint="FF" w:themeShade="80"/>
                <w:sz w:val="20"/>
                <w:szCs w:val="20"/>
              </w:rPr>
            </w:pPr>
            <w:r w:rsidRPr="0770484D" w:rsidR="2950B74B">
              <w:rPr>
                <w:b w:val="1"/>
                <w:bCs w:val="1"/>
                <w:i w:val="1"/>
                <w:iCs w:val="1"/>
                <w:color w:val="808080" w:themeColor="background1" w:themeTint="FF" w:themeShade="80"/>
                <w:sz w:val="20"/>
                <w:szCs w:val="20"/>
              </w:rPr>
              <w:t>Per 2021 m</w:t>
            </w:r>
            <w:r w:rsidRPr="0770484D" w:rsidR="2950B74B">
              <w:rPr>
                <w:i w:val="1"/>
                <w:iCs w:val="1"/>
                <w:color w:val="808080" w:themeColor="background1" w:themeTint="FF" w:themeShade="80"/>
                <w:sz w:val="20"/>
                <w:szCs w:val="20"/>
              </w:rPr>
              <w:t>.:</w:t>
            </w:r>
          </w:p>
          <w:p w:rsidR="007513AD" w:rsidP="0770484D" w:rsidRDefault="00DC4A76" w14:paraId="1757F186" w14:textId="77777777" w14:noSpellErr="1">
            <w:pPr>
              <w:pStyle w:val="Sraopastraipa"/>
              <w:numPr>
                <w:ilvl w:val="0"/>
                <w:numId w:val="64"/>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„Trijų dimensijų spausdinimas“ Nr. 08.6.1-ESFA-T-927-01-0318, Asociacija Rietavo miesto vietos veiklos grupė, skaičius</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 xml:space="preserve"> 11</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projektas įgyvendinamas.</w:t>
            </w:r>
          </w:p>
          <w:p w:rsidRPr="007513AD" w:rsidR="007513AD" w:rsidP="0770484D" w:rsidRDefault="007513AD" w14:paraId="6E06335F" w14:textId="4322565C" w14:noSpellErr="1">
            <w:pPr>
              <w:pStyle w:val="Sraopastraipa"/>
              <w:numPr>
                <w:ilvl w:val="0"/>
                <w:numId w:val="64"/>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„Verslumo kompetencijų ugdymas Rietave“ Nr. 08.6.1-ESFA-T-927-01-0513, Vietos veiklos grupė „Rietavo iniciatyvos“, skaičius – 12, projektas įgyvendinamas.</w:t>
            </w:r>
          </w:p>
          <w:p w:rsidR="007513AD" w:rsidP="0770484D" w:rsidRDefault="00DC4A76" w14:paraId="5669D013" w14:textId="77777777" w14:noSpellErr="1">
            <w:pPr>
              <w:pStyle w:val="Sraopastraipa"/>
              <w:numPr>
                <w:ilvl w:val="0"/>
                <w:numId w:val="64"/>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„Sėkmės komanda“ Nr. 08.6.1-ESFA-V-911-08-0002, Asociacija Rietavo moterų užimtumo centras, skaičius</w:t>
            </w:r>
            <w:r w:rsidRPr="0770484D" w:rsidR="32C092DD">
              <w:rPr>
                <w:i w:val="1"/>
                <w:iCs w:val="1"/>
                <w:color w:val="808080" w:themeColor="background1" w:themeTint="FF" w:themeShade="80"/>
                <w:sz w:val="20"/>
                <w:szCs w:val="20"/>
              </w:rPr>
              <w:t xml:space="preserve"> – </w:t>
            </w:r>
            <w:r w:rsidRPr="0770484D" w:rsidR="32C092DD">
              <w:rPr>
                <w:i w:val="1"/>
                <w:iCs w:val="1"/>
                <w:color w:val="808080" w:themeColor="background1" w:themeTint="FF" w:themeShade="80"/>
                <w:sz w:val="20"/>
                <w:szCs w:val="20"/>
              </w:rPr>
              <w:t>17</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7513AD" w:rsidR="001E2988" w:rsidP="0770484D" w:rsidRDefault="00DC4A76" w14:paraId="0CECBE2C" w14:textId="4F07FAD8" w14:noSpellErr="1">
            <w:pPr>
              <w:pStyle w:val="Sraopastraipa"/>
              <w:numPr>
                <w:ilvl w:val="0"/>
                <w:numId w:val="64"/>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1.1.3 veiksmą: Projektas „Turizmo paslaugų inkubatorius“ Nr. 08.6.1-ESFA-T-927-01-0324, Asociacija Rietavo moterų užimtumo centras, skaičius – 4,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7513AD" w:rsidR="001E2988" w:rsidP="32C092DD" w:rsidRDefault="00DC4A76" w14:paraId="1A30442E" w14:textId="1CB33A11">
            <w:pPr>
              <w:pStyle w:val="prastasis"/>
              <w:tabs>
                <w:tab w:val="left" w:leader="none" w:pos="252"/>
              </w:tabs>
              <w:ind w:left="0"/>
              <w:jc w:val="both"/>
              <w:rPr>
                <w:b w:val="1"/>
                <w:bCs w:val="1"/>
                <w:i w:val="0"/>
                <w:iCs w:val="0"/>
                <w:sz w:val="20"/>
                <w:szCs w:val="20"/>
              </w:rPr>
            </w:pPr>
            <w:r w:rsidRPr="32C092DD" w:rsidR="32C092DD">
              <w:rPr>
                <w:b w:val="1"/>
                <w:bCs w:val="1"/>
                <w:i w:val="0"/>
                <w:iCs w:val="0"/>
                <w:sz w:val="20"/>
                <w:szCs w:val="20"/>
              </w:rPr>
              <w:t>Per 2022 m.</w:t>
            </w:r>
          </w:p>
          <w:p w:rsidRPr="007513AD" w:rsidR="001E2988" w:rsidP="32C092DD" w:rsidRDefault="00DC4A76" w14:paraId="145CFDC7" w14:textId="10C5D833">
            <w:pPr>
              <w:pStyle w:val="prastasis"/>
              <w:tabs>
                <w:tab w:val="left" w:leader="none" w:pos="252"/>
              </w:tabs>
              <w:ind w:left="0"/>
              <w:jc w:val="both"/>
              <w:rPr>
                <w:i w:val="0"/>
                <w:iCs w:val="0"/>
                <w:sz w:val="20"/>
                <w:szCs w:val="20"/>
              </w:rPr>
            </w:pPr>
            <w:r w:rsidRPr="32C092DD" w:rsidR="32C092DD">
              <w:rPr>
                <w:i w:val="0"/>
                <w:iCs w:val="0"/>
                <w:sz w:val="20"/>
                <w:szCs w:val="20"/>
              </w:rPr>
              <w:t>Visos projektų veiklos įvykdytos per 2021 m.</w:t>
            </w:r>
          </w:p>
          <w:p w:rsidRPr="007513AD" w:rsidR="001E2988" w:rsidP="32C092DD" w:rsidRDefault="00DC4A76" w14:paraId="211D5C1B" w14:textId="6A1BA799">
            <w:pPr>
              <w:pStyle w:val="prastasis"/>
              <w:tabs>
                <w:tab w:val="left" w:pos="249"/>
              </w:tabs>
              <w:ind/>
              <w:jc w:val="both"/>
              <w:rPr>
                <w:i w:val="1"/>
                <w:iCs w:val="1"/>
                <w:sz w:val="20"/>
                <w:szCs w:val="20"/>
              </w:rPr>
            </w:pPr>
          </w:p>
        </w:tc>
      </w:tr>
      <w:tr w:rsidRPr="00830487" w:rsidR="00984636" w:rsidTr="0770484D" w14:paraId="13E79FE1" w14:textId="77777777">
        <w:tc>
          <w:tcPr>
            <w:tcW w:w="1962" w:type="dxa"/>
            <w:tcMar/>
          </w:tcPr>
          <w:p w:rsidRPr="00830487" w:rsidR="00984636" w:rsidP="00984636" w:rsidRDefault="00984636" w14:paraId="3FFCEAFA" w14:textId="77777777">
            <w:pPr>
              <w:rPr>
                <w:sz w:val="20"/>
                <w:szCs w:val="20"/>
              </w:rPr>
            </w:pPr>
            <w:r w:rsidRPr="00830487">
              <w:rPr>
                <w:sz w:val="20"/>
                <w:szCs w:val="20"/>
              </w:rPr>
              <w:t>Jaunesni negu 25 metų asmenys, dalyvavę ESF veiklose</w:t>
            </w:r>
          </w:p>
          <w:p w:rsidRPr="00830487" w:rsidR="00984636" w:rsidP="00FA1539" w:rsidRDefault="00984636" w14:paraId="4099BD7F" w14:textId="77777777">
            <w:pPr>
              <w:rPr>
                <w:sz w:val="20"/>
                <w:szCs w:val="20"/>
              </w:rPr>
            </w:pPr>
          </w:p>
        </w:tc>
        <w:tc>
          <w:tcPr>
            <w:tcW w:w="1189" w:type="dxa"/>
            <w:tcMar/>
          </w:tcPr>
          <w:p w:rsidRPr="002D235A" w:rsidR="00984636" w:rsidP="00FA1539" w:rsidRDefault="00984636" w14:paraId="65079829" w14:textId="77777777">
            <w:pPr>
              <w:jc w:val="center"/>
              <w:rPr>
                <w:sz w:val="20"/>
                <w:szCs w:val="20"/>
              </w:rPr>
            </w:pPr>
          </w:p>
        </w:tc>
        <w:tc>
          <w:tcPr>
            <w:tcW w:w="1503" w:type="dxa"/>
            <w:shd w:val="clear" w:color="auto" w:fill="auto"/>
            <w:tcMar/>
          </w:tcPr>
          <w:p w:rsidRPr="002D235A" w:rsidR="00EF0D17" w:rsidP="00FA1539" w:rsidRDefault="00ED0BC8" w14:paraId="6F6553BA" w14:textId="4A7BC65D">
            <w:pPr>
              <w:jc w:val="center"/>
              <w:rPr>
                <w:sz w:val="20"/>
                <w:szCs w:val="20"/>
              </w:rPr>
            </w:pPr>
            <w:r>
              <w:rPr>
                <w:sz w:val="20"/>
                <w:szCs w:val="20"/>
              </w:rPr>
              <w:t>13</w:t>
            </w:r>
          </w:p>
        </w:tc>
        <w:tc>
          <w:tcPr>
            <w:tcW w:w="2017" w:type="dxa"/>
            <w:shd w:val="clear" w:color="auto" w:fill="auto"/>
            <w:tcMar/>
          </w:tcPr>
          <w:p w:rsidRPr="002D235A" w:rsidR="00EF0D17" w:rsidP="00FA1539" w:rsidRDefault="00ED0BC8" w14:paraId="1D4A09EC" w14:textId="02E92893">
            <w:pPr>
              <w:jc w:val="center"/>
              <w:rPr>
                <w:sz w:val="20"/>
                <w:szCs w:val="20"/>
              </w:rPr>
            </w:pPr>
            <w:r>
              <w:rPr>
                <w:sz w:val="20"/>
                <w:szCs w:val="20"/>
              </w:rPr>
              <w:t>13</w:t>
            </w:r>
          </w:p>
        </w:tc>
        <w:tc>
          <w:tcPr>
            <w:tcW w:w="1615" w:type="dxa"/>
            <w:tcMar/>
          </w:tcPr>
          <w:p w:rsidRPr="002D235A" w:rsidR="00EF0D17" w:rsidP="00FA1539" w:rsidRDefault="00ED0BC8" w14:paraId="3C6B663F" w14:textId="7C0421CC">
            <w:pPr>
              <w:jc w:val="center"/>
              <w:rPr>
                <w:sz w:val="20"/>
                <w:szCs w:val="20"/>
              </w:rPr>
            </w:pPr>
            <w:r>
              <w:rPr>
                <w:sz w:val="20"/>
                <w:szCs w:val="20"/>
              </w:rPr>
              <w:t>13</w:t>
            </w:r>
          </w:p>
        </w:tc>
        <w:tc>
          <w:tcPr>
            <w:tcW w:w="6451" w:type="dxa"/>
            <w:tcMar/>
          </w:tcPr>
          <w:p w:rsidRPr="00B87FBC" w:rsidR="00ED0BC8" w:rsidP="0770484D" w:rsidRDefault="00ED0BC8" w14:paraId="204AAEE5" w14:textId="77777777">
            <w:pPr>
              <w:tabs>
                <w:tab w:val="left" w:pos="248"/>
              </w:tabs>
              <w:jc w:val="both"/>
              <w:rPr>
                <w:b w:val="1"/>
                <w:bCs w:val="1"/>
                <w:i w:val="1"/>
                <w:iCs w:val="1"/>
                <w:color w:val="808080" w:themeColor="background1" w:themeTint="FF" w:themeShade="80"/>
                <w:sz w:val="20"/>
                <w:szCs w:val="20"/>
              </w:rPr>
            </w:pPr>
            <w:r w:rsidRPr="0770484D" w:rsidR="30DE7FC6">
              <w:rPr>
                <w:b w:val="1"/>
                <w:bCs w:val="1"/>
                <w:i w:val="1"/>
                <w:iCs w:val="1"/>
                <w:color w:val="808080" w:themeColor="background1" w:themeTint="FF" w:themeShade="80"/>
                <w:sz w:val="20"/>
                <w:szCs w:val="20"/>
              </w:rPr>
              <w:t xml:space="preserve">Per 2020 m. </w:t>
            </w:r>
          </w:p>
          <w:p w:rsidRPr="00587E31" w:rsidR="00ED0BC8" w:rsidP="0770484D" w:rsidRDefault="00ED0BC8" w14:paraId="6C244F58" w14:textId="3E73F0FA" w14:noSpellErr="1">
            <w:pPr>
              <w:pStyle w:val="Sraopastraipa"/>
              <w:numPr>
                <w:ilvl w:val="0"/>
                <w:numId w:val="65"/>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„Mobilus paslaugų centras“ 08.6.1-ESFA-V-911-08-0003, Rietavo miesto vietos veiklos grupė, skaičius</w:t>
            </w:r>
            <w:r w:rsidRPr="0770484D" w:rsidR="32C092DD">
              <w:rPr>
                <w:i w:val="1"/>
                <w:iCs w:val="1"/>
                <w:color w:val="808080" w:themeColor="background1" w:themeTint="FF" w:themeShade="80"/>
                <w:sz w:val="20"/>
                <w:szCs w:val="20"/>
              </w:rPr>
              <w:t xml:space="preserve"> – 1,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00ED0BC8" w:rsidP="0770484D" w:rsidRDefault="00ED0BC8" w14:paraId="4804E019" w14:textId="00F07127" w14:noSpellErr="1">
            <w:pPr>
              <w:pStyle w:val="Sraopastraipa"/>
              <w:numPr>
                <w:ilvl w:val="0"/>
                <w:numId w:val="65"/>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1.1.4. veiksmą: Projektas „Veik Rietave“ 08.6.1-ESFA-V-911-08-0005, Vietos veiklos grupė „Rietavo iniciatyvos“</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skaičius</w:t>
            </w:r>
            <w:r w:rsidRPr="0770484D" w:rsidR="32C092DD">
              <w:rPr>
                <w:i w:val="1"/>
                <w:iCs w:val="1"/>
                <w:color w:val="808080" w:themeColor="background1" w:themeTint="FF" w:themeShade="80"/>
                <w:sz w:val="20"/>
                <w:szCs w:val="20"/>
              </w:rPr>
              <w:t xml:space="preserve"> – 1,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00ED0BC8" w:rsidP="0770484D" w:rsidRDefault="00ED0BC8" w14:paraId="7E16061B" w14:textId="77777777">
            <w:pPr>
              <w:pStyle w:val="Sraopastraipa"/>
              <w:tabs>
                <w:tab w:val="left" w:pos="249"/>
              </w:tabs>
              <w:ind w:left="0"/>
              <w:jc w:val="both"/>
              <w:rPr>
                <w:i w:val="1"/>
                <w:iCs w:val="1"/>
                <w:color w:val="808080" w:themeColor="background1" w:themeTint="FF" w:themeShade="80"/>
                <w:sz w:val="20"/>
                <w:szCs w:val="20"/>
              </w:rPr>
            </w:pPr>
            <w:r w:rsidRPr="0770484D" w:rsidR="30DE7FC6">
              <w:rPr>
                <w:b w:val="1"/>
                <w:bCs w:val="1"/>
                <w:i w:val="1"/>
                <w:iCs w:val="1"/>
                <w:color w:val="808080" w:themeColor="background1" w:themeTint="FF" w:themeShade="80"/>
                <w:sz w:val="20"/>
                <w:szCs w:val="20"/>
              </w:rPr>
              <w:t>Per 2021 m</w:t>
            </w:r>
            <w:r w:rsidRPr="0770484D" w:rsidR="30DE7FC6">
              <w:rPr>
                <w:i w:val="1"/>
                <w:iCs w:val="1"/>
                <w:color w:val="808080" w:themeColor="background1" w:themeTint="FF" w:themeShade="80"/>
                <w:sz w:val="20"/>
                <w:szCs w:val="20"/>
              </w:rPr>
              <w:t>.:</w:t>
            </w:r>
          </w:p>
          <w:p w:rsidR="00ED0BC8" w:rsidP="0770484D" w:rsidRDefault="00ED0BC8" w14:paraId="2DF530A5" w14:textId="1B43D4D9" w14:noSpellErr="1">
            <w:pPr>
              <w:pStyle w:val="Sraopastraipa"/>
              <w:numPr>
                <w:ilvl w:val="0"/>
                <w:numId w:val="66"/>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„Trijų dimensijų spausdinimas“ Nr. 08.6.1-ESFA-T-927-01-0318, Asociacija Rietavo miesto vietos veiklos grupė, skaičius</w:t>
            </w:r>
            <w:r w:rsidRPr="0770484D" w:rsidR="32C092DD">
              <w:rPr>
                <w:i w:val="1"/>
                <w:iCs w:val="1"/>
                <w:color w:val="808080" w:themeColor="background1" w:themeTint="FF" w:themeShade="80"/>
                <w:sz w:val="20"/>
                <w:szCs w:val="20"/>
              </w:rPr>
              <w:t xml:space="preserve"> – 1, </w:t>
            </w:r>
            <w:r w:rsidRPr="0770484D" w:rsidR="32C092DD">
              <w:rPr>
                <w:i w:val="1"/>
                <w:iCs w:val="1"/>
                <w:color w:val="808080" w:themeColor="background1" w:themeTint="FF" w:themeShade="80"/>
                <w:sz w:val="20"/>
                <w:szCs w:val="20"/>
              </w:rPr>
              <w:t>projektas įgyvendinamas.</w:t>
            </w:r>
          </w:p>
          <w:p w:rsidR="00ED0BC8" w:rsidP="0770484D" w:rsidRDefault="00ED0BC8" w14:paraId="39AC2159" w14:textId="77777777" w14:noSpellErr="1">
            <w:pPr>
              <w:pStyle w:val="Sraopastraipa"/>
              <w:numPr>
                <w:ilvl w:val="0"/>
                <w:numId w:val="66"/>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„Sėkmės komanda“ Nr. 08.6.1-ESFA-V-911-08-0002, Asociacija Rietavo moterų užimtumo centras, skaičius</w:t>
            </w:r>
            <w:r w:rsidRPr="0770484D" w:rsidR="32C092DD">
              <w:rPr>
                <w:i w:val="1"/>
                <w:iCs w:val="1"/>
                <w:color w:val="808080" w:themeColor="background1" w:themeTint="FF" w:themeShade="80"/>
                <w:sz w:val="20"/>
                <w:szCs w:val="20"/>
              </w:rPr>
              <w:t xml:space="preserve"> – 8,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ED0BC8" w:rsidR="00EF0D17" w:rsidP="0770484D" w:rsidRDefault="00ED0BC8" w14:paraId="646B7850" w14:textId="056BC728" w14:noSpellErr="1">
            <w:pPr>
              <w:pStyle w:val="Sraopastraipa"/>
              <w:numPr>
                <w:ilvl w:val="0"/>
                <w:numId w:val="66"/>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1.1.3 veiksmą: Projektas „Turizmo paslaugų inkubatorius“ Nr. 08.6.1-ESFA-T-927-01-0324, Asociacija Rietavo moterų užimtumo centras, skaičius – 2,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ED0BC8" w:rsidR="00EF0D17" w:rsidP="32C092DD" w:rsidRDefault="00ED0BC8" w14:paraId="664D463E" w14:textId="1CB33A11">
            <w:pPr>
              <w:pStyle w:val="prastasis"/>
              <w:tabs>
                <w:tab w:val="left" w:leader="none" w:pos="252"/>
              </w:tabs>
              <w:ind w:left="0"/>
              <w:jc w:val="both"/>
              <w:rPr>
                <w:b w:val="1"/>
                <w:bCs w:val="1"/>
                <w:i w:val="0"/>
                <w:iCs w:val="0"/>
                <w:sz w:val="20"/>
                <w:szCs w:val="20"/>
              </w:rPr>
            </w:pPr>
            <w:r w:rsidRPr="32C092DD" w:rsidR="32C092DD">
              <w:rPr>
                <w:b w:val="1"/>
                <w:bCs w:val="1"/>
                <w:i w:val="0"/>
                <w:iCs w:val="0"/>
                <w:sz w:val="20"/>
                <w:szCs w:val="20"/>
              </w:rPr>
              <w:t>Per 2022 m.</w:t>
            </w:r>
          </w:p>
          <w:p w:rsidRPr="00ED0BC8" w:rsidR="00EF0D17" w:rsidP="32C092DD" w:rsidRDefault="00ED0BC8" w14:paraId="623D03BF" w14:textId="10C5D833">
            <w:pPr>
              <w:pStyle w:val="prastasis"/>
              <w:tabs>
                <w:tab w:val="left" w:leader="none" w:pos="252"/>
              </w:tabs>
              <w:ind w:left="0"/>
              <w:jc w:val="both"/>
              <w:rPr>
                <w:i w:val="0"/>
                <w:iCs w:val="0"/>
                <w:sz w:val="20"/>
                <w:szCs w:val="20"/>
              </w:rPr>
            </w:pPr>
            <w:r w:rsidRPr="32C092DD" w:rsidR="32C092DD">
              <w:rPr>
                <w:i w:val="0"/>
                <w:iCs w:val="0"/>
                <w:sz w:val="20"/>
                <w:szCs w:val="20"/>
              </w:rPr>
              <w:t>Visos projektų veiklos įvykdytos per 2021 m.</w:t>
            </w:r>
          </w:p>
          <w:p w:rsidRPr="00ED0BC8" w:rsidR="00EF0D17" w:rsidP="32C092DD" w:rsidRDefault="00ED0BC8" w14:paraId="7F3E4B9C" w14:textId="7E247C46">
            <w:pPr>
              <w:pStyle w:val="prastasis"/>
              <w:tabs>
                <w:tab w:val="left" w:pos="249"/>
              </w:tabs>
              <w:ind w:left="0"/>
              <w:jc w:val="both"/>
              <w:rPr>
                <w:i w:val="1"/>
                <w:iCs w:val="1"/>
                <w:sz w:val="20"/>
                <w:szCs w:val="20"/>
              </w:rPr>
            </w:pPr>
          </w:p>
        </w:tc>
      </w:tr>
      <w:tr w:rsidRPr="00830487" w:rsidR="00984636" w:rsidTr="0770484D" w14:paraId="4487B8CB" w14:textId="77777777">
        <w:trPr>
          <w:trHeight w:val="733"/>
        </w:trPr>
        <w:tc>
          <w:tcPr>
            <w:tcW w:w="1962" w:type="dxa"/>
            <w:tcMar/>
          </w:tcPr>
          <w:p w:rsidRPr="00830487" w:rsidR="00984636" w:rsidP="00984636" w:rsidRDefault="00984636" w14:paraId="01AE99A5" w14:textId="77777777">
            <w:pPr>
              <w:rPr>
                <w:sz w:val="20"/>
                <w:szCs w:val="20"/>
              </w:rPr>
            </w:pPr>
            <w:r w:rsidRPr="00830487">
              <w:rPr>
                <w:sz w:val="20"/>
                <w:szCs w:val="20"/>
              </w:rPr>
              <w:lastRenderedPageBreak/>
              <w:t>Neaktyvūs asmenys, dalyvavę ESF veiklose</w:t>
            </w:r>
          </w:p>
          <w:p w:rsidRPr="00830487" w:rsidR="00984636" w:rsidP="00DF07D6" w:rsidRDefault="00984636" w14:paraId="415B3679" w14:textId="77777777">
            <w:pPr>
              <w:rPr>
                <w:sz w:val="20"/>
                <w:szCs w:val="20"/>
              </w:rPr>
            </w:pPr>
          </w:p>
        </w:tc>
        <w:tc>
          <w:tcPr>
            <w:tcW w:w="1189" w:type="dxa"/>
            <w:tcMar/>
          </w:tcPr>
          <w:p w:rsidRPr="002D235A" w:rsidR="00984636" w:rsidP="00FA1539" w:rsidRDefault="00984636" w14:paraId="6345A94E" w14:textId="77777777">
            <w:pPr>
              <w:jc w:val="center"/>
              <w:rPr>
                <w:sz w:val="20"/>
                <w:szCs w:val="20"/>
              </w:rPr>
            </w:pPr>
          </w:p>
        </w:tc>
        <w:tc>
          <w:tcPr>
            <w:tcW w:w="1503" w:type="dxa"/>
            <w:shd w:val="clear" w:color="auto" w:fill="auto"/>
            <w:tcMar/>
          </w:tcPr>
          <w:p w:rsidRPr="002D235A" w:rsidR="00E85D21" w:rsidP="00FA1539" w:rsidRDefault="003B4876" w14:paraId="027CFE04" w14:textId="4495C752">
            <w:pPr>
              <w:jc w:val="center"/>
              <w:rPr>
                <w:sz w:val="20"/>
                <w:szCs w:val="20"/>
              </w:rPr>
            </w:pPr>
            <w:r>
              <w:rPr>
                <w:sz w:val="20"/>
                <w:szCs w:val="20"/>
              </w:rPr>
              <w:t>16</w:t>
            </w:r>
          </w:p>
        </w:tc>
        <w:tc>
          <w:tcPr>
            <w:tcW w:w="2017" w:type="dxa"/>
            <w:shd w:val="clear" w:color="auto" w:fill="auto"/>
            <w:tcMar/>
          </w:tcPr>
          <w:p w:rsidRPr="002D235A" w:rsidR="00E85D21" w:rsidP="00FA1539" w:rsidRDefault="003B4876" w14:paraId="1029896B" w14:textId="0A056357">
            <w:pPr>
              <w:jc w:val="center"/>
              <w:rPr>
                <w:sz w:val="20"/>
                <w:szCs w:val="20"/>
              </w:rPr>
            </w:pPr>
            <w:r>
              <w:rPr>
                <w:sz w:val="20"/>
                <w:szCs w:val="20"/>
              </w:rPr>
              <w:t>16</w:t>
            </w:r>
          </w:p>
        </w:tc>
        <w:tc>
          <w:tcPr>
            <w:tcW w:w="1615" w:type="dxa"/>
            <w:tcMar/>
          </w:tcPr>
          <w:p w:rsidRPr="002D235A" w:rsidR="00E85D21" w:rsidP="00FA1539" w:rsidRDefault="003B4876" w14:paraId="24897690" w14:textId="1F751E8E">
            <w:pPr>
              <w:jc w:val="center"/>
              <w:rPr>
                <w:sz w:val="20"/>
                <w:szCs w:val="20"/>
              </w:rPr>
            </w:pPr>
            <w:r>
              <w:rPr>
                <w:sz w:val="20"/>
                <w:szCs w:val="20"/>
              </w:rPr>
              <w:t>16</w:t>
            </w:r>
          </w:p>
        </w:tc>
        <w:tc>
          <w:tcPr>
            <w:tcW w:w="6451" w:type="dxa"/>
            <w:tcMar/>
          </w:tcPr>
          <w:p w:rsidR="00ED0BC8" w:rsidP="0770484D" w:rsidRDefault="00ED0BC8" w14:paraId="3C160E8A" w14:textId="77777777">
            <w:pPr>
              <w:pStyle w:val="Sraopastraipa"/>
              <w:tabs>
                <w:tab w:val="left" w:pos="249"/>
              </w:tabs>
              <w:ind w:left="0"/>
              <w:jc w:val="both"/>
              <w:rPr>
                <w:i w:val="1"/>
                <w:iCs w:val="1"/>
                <w:color w:val="808080" w:themeColor="background1" w:themeTint="FF" w:themeShade="80"/>
                <w:sz w:val="20"/>
                <w:szCs w:val="20"/>
              </w:rPr>
            </w:pPr>
            <w:r w:rsidRPr="0770484D" w:rsidR="30DE7FC6">
              <w:rPr>
                <w:b w:val="1"/>
                <w:bCs w:val="1"/>
                <w:i w:val="1"/>
                <w:iCs w:val="1"/>
                <w:color w:val="808080" w:themeColor="background1" w:themeTint="FF" w:themeShade="80"/>
                <w:sz w:val="20"/>
                <w:szCs w:val="20"/>
              </w:rPr>
              <w:t>Per 2021 m</w:t>
            </w:r>
            <w:r w:rsidRPr="0770484D" w:rsidR="30DE7FC6">
              <w:rPr>
                <w:i w:val="1"/>
                <w:iCs w:val="1"/>
                <w:color w:val="808080" w:themeColor="background1" w:themeTint="FF" w:themeShade="80"/>
                <w:sz w:val="20"/>
                <w:szCs w:val="20"/>
              </w:rPr>
              <w:t>.:</w:t>
            </w:r>
          </w:p>
          <w:p w:rsidRPr="007513AD" w:rsidR="00ED0BC8" w:rsidP="0770484D" w:rsidRDefault="00ED0BC8" w14:paraId="580B6B63" w14:textId="11ED0E13" w14:noSpellErr="1">
            <w:pPr>
              <w:pStyle w:val="Sraopastraipa"/>
              <w:numPr>
                <w:ilvl w:val="0"/>
                <w:numId w:val="67"/>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1.1.2 veiksmą: Projektas „Verslumo kompetencijų ugdymas Rietave“ Nr. 08.6.1-ESFA-T-927-01-0513, Vietos veiklos grupė „Rietavo iniciatyvos“, skaičius – </w:t>
            </w:r>
            <w:r w:rsidRPr="0770484D" w:rsidR="32C092DD">
              <w:rPr>
                <w:i w:val="1"/>
                <w:iCs w:val="1"/>
                <w:color w:val="808080" w:themeColor="background1" w:themeTint="FF" w:themeShade="80"/>
                <w:sz w:val="20"/>
                <w:szCs w:val="20"/>
              </w:rPr>
              <w:t>3</w:t>
            </w:r>
            <w:r w:rsidRPr="0770484D" w:rsidR="32C092DD">
              <w:rPr>
                <w:i w:val="1"/>
                <w:iCs w:val="1"/>
                <w:color w:val="808080" w:themeColor="background1" w:themeTint="FF" w:themeShade="80"/>
                <w:sz w:val="20"/>
                <w:szCs w:val="20"/>
              </w:rPr>
              <w:t>, projektas įgyvendinamas.</w:t>
            </w:r>
          </w:p>
          <w:p w:rsidR="00ED0BC8" w:rsidP="0770484D" w:rsidRDefault="00ED0BC8" w14:paraId="67167666" w14:textId="77777777" w14:noSpellErr="1">
            <w:pPr>
              <w:pStyle w:val="Sraopastraipa"/>
              <w:numPr>
                <w:ilvl w:val="0"/>
                <w:numId w:val="67"/>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„Sėkmės komanda“ Nr. 08.6.1-ESFA-V-911-08-0002, Asociacija Rietavo moterų užimtumo centras, skaičius</w:t>
            </w:r>
            <w:r w:rsidRPr="0770484D" w:rsidR="32C092DD">
              <w:rPr>
                <w:i w:val="1"/>
                <w:iCs w:val="1"/>
                <w:color w:val="808080" w:themeColor="background1" w:themeTint="FF" w:themeShade="80"/>
                <w:sz w:val="20"/>
                <w:szCs w:val="20"/>
              </w:rPr>
              <w:t xml:space="preserve"> – 11,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ED0BC8" w:rsidR="00EF0D17" w:rsidP="0770484D" w:rsidRDefault="00ED0BC8" w14:paraId="16A2EE9F" w14:textId="1BA7637B" w14:noSpellErr="1">
            <w:pPr>
              <w:pStyle w:val="Sraopastraipa"/>
              <w:numPr>
                <w:ilvl w:val="0"/>
                <w:numId w:val="67"/>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1.1.3 veiksmą: Projektas „Turizmo paslaugų inkubatorius“ Nr. 08.6.1-ESFA-T-927-01-0324, Asociacija Rietavo moterų užimtumo centras, skaičius – 2,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ED0BC8" w:rsidR="00EF0D17" w:rsidP="32C092DD" w:rsidRDefault="00ED0BC8" w14:paraId="0EC62097" w14:textId="1CB33A11">
            <w:pPr>
              <w:pStyle w:val="prastasis"/>
              <w:tabs>
                <w:tab w:val="left" w:leader="none" w:pos="252"/>
              </w:tabs>
              <w:ind w:left="0"/>
              <w:jc w:val="both"/>
              <w:rPr>
                <w:b w:val="1"/>
                <w:bCs w:val="1"/>
                <w:i w:val="0"/>
                <w:iCs w:val="0"/>
                <w:sz w:val="20"/>
                <w:szCs w:val="20"/>
              </w:rPr>
            </w:pPr>
            <w:r w:rsidRPr="32C092DD" w:rsidR="32C092DD">
              <w:rPr>
                <w:b w:val="1"/>
                <w:bCs w:val="1"/>
                <w:i w:val="0"/>
                <w:iCs w:val="0"/>
                <w:sz w:val="20"/>
                <w:szCs w:val="20"/>
              </w:rPr>
              <w:t>Per 2022 m.</w:t>
            </w:r>
          </w:p>
          <w:p w:rsidRPr="00ED0BC8" w:rsidR="00EF0D17" w:rsidP="32C092DD" w:rsidRDefault="00ED0BC8" w14:paraId="67C4D1DA" w14:textId="10C5D833">
            <w:pPr>
              <w:pStyle w:val="prastasis"/>
              <w:tabs>
                <w:tab w:val="left" w:leader="none" w:pos="252"/>
              </w:tabs>
              <w:ind w:left="0"/>
              <w:jc w:val="both"/>
              <w:rPr>
                <w:i w:val="0"/>
                <w:iCs w:val="0"/>
                <w:sz w:val="20"/>
                <w:szCs w:val="20"/>
              </w:rPr>
            </w:pPr>
            <w:r w:rsidRPr="32C092DD" w:rsidR="32C092DD">
              <w:rPr>
                <w:i w:val="0"/>
                <w:iCs w:val="0"/>
                <w:sz w:val="20"/>
                <w:szCs w:val="20"/>
              </w:rPr>
              <w:t>Visos projektų veiklos įvykdytos per 2021 m.</w:t>
            </w:r>
          </w:p>
          <w:p w:rsidRPr="00ED0BC8" w:rsidR="00EF0D17" w:rsidP="32C092DD" w:rsidRDefault="00ED0BC8" w14:paraId="48962EA1" w14:textId="348A1774">
            <w:pPr>
              <w:pStyle w:val="prastasis"/>
              <w:tabs>
                <w:tab w:val="left" w:pos="249"/>
              </w:tabs>
              <w:ind w:left="0"/>
              <w:jc w:val="both"/>
              <w:rPr>
                <w:i w:val="1"/>
                <w:iCs w:val="1"/>
                <w:sz w:val="20"/>
                <w:szCs w:val="20"/>
              </w:rPr>
            </w:pPr>
          </w:p>
        </w:tc>
      </w:tr>
      <w:tr w:rsidRPr="00830487" w:rsidR="00DF07D6" w:rsidTr="0770484D" w14:paraId="19295545" w14:textId="77777777">
        <w:tc>
          <w:tcPr>
            <w:tcW w:w="1962" w:type="dxa"/>
            <w:tcMar/>
          </w:tcPr>
          <w:p w:rsidRPr="00830487" w:rsidR="00DF07D6" w:rsidP="00984636" w:rsidRDefault="00DF07D6" w14:paraId="40CCC7B3" w14:textId="0E4AE402">
            <w:pPr>
              <w:rPr>
                <w:sz w:val="20"/>
                <w:szCs w:val="20"/>
              </w:rPr>
            </w:pPr>
            <w:r w:rsidRPr="00830487">
              <w:rPr>
                <w:sz w:val="20"/>
                <w:szCs w:val="20"/>
              </w:rPr>
              <w:t>Neaktyvūs nesimokantys asmenys, dalyvavę ESF veiklose</w:t>
            </w:r>
          </w:p>
        </w:tc>
        <w:tc>
          <w:tcPr>
            <w:tcW w:w="1189" w:type="dxa"/>
            <w:tcMar/>
          </w:tcPr>
          <w:p w:rsidRPr="002D235A" w:rsidR="00DF07D6" w:rsidP="00FA1539" w:rsidRDefault="00DF07D6" w14:paraId="0B15FF4A" w14:textId="77777777">
            <w:pPr>
              <w:jc w:val="center"/>
              <w:rPr>
                <w:sz w:val="20"/>
                <w:szCs w:val="20"/>
              </w:rPr>
            </w:pPr>
          </w:p>
        </w:tc>
        <w:tc>
          <w:tcPr>
            <w:tcW w:w="1503" w:type="dxa"/>
            <w:shd w:val="clear" w:color="auto" w:fill="auto"/>
            <w:tcMar/>
          </w:tcPr>
          <w:p w:rsidRPr="002D235A" w:rsidR="00E85D21" w:rsidP="00FA1539" w:rsidRDefault="003B4876" w14:paraId="65EF6484" w14:textId="5D466B56">
            <w:pPr>
              <w:jc w:val="center"/>
              <w:rPr>
                <w:sz w:val="20"/>
                <w:szCs w:val="20"/>
              </w:rPr>
            </w:pPr>
            <w:r>
              <w:rPr>
                <w:sz w:val="20"/>
                <w:szCs w:val="20"/>
              </w:rPr>
              <w:t>11</w:t>
            </w:r>
          </w:p>
        </w:tc>
        <w:tc>
          <w:tcPr>
            <w:tcW w:w="2017" w:type="dxa"/>
            <w:shd w:val="clear" w:color="auto" w:fill="auto"/>
            <w:tcMar/>
          </w:tcPr>
          <w:p w:rsidRPr="002D235A" w:rsidR="00E85D21" w:rsidP="00FA1539" w:rsidRDefault="003B4876" w14:paraId="2BF0035B" w14:textId="0635C56F">
            <w:pPr>
              <w:jc w:val="center"/>
              <w:rPr>
                <w:sz w:val="20"/>
                <w:szCs w:val="20"/>
              </w:rPr>
            </w:pPr>
            <w:r>
              <w:rPr>
                <w:sz w:val="20"/>
                <w:szCs w:val="20"/>
              </w:rPr>
              <w:t>11</w:t>
            </w:r>
          </w:p>
        </w:tc>
        <w:tc>
          <w:tcPr>
            <w:tcW w:w="1615" w:type="dxa"/>
            <w:tcMar/>
          </w:tcPr>
          <w:p w:rsidRPr="002D235A" w:rsidR="00E85D21" w:rsidP="00FA1539" w:rsidRDefault="003B4876" w14:paraId="31BD8703" w14:textId="7C18BE89">
            <w:pPr>
              <w:jc w:val="center"/>
              <w:rPr>
                <w:sz w:val="20"/>
                <w:szCs w:val="20"/>
              </w:rPr>
            </w:pPr>
            <w:r>
              <w:rPr>
                <w:sz w:val="20"/>
                <w:szCs w:val="20"/>
              </w:rPr>
              <w:t>11</w:t>
            </w:r>
          </w:p>
        </w:tc>
        <w:tc>
          <w:tcPr>
            <w:tcW w:w="6451" w:type="dxa"/>
            <w:tcMar/>
          </w:tcPr>
          <w:p w:rsidRPr="00B87FBC" w:rsidR="003B4876" w:rsidP="0770484D" w:rsidRDefault="003B4876" w14:paraId="610F3957" w14:textId="77777777">
            <w:pPr>
              <w:tabs>
                <w:tab w:val="left" w:pos="248"/>
              </w:tabs>
              <w:jc w:val="both"/>
              <w:rPr>
                <w:b w:val="1"/>
                <w:bCs w:val="1"/>
                <w:i w:val="1"/>
                <w:iCs w:val="1"/>
                <w:color w:val="808080" w:themeColor="background1" w:themeTint="FF" w:themeShade="80"/>
                <w:sz w:val="20"/>
                <w:szCs w:val="20"/>
              </w:rPr>
            </w:pPr>
            <w:r w:rsidRPr="0770484D" w:rsidR="2ECAA31D">
              <w:rPr>
                <w:b w:val="1"/>
                <w:bCs w:val="1"/>
                <w:i w:val="1"/>
                <w:iCs w:val="1"/>
                <w:color w:val="808080" w:themeColor="background1" w:themeTint="FF" w:themeShade="80"/>
                <w:sz w:val="20"/>
                <w:szCs w:val="20"/>
              </w:rPr>
              <w:t xml:space="preserve">Per 2020 m. </w:t>
            </w:r>
          </w:p>
          <w:p w:rsidRPr="00587E31" w:rsidR="003B4876" w:rsidP="0770484D" w:rsidRDefault="003B4876" w14:paraId="2017B272" w14:textId="0571648E" w14:noSpellErr="1">
            <w:pPr>
              <w:pStyle w:val="Sraopastraipa"/>
              <w:numPr>
                <w:ilvl w:val="0"/>
                <w:numId w:val="68"/>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„Mobilus paslaugų centras“ 08.6.1-ESFA-V-911-08-0003, Rietavo miesto vietos veiklos grupė, skaičius</w:t>
            </w:r>
            <w:r w:rsidRPr="0770484D" w:rsidR="32C092DD">
              <w:rPr>
                <w:i w:val="1"/>
                <w:iCs w:val="1"/>
                <w:color w:val="808080" w:themeColor="background1" w:themeTint="FF" w:themeShade="80"/>
                <w:sz w:val="20"/>
                <w:szCs w:val="20"/>
              </w:rPr>
              <w:t xml:space="preserve"> – 1,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003B4876" w:rsidP="0770484D" w:rsidRDefault="003B4876" w14:paraId="6466F071" w14:textId="77777777" w14:noSpellErr="1">
            <w:pPr>
              <w:pStyle w:val="prastasis"/>
              <w:tabs>
                <w:tab w:val="left" w:pos="249"/>
              </w:tabs>
              <w:ind w:left="0"/>
              <w:jc w:val="both"/>
              <w:rPr>
                <w:i w:val="1"/>
                <w:iCs w:val="1"/>
                <w:color w:val="808080" w:themeColor="background1" w:themeTint="FF" w:themeShade="80"/>
                <w:sz w:val="20"/>
                <w:szCs w:val="20"/>
              </w:rPr>
            </w:pPr>
            <w:r w:rsidRPr="0770484D" w:rsidR="32C092DD">
              <w:rPr>
                <w:b w:val="1"/>
                <w:bCs w:val="1"/>
                <w:i w:val="1"/>
                <w:iCs w:val="1"/>
                <w:color w:val="808080" w:themeColor="background1" w:themeTint="FF" w:themeShade="80"/>
                <w:sz w:val="20"/>
                <w:szCs w:val="20"/>
              </w:rPr>
              <w:t>Per 2021 m</w:t>
            </w:r>
            <w:r w:rsidRPr="0770484D" w:rsidR="32C092DD">
              <w:rPr>
                <w:i w:val="1"/>
                <w:iCs w:val="1"/>
                <w:color w:val="808080" w:themeColor="background1" w:themeTint="FF" w:themeShade="80"/>
                <w:sz w:val="20"/>
                <w:szCs w:val="20"/>
              </w:rPr>
              <w:t>.:</w:t>
            </w:r>
          </w:p>
          <w:p w:rsidRPr="003B4876" w:rsidR="00E85D21" w:rsidP="0770484D" w:rsidRDefault="003B4876" w14:paraId="57845C62" w14:textId="0EB2DCD1" w14:noSpellErr="1">
            <w:pPr>
              <w:pStyle w:val="Sraopastraipa"/>
              <w:numPr>
                <w:ilvl w:val="0"/>
                <w:numId w:val="69"/>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„Sėkmės komanda“ Nr. 08.6.1-ESFA-V-911-08-0002, Asociacija Rietavo moterų užimtumo centras, skaičius</w:t>
            </w:r>
            <w:r w:rsidRPr="0770484D" w:rsidR="32C092DD">
              <w:rPr>
                <w:i w:val="1"/>
                <w:iCs w:val="1"/>
                <w:color w:val="808080" w:themeColor="background1" w:themeTint="FF" w:themeShade="80"/>
                <w:sz w:val="20"/>
                <w:szCs w:val="20"/>
              </w:rPr>
              <w:t xml:space="preserve"> – 10,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3B4876" w:rsidR="00E85D21" w:rsidP="32C092DD" w:rsidRDefault="003B4876" w14:paraId="0A82F06D" w14:textId="1CB33A11">
            <w:pPr>
              <w:pStyle w:val="prastasis"/>
              <w:tabs>
                <w:tab w:val="left" w:leader="none" w:pos="252"/>
              </w:tabs>
              <w:ind w:left="0"/>
              <w:jc w:val="both"/>
              <w:rPr>
                <w:b w:val="1"/>
                <w:bCs w:val="1"/>
                <w:i w:val="0"/>
                <w:iCs w:val="0"/>
                <w:sz w:val="20"/>
                <w:szCs w:val="20"/>
              </w:rPr>
            </w:pPr>
            <w:r w:rsidRPr="32C092DD" w:rsidR="32C092DD">
              <w:rPr>
                <w:b w:val="1"/>
                <w:bCs w:val="1"/>
                <w:i w:val="0"/>
                <w:iCs w:val="0"/>
                <w:sz w:val="20"/>
                <w:szCs w:val="20"/>
              </w:rPr>
              <w:t>Per 2022 m.</w:t>
            </w:r>
          </w:p>
          <w:p w:rsidRPr="003B4876" w:rsidR="00E85D21" w:rsidP="32C092DD" w:rsidRDefault="003B4876" w14:paraId="595E09D4" w14:textId="10C5D833">
            <w:pPr>
              <w:pStyle w:val="prastasis"/>
              <w:tabs>
                <w:tab w:val="left" w:leader="none" w:pos="252"/>
              </w:tabs>
              <w:ind w:left="0"/>
              <w:jc w:val="both"/>
              <w:rPr>
                <w:i w:val="0"/>
                <w:iCs w:val="0"/>
                <w:sz w:val="20"/>
                <w:szCs w:val="20"/>
              </w:rPr>
            </w:pPr>
            <w:r w:rsidRPr="32C092DD" w:rsidR="32C092DD">
              <w:rPr>
                <w:i w:val="0"/>
                <w:iCs w:val="0"/>
                <w:sz w:val="20"/>
                <w:szCs w:val="20"/>
              </w:rPr>
              <w:t>Visos projektų veiklos įvykdytos per 2021 m.</w:t>
            </w:r>
          </w:p>
          <w:p w:rsidRPr="003B4876" w:rsidR="00E85D21" w:rsidP="32C092DD" w:rsidRDefault="003B4876" w14:paraId="4EF14678" w14:textId="1FDEF1DE">
            <w:pPr>
              <w:pStyle w:val="prastasis"/>
              <w:tabs>
                <w:tab w:val="left" w:pos="249"/>
              </w:tabs>
              <w:ind w:left="0"/>
              <w:jc w:val="both"/>
              <w:rPr>
                <w:i w:val="1"/>
                <w:iCs w:val="1"/>
                <w:sz w:val="20"/>
                <w:szCs w:val="20"/>
              </w:rPr>
            </w:pPr>
          </w:p>
        </w:tc>
      </w:tr>
      <w:tr w:rsidRPr="00830487" w:rsidR="00984636" w:rsidTr="0770484D" w14:paraId="1866E49C" w14:textId="77777777">
        <w:tc>
          <w:tcPr>
            <w:tcW w:w="1962" w:type="dxa"/>
            <w:tcMar/>
          </w:tcPr>
          <w:p w:rsidRPr="00830487" w:rsidR="00984636" w:rsidP="00984636" w:rsidRDefault="00984636" w14:paraId="3E297816" w14:textId="77777777">
            <w:pPr>
              <w:rPr>
                <w:sz w:val="20"/>
                <w:szCs w:val="20"/>
              </w:rPr>
            </w:pPr>
            <w:r w:rsidRPr="00830487">
              <w:rPr>
                <w:sz w:val="20"/>
                <w:szCs w:val="20"/>
              </w:rPr>
              <w:t>Vyresni negu 54 metų asmenys, dalyvavę ESF veiklose</w:t>
            </w:r>
          </w:p>
          <w:p w:rsidRPr="00830487" w:rsidR="00984636" w:rsidP="00FA1539" w:rsidRDefault="00984636" w14:paraId="25C92993" w14:textId="77777777">
            <w:pPr>
              <w:rPr>
                <w:sz w:val="20"/>
                <w:szCs w:val="20"/>
              </w:rPr>
            </w:pPr>
          </w:p>
        </w:tc>
        <w:tc>
          <w:tcPr>
            <w:tcW w:w="1189" w:type="dxa"/>
            <w:tcMar/>
          </w:tcPr>
          <w:p w:rsidRPr="002D235A" w:rsidR="00984636" w:rsidP="00FA1539" w:rsidRDefault="00984636" w14:paraId="314CC079" w14:textId="77777777">
            <w:pPr>
              <w:jc w:val="center"/>
              <w:rPr>
                <w:sz w:val="20"/>
                <w:szCs w:val="20"/>
              </w:rPr>
            </w:pPr>
          </w:p>
        </w:tc>
        <w:tc>
          <w:tcPr>
            <w:tcW w:w="1503" w:type="dxa"/>
            <w:shd w:val="clear" w:color="auto" w:fill="auto"/>
            <w:tcMar/>
          </w:tcPr>
          <w:p w:rsidRPr="002D235A" w:rsidR="00E72B33" w:rsidP="00FA1539" w:rsidRDefault="009E28B3" w14:paraId="6880B427" w14:textId="05832C27">
            <w:pPr>
              <w:jc w:val="center"/>
              <w:rPr>
                <w:sz w:val="20"/>
                <w:szCs w:val="20"/>
              </w:rPr>
            </w:pPr>
            <w:r>
              <w:rPr>
                <w:sz w:val="20"/>
                <w:szCs w:val="20"/>
              </w:rPr>
              <w:t>11</w:t>
            </w:r>
          </w:p>
        </w:tc>
        <w:tc>
          <w:tcPr>
            <w:tcW w:w="2017" w:type="dxa"/>
            <w:shd w:val="clear" w:color="auto" w:fill="auto"/>
            <w:tcMar/>
          </w:tcPr>
          <w:p w:rsidRPr="002D235A" w:rsidR="00E72B33" w:rsidP="00FA1539" w:rsidRDefault="009E28B3" w14:paraId="2C8C1FF9" w14:textId="50C58D03">
            <w:pPr>
              <w:jc w:val="center"/>
              <w:rPr>
                <w:sz w:val="20"/>
                <w:szCs w:val="20"/>
              </w:rPr>
            </w:pPr>
            <w:r>
              <w:rPr>
                <w:sz w:val="20"/>
                <w:szCs w:val="20"/>
              </w:rPr>
              <w:t>11</w:t>
            </w:r>
          </w:p>
        </w:tc>
        <w:tc>
          <w:tcPr>
            <w:tcW w:w="1615" w:type="dxa"/>
            <w:tcMar/>
          </w:tcPr>
          <w:p w:rsidRPr="002D235A" w:rsidR="00E72B33" w:rsidP="00FA1539" w:rsidRDefault="009E28B3" w14:paraId="16B36B33" w14:textId="40E146AA">
            <w:pPr>
              <w:jc w:val="center"/>
              <w:rPr>
                <w:sz w:val="20"/>
                <w:szCs w:val="20"/>
              </w:rPr>
            </w:pPr>
            <w:r>
              <w:rPr>
                <w:sz w:val="20"/>
                <w:szCs w:val="20"/>
              </w:rPr>
              <w:t>11</w:t>
            </w:r>
          </w:p>
        </w:tc>
        <w:tc>
          <w:tcPr>
            <w:tcW w:w="6451" w:type="dxa"/>
            <w:tcMar/>
          </w:tcPr>
          <w:p w:rsidRPr="00B87FBC" w:rsidR="009E28B3" w:rsidP="0770484D" w:rsidRDefault="009E28B3" w14:paraId="44838071" w14:textId="77777777">
            <w:pPr>
              <w:tabs>
                <w:tab w:val="left" w:pos="248"/>
              </w:tabs>
              <w:jc w:val="both"/>
              <w:rPr>
                <w:b w:val="1"/>
                <w:bCs w:val="1"/>
                <w:i w:val="1"/>
                <w:iCs w:val="1"/>
                <w:color w:val="808080" w:themeColor="background1" w:themeTint="FF" w:themeShade="80"/>
                <w:sz w:val="20"/>
                <w:szCs w:val="20"/>
              </w:rPr>
            </w:pPr>
            <w:r w:rsidRPr="0770484D" w:rsidR="78A030F8">
              <w:rPr>
                <w:b w:val="1"/>
                <w:bCs w:val="1"/>
                <w:i w:val="1"/>
                <w:iCs w:val="1"/>
                <w:color w:val="808080" w:themeColor="background1" w:themeTint="FF" w:themeShade="80"/>
                <w:sz w:val="20"/>
                <w:szCs w:val="20"/>
              </w:rPr>
              <w:t xml:space="preserve">Per 2020 m. </w:t>
            </w:r>
          </w:p>
          <w:p w:rsidR="009E28B3" w:rsidP="0770484D" w:rsidRDefault="009E28B3" w14:paraId="43B4CA60" w14:textId="6E47A5C5" w14:noSpellErr="1">
            <w:pPr>
              <w:pStyle w:val="Sraopastraipa"/>
              <w:numPr>
                <w:ilvl w:val="0"/>
                <w:numId w:val="70"/>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1.1.4. veiksmą: Projektas „Veik Rietave“ 08.6.1-ESFA-V-911-08-0005, Vietos veiklos grupė „Rietavo iniciatyvos“</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skaičius</w:t>
            </w:r>
            <w:r w:rsidRPr="0770484D" w:rsidR="32C092DD">
              <w:rPr>
                <w:i w:val="1"/>
                <w:iCs w:val="1"/>
                <w:color w:val="808080" w:themeColor="background1" w:themeTint="FF" w:themeShade="80"/>
                <w:sz w:val="20"/>
                <w:szCs w:val="20"/>
              </w:rPr>
              <w:t xml:space="preserve"> – 2,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009E28B3" w:rsidP="0770484D" w:rsidRDefault="009E28B3" w14:paraId="09C4A9CF" w14:textId="77777777">
            <w:pPr>
              <w:pStyle w:val="Sraopastraipa"/>
              <w:tabs>
                <w:tab w:val="left" w:pos="249"/>
              </w:tabs>
              <w:ind w:left="0"/>
              <w:jc w:val="both"/>
              <w:rPr>
                <w:i w:val="1"/>
                <w:iCs w:val="1"/>
                <w:color w:val="808080" w:themeColor="background1" w:themeTint="FF" w:themeShade="80"/>
                <w:sz w:val="20"/>
                <w:szCs w:val="20"/>
              </w:rPr>
            </w:pPr>
            <w:r w:rsidRPr="0770484D" w:rsidR="78A030F8">
              <w:rPr>
                <w:b w:val="1"/>
                <w:bCs w:val="1"/>
                <w:i w:val="1"/>
                <w:iCs w:val="1"/>
                <w:color w:val="808080" w:themeColor="background1" w:themeTint="FF" w:themeShade="80"/>
                <w:sz w:val="20"/>
                <w:szCs w:val="20"/>
              </w:rPr>
              <w:t>Per 2021 m</w:t>
            </w:r>
            <w:r w:rsidRPr="0770484D" w:rsidR="78A030F8">
              <w:rPr>
                <w:i w:val="1"/>
                <w:iCs w:val="1"/>
                <w:color w:val="808080" w:themeColor="background1" w:themeTint="FF" w:themeShade="80"/>
                <w:sz w:val="20"/>
                <w:szCs w:val="20"/>
              </w:rPr>
              <w:t>.:</w:t>
            </w:r>
          </w:p>
          <w:p w:rsidR="009E28B3" w:rsidP="0770484D" w:rsidRDefault="009E28B3" w14:paraId="58B31103" w14:textId="1FFA3EFD" w14:noSpellErr="1">
            <w:pPr>
              <w:pStyle w:val="Sraopastraipa"/>
              <w:numPr>
                <w:ilvl w:val="0"/>
                <w:numId w:val="71"/>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„Trijų dimensijų spausdinimas“ Nr. 08.6.1-ESFA-T-927-01-0318, Asociacija Rietavo miesto vietos veiklos grupė, skaičius</w:t>
            </w:r>
            <w:r w:rsidRPr="0770484D" w:rsidR="32C092DD">
              <w:rPr>
                <w:i w:val="1"/>
                <w:iCs w:val="1"/>
                <w:color w:val="808080" w:themeColor="background1" w:themeTint="FF" w:themeShade="80"/>
                <w:sz w:val="20"/>
                <w:szCs w:val="20"/>
              </w:rPr>
              <w:t xml:space="preserve"> – 2, </w:t>
            </w:r>
            <w:r w:rsidRPr="0770484D" w:rsidR="32C092DD">
              <w:rPr>
                <w:i w:val="1"/>
                <w:iCs w:val="1"/>
                <w:color w:val="808080" w:themeColor="background1" w:themeTint="FF" w:themeShade="80"/>
                <w:sz w:val="20"/>
                <w:szCs w:val="20"/>
              </w:rPr>
              <w:t>projektas įgyvendinamas.</w:t>
            </w:r>
          </w:p>
          <w:p w:rsidRPr="007513AD" w:rsidR="009E28B3" w:rsidP="0770484D" w:rsidRDefault="009E28B3" w14:paraId="68A07D60" w14:textId="5E4F2D20" w14:noSpellErr="1">
            <w:pPr>
              <w:pStyle w:val="Sraopastraipa"/>
              <w:numPr>
                <w:ilvl w:val="0"/>
                <w:numId w:val="71"/>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„Verslumo kompetencijų ugdymas Rietave“ Nr. 08.6.1-ESFA-T-927-01-0513, Vietos veiklos grupė „Rietavo iniciatyvos“, skaičius – 2, projektas įgyvendinamas.</w:t>
            </w:r>
          </w:p>
          <w:p w:rsidR="009E28B3" w:rsidP="0770484D" w:rsidRDefault="009E28B3" w14:paraId="736113F5" w14:textId="3ED46592" w14:noSpellErr="1">
            <w:pPr>
              <w:pStyle w:val="Sraopastraipa"/>
              <w:numPr>
                <w:ilvl w:val="0"/>
                <w:numId w:val="71"/>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„Sėkmės komanda“ Nr. 08.6.1-ESFA-V-911-08-0002, Asociacija Rietavo moterų užimtumo centras, skaičius</w:t>
            </w:r>
            <w:r w:rsidRPr="0770484D" w:rsidR="32C092DD">
              <w:rPr>
                <w:i w:val="1"/>
                <w:iCs w:val="1"/>
                <w:color w:val="808080" w:themeColor="background1" w:themeTint="FF" w:themeShade="80"/>
                <w:sz w:val="20"/>
                <w:szCs w:val="20"/>
              </w:rPr>
              <w:t xml:space="preserve"> – 4,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9E28B3" w:rsidR="00E85D21" w:rsidP="0770484D" w:rsidRDefault="009E28B3" w14:paraId="2E9E0D77" w14:textId="3E4A214F" w14:noSpellErr="1">
            <w:pPr>
              <w:pStyle w:val="Sraopastraipa"/>
              <w:numPr>
                <w:ilvl w:val="0"/>
                <w:numId w:val="71"/>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1.1.3 veiksmą: Projektas „Turizmo paslaugų inkubatorius“ Nr. 08.6.1-ESFA-T-927-01-0324, Asociacija Rietavo moterų užimtumo centras, skaičius – </w:t>
            </w:r>
            <w:r w:rsidRPr="0770484D" w:rsidR="32C092DD">
              <w:rPr>
                <w:i w:val="1"/>
                <w:iCs w:val="1"/>
                <w:color w:val="808080" w:themeColor="background1" w:themeTint="FF" w:themeShade="80"/>
                <w:sz w:val="20"/>
                <w:szCs w:val="20"/>
              </w:rPr>
              <w:t>1</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9E28B3" w:rsidR="00E85D21" w:rsidP="32C092DD" w:rsidRDefault="009E28B3" w14:paraId="12289AE0" w14:textId="1CB33A11">
            <w:pPr>
              <w:pStyle w:val="prastasis"/>
              <w:tabs>
                <w:tab w:val="left" w:leader="none" w:pos="252"/>
              </w:tabs>
              <w:ind w:left="0"/>
              <w:jc w:val="both"/>
              <w:rPr>
                <w:b w:val="1"/>
                <w:bCs w:val="1"/>
                <w:i w:val="0"/>
                <w:iCs w:val="0"/>
                <w:sz w:val="20"/>
                <w:szCs w:val="20"/>
              </w:rPr>
            </w:pPr>
            <w:r w:rsidRPr="32C092DD" w:rsidR="32C092DD">
              <w:rPr>
                <w:b w:val="1"/>
                <w:bCs w:val="1"/>
                <w:i w:val="0"/>
                <w:iCs w:val="0"/>
                <w:sz w:val="20"/>
                <w:szCs w:val="20"/>
              </w:rPr>
              <w:t>Per 2022 m.</w:t>
            </w:r>
          </w:p>
          <w:p w:rsidRPr="009E28B3" w:rsidR="00E85D21" w:rsidP="32C092DD" w:rsidRDefault="009E28B3" w14:paraId="1D5F43EC" w14:textId="10C5D833">
            <w:pPr>
              <w:pStyle w:val="prastasis"/>
              <w:tabs>
                <w:tab w:val="left" w:leader="none" w:pos="252"/>
              </w:tabs>
              <w:ind w:left="0"/>
              <w:jc w:val="both"/>
              <w:rPr>
                <w:i w:val="0"/>
                <w:iCs w:val="0"/>
                <w:sz w:val="20"/>
                <w:szCs w:val="20"/>
              </w:rPr>
            </w:pPr>
            <w:r w:rsidRPr="32C092DD" w:rsidR="32C092DD">
              <w:rPr>
                <w:i w:val="0"/>
                <w:iCs w:val="0"/>
                <w:sz w:val="20"/>
                <w:szCs w:val="20"/>
              </w:rPr>
              <w:t>Visos projektų veiklos įvykdytos per 2021 m.</w:t>
            </w:r>
          </w:p>
          <w:p w:rsidRPr="009E28B3" w:rsidR="00E85D21" w:rsidP="32C092DD" w:rsidRDefault="009E28B3" w14:paraId="7C2451E6" w14:textId="11E52FC6">
            <w:pPr>
              <w:pStyle w:val="prastasis"/>
              <w:tabs>
                <w:tab w:val="left" w:pos="249"/>
              </w:tabs>
              <w:ind w:left="0"/>
              <w:jc w:val="both"/>
              <w:rPr>
                <w:i w:val="1"/>
                <w:iCs w:val="1"/>
                <w:sz w:val="20"/>
                <w:szCs w:val="20"/>
              </w:rPr>
            </w:pPr>
          </w:p>
        </w:tc>
      </w:tr>
      <w:tr w:rsidRPr="00830487" w:rsidR="00984636" w:rsidTr="0770484D" w14:paraId="72EE35A0" w14:textId="77777777">
        <w:tc>
          <w:tcPr>
            <w:tcW w:w="1962" w:type="dxa"/>
            <w:tcMar/>
          </w:tcPr>
          <w:p w:rsidRPr="00830487" w:rsidR="00984636" w:rsidP="00FA1539" w:rsidRDefault="00984636" w14:paraId="3E5CF87B" w14:textId="28A60BD8">
            <w:pPr>
              <w:rPr>
                <w:sz w:val="20"/>
                <w:szCs w:val="20"/>
              </w:rPr>
            </w:pPr>
            <w:r w:rsidRPr="00830487">
              <w:rPr>
                <w:sz w:val="20"/>
                <w:szCs w:val="20"/>
              </w:rPr>
              <w:lastRenderedPageBreak/>
              <w:t>Vyresni negu 54 metų asmenys, kurie yra bedarbiai, įskaitant ilgalaikius bedarbius, arba neaktyvūs nesimokantys asmenys, dalyvavę ESF veiklose</w:t>
            </w:r>
          </w:p>
        </w:tc>
        <w:tc>
          <w:tcPr>
            <w:tcW w:w="1189" w:type="dxa"/>
            <w:tcMar/>
          </w:tcPr>
          <w:p w:rsidRPr="002D235A" w:rsidR="00984636" w:rsidP="00FA1539" w:rsidRDefault="00984636" w14:paraId="0FB56F49" w14:textId="77777777">
            <w:pPr>
              <w:jc w:val="center"/>
              <w:rPr>
                <w:sz w:val="20"/>
                <w:szCs w:val="20"/>
              </w:rPr>
            </w:pPr>
          </w:p>
        </w:tc>
        <w:tc>
          <w:tcPr>
            <w:tcW w:w="1503" w:type="dxa"/>
            <w:shd w:val="clear" w:color="auto" w:fill="auto"/>
            <w:tcMar/>
          </w:tcPr>
          <w:p w:rsidRPr="002D235A" w:rsidR="00791A68" w:rsidP="00FA1539" w:rsidRDefault="00121D0C" w14:paraId="3E7B0CE0" w14:textId="2FF87ABB">
            <w:pPr>
              <w:jc w:val="center"/>
              <w:rPr>
                <w:sz w:val="20"/>
                <w:szCs w:val="20"/>
              </w:rPr>
            </w:pPr>
            <w:r>
              <w:rPr>
                <w:sz w:val="20"/>
                <w:szCs w:val="20"/>
              </w:rPr>
              <w:t>5</w:t>
            </w:r>
          </w:p>
        </w:tc>
        <w:tc>
          <w:tcPr>
            <w:tcW w:w="2017" w:type="dxa"/>
            <w:shd w:val="clear" w:color="auto" w:fill="auto"/>
            <w:tcMar/>
          </w:tcPr>
          <w:p w:rsidRPr="002D235A" w:rsidR="00791A68" w:rsidP="00FA1539" w:rsidRDefault="00121D0C" w14:paraId="11A9C08C" w14:textId="2ACBDBAD">
            <w:pPr>
              <w:jc w:val="center"/>
              <w:rPr>
                <w:sz w:val="20"/>
                <w:szCs w:val="20"/>
              </w:rPr>
            </w:pPr>
            <w:r>
              <w:rPr>
                <w:sz w:val="20"/>
                <w:szCs w:val="20"/>
              </w:rPr>
              <w:t>5</w:t>
            </w:r>
          </w:p>
        </w:tc>
        <w:tc>
          <w:tcPr>
            <w:tcW w:w="1615" w:type="dxa"/>
            <w:tcMar/>
          </w:tcPr>
          <w:p w:rsidRPr="002D235A" w:rsidR="00791A68" w:rsidP="00FA1539" w:rsidRDefault="00121D0C" w14:paraId="384C862A" w14:textId="349689B4">
            <w:pPr>
              <w:jc w:val="center"/>
              <w:rPr>
                <w:sz w:val="20"/>
                <w:szCs w:val="20"/>
              </w:rPr>
            </w:pPr>
            <w:r>
              <w:rPr>
                <w:sz w:val="20"/>
                <w:szCs w:val="20"/>
              </w:rPr>
              <w:t>5</w:t>
            </w:r>
          </w:p>
        </w:tc>
        <w:tc>
          <w:tcPr>
            <w:tcW w:w="6451" w:type="dxa"/>
            <w:tcMar/>
          </w:tcPr>
          <w:p w:rsidR="009E28B3" w:rsidP="0770484D" w:rsidRDefault="009E28B3" w14:paraId="42B82876" w14:textId="77777777">
            <w:pPr>
              <w:pStyle w:val="Sraopastraipa"/>
              <w:tabs>
                <w:tab w:val="left" w:pos="249"/>
              </w:tabs>
              <w:ind w:left="0"/>
              <w:jc w:val="both"/>
              <w:rPr>
                <w:i w:val="1"/>
                <w:iCs w:val="1"/>
                <w:color w:val="808080" w:themeColor="background1" w:themeTint="FF" w:themeShade="80"/>
                <w:sz w:val="20"/>
                <w:szCs w:val="20"/>
              </w:rPr>
            </w:pPr>
            <w:r w:rsidRPr="0770484D" w:rsidR="78A030F8">
              <w:rPr>
                <w:b w:val="1"/>
                <w:bCs w:val="1"/>
                <w:i w:val="1"/>
                <w:iCs w:val="1"/>
                <w:color w:val="808080" w:themeColor="background1" w:themeTint="FF" w:themeShade="80"/>
                <w:sz w:val="20"/>
                <w:szCs w:val="20"/>
              </w:rPr>
              <w:t>Per 2021 m</w:t>
            </w:r>
            <w:r w:rsidRPr="0770484D" w:rsidR="78A030F8">
              <w:rPr>
                <w:i w:val="1"/>
                <w:iCs w:val="1"/>
                <w:color w:val="808080" w:themeColor="background1" w:themeTint="FF" w:themeShade="80"/>
                <w:sz w:val="20"/>
                <w:szCs w:val="20"/>
              </w:rPr>
              <w:t>.:</w:t>
            </w:r>
          </w:p>
          <w:p w:rsidR="009E28B3" w:rsidP="0770484D" w:rsidRDefault="009E28B3" w14:paraId="2B4C5421" w14:textId="4C612277" w14:noSpellErr="1">
            <w:pPr>
              <w:pStyle w:val="Sraopastraipa"/>
              <w:numPr>
                <w:ilvl w:val="0"/>
                <w:numId w:val="72"/>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„Sėkmės komanda“ Nr. 08.6.1-ESFA-V-911-08-0002, Asociacija Rietavo moterų užimtumo centras, skaičius</w:t>
            </w:r>
            <w:r w:rsidRPr="0770484D" w:rsidR="32C092DD">
              <w:rPr>
                <w:i w:val="1"/>
                <w:iCs w:val="1"/>
                <w:color w:val="808080" w:themeColor="background1" w:themeTint="FF" w:themeShade="80"/>
                <w:sz w:val="20"/>
                <w:szCs w:val="20"/>
              </w:rPr>
              <w:t xml:space="preserve"> – </w:t>
            </w:r>
            <w:r w:rsidRPr="0770484D" w:rsidR="32C092DD">
              <w:rPr>
                <w:i w:val="1"/>
                <w:iCs w:val="1"/>
                <w:color w:val="808080" w:themeColor="background1" w:themeTint="FF" w:themeShade="80"/>
                <w:sz w:val="20"/>
                <w:szCs w:val="20"/>
              </w:rPr>
              <w:t>4</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20294E" w:rsidR="00E72B33" w:rsidP="0770484D" w:rsidRDefault="009E28B3" w14:paraId="2C631CCE" w14:textId="3E4217A7" w14:noSpellErr="1">
            <w:pPr>
              <w:pStyle w:val="Sraopastraipa"/>
              <w:numPr>
                <w:ilvl w:val="0"/>
                <w:numId w:val="72"/>
              </w:numPr>
              <w:tabs>
                <w:tab w:val="left" w:pos="248"/>
              </w:tabs>
              <w:jc w:val="both"/>
              <w:rPr>
                <w:b w:val="1"/>
                <w:bCs w:val="1"/>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1.1.3 veiksmą: Projektas „Turizmo paslaugų inkubatorius“ Nr. 08.6.1-ESFA-T-927-01-0324, Asociacija Rietavo moterų užimtumo centras, skaičius –</w:t>
            </w:r>
            <w:r w:rsidRPr="0770484D" w:rsidR="32C092DD">
              <w:rPr>
                <w:i w:val="1"/>
                <w:iCs w:val="1"/>
                <w:color w:val="808080" w:themeColor="background1" w:themeTint="FF" w:themeShade="80"/>
                <w:sz w:val="20"/>
                <w:szCs w:val="20"/>
              </w:rPr>
              <w:t xml:space="preserve"> 1</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20294E" w:rsidR="00E72B33" w:rsidP="32C092DD" w:rsidRDefault="009E28B3" w14:paraId="53876270" w14:textId="1CB33A11">
            <w:pPr>
              <w:pStyle w:val="prastasis"/>
              <w:tabs>
                <w:tab w:val="left" w:leader="none" w:pos="252"/>
              </w:tabs>
              <w:ind w:left="0"/>
              <w:jc w:val="both"/>
              <w:rPr>
                <w:b w:val="1"/>
                <w:bCs w:val="1"/>
                <w:i w:val="0"/>
                <w:iCs w:val="0"/>
                <w:sz w:val="20"/>
                <w:szCs w:val="20"/>
              </w:rPr>
            </w:pPr>
            <w:r w:rsidRPr="32C092DD" w:rsidR="32C092DD">
              <w:rPr>
                <w:b w:val="1"/>
                <w:bCs w:val="1"/>
                <w:i w:val="0"/>
                <w:iCs w:val="0"/>
                <w:sz w:val="20"/>
                <w:szCs w:val="20"/>
              </w:rPr>
              <w:t>Per 2022 m.</w:t>
            </w:r>
          </w:p>
          <w:p w:rsidRPr="0020294E" w:rsidR="00E72B33" w:rsidP="32C092DD" w:rsidRDefault="009E28B3" w14:paraId="38B0162C" w14:textId="10C5D833">
            <w:pPr>
              <w:pStyle w:val="prastasis"/>
              <w:tabs>
                <w:tab w:val="left" w:leader="none" w:pos="252"/>
              </w:tabs>
              <w:ind w:left="0"/>
              <w:jc w:val="both"/>
              <w:rPr>
                <w:i w:val="0"/>
                <w:iCs w:val="0"/>
                <w:sz w:val="20"/>
                <w:szCs w:val="20"/>
              </w:rPr>
            </w:pPr>
            <w:r w:rsidRPr="32C092DD" w:rsidR="32C092DD">
              <w:rPr>
                <w:i w:val="0"/>
                <w:iCs w:val="0"/>
                <w:sz w:val="20"/>
                <w:szCs w:val="20"/>
              </w:rPr>
              <w:t>Visos projektų veiklos įvykdytos per 2021 m.</w:t>
            </w:r>
          </w:p>
          <w:p w:rsidRPr="0020294E" w:rsidR="00E72B33" w:rsidP="32C092DD" w:rsidRDefault="009E28B3" w14:paraId="6AC3C1C9" w14:textId="2708AB60">
            <w:pPr>
              <w:pStyle w:val="prastasis"/>
              <w:tabs>
                <w:tab w:val="left" w:pos="248"/>
              </w:tabs>
              <w:ind w:left="0"/>
              <w:jc w:val="both"/>
              <w:rPr>
                <w:b w:val="1"/>
                <w:bCs w:val="1"/>
                <w:i w:val="1"/>
                <w:iCs w:val="1"/>
                <w:color w:val="808080" w:themeColor="background1" w:themeShade="80"/>
                <w:sz w:val="20"/>
                <w:szCs w:val="20"/>
              </w:rPr>
            </w:pPr>
          </w:p>
        </w:tc>
      </w:tr>
      <w:tr w:rsidRPr="00830487" w:rsidR="00984636" w:rsidTr="0770484D" w14:paraId="2765474A" w14:textId="77777777">
        <w:tc>
          <w:tcPr>
            <w:tcW w:w="1962" w:type="dxa"/>
            <w:tcMar/>
          </w:tcPr>
          <w:p w:rsidRPr="00830487" w:rsidR="00984636" w:rsidP="00984636" w:rsidRDefault="00984636" w14:paraId="250BB5CB" w14:textId="77777777">
            <w:pPr>
              <w:rPr>
                <w:sz w:val="20"/>
                <w:szCs w:val="20"/>
              </w:rPr>
            </w:pPr>
            <w:r w:rsidRPr="00830487">
              <w:rPr>
                <w:sz w:val="20"/>
                <w:szCs w:val="20"/>
              </w:rPr>
              <w:t>Asmenys, turintys pradinį (ISCED 1) arba pagrindinį išsilavinimą (ISCED 2), dalyvavę ESF veiklose</w:t>
            </w:r>
          </w:p>
          <w:p w:rsidRPr="00830487" w:rsidR="00984636" w:rsidP="00FA1539" w:rsidRDefault="00984636" w14:paraId="4CF9C9A9" w14:textId="77777777">
            <w:pPr>
              <w:rPr>
                <w:sz w:val="20"/>
                <w:szCs w:val="20"/>
              </w:rPr>
            </w:pPr>
          </w:p>
        </w:tc>
        <w:tc>
          <w:tcPr>
            <w:tcW w:w="1189" w:type="dxa"/>
            <w:tcMar/>
          </w:tcPr>
          <w:p w:rsidRPr="002D235A" w:rsidR="00984636" w:rsidP="00FA1539" w:rsidRDefault="00984636" w14:paraId="25BA3E60" w14:textId="77777777">
            <w:pPr>
              <w:jc w:val="center"/>
              <w:rPr>
                <w:sz w:val="20"/>
                <w:szCs w:val="20"/>
              </w:rPr>
            </w:pPr>
          </w:p>
        </w:tc>
        <w:tc>
          <w:tcPr>
            <w:tcW w:w="1503" w:type="dxa"/>
            <w:shd w:val="clear" w:color="auto" w:fill="auto"/>
            <w:tcMar/>
          </w:tcPr>
          <w:p w:rsidRPr="002D235A" w:rsidR="00791A68" w:rsidP="00FA1539" w:rsidRDefault="00BB7F79" w14:paraId="74F7A484" w14:textId="095DDACB">
            <w:pPr>
              <w:jc w:val="center"/>
              <w:rPr>
                <w:sz w:val="20"/>
                <w:szCs w:val="20"/>
              </w:rPr>
            </w:pPr>
            <w:r>
              <w:rPr>
                <w:sz w:val="20"/>
                <w:szCs w:val="20"/>
              </w:rPr>
              <w:t>6</w:t>
            </w:r>
          </w:p>
        </w:tc>
        <w:tc>
          <w:tcPr>
            <w:tcW w:w="2017" w:type="dxa"/>
            <w:shd w:val="clear" w:color="auto" w:fill="auto"/>
            <w:tcMar/>
          </w:tcPr>
          <w:p w:rsidRPr="002D235A" w:rsidR="00791A68" w:rsidP="00FA1539" w:rsidRDefault="00BB7F79" w14:paraId="5B6F4C45" w14:textId="2AAB4D00">
            <w:pPr>
              <w:jc w:val="center"/>
              <w:rPr>
                <w:sz w:val="20"/>
                <w:szCs w:val="20"/>
              </w:rPr>
            </w:pPr>
            <w:r>
              <w:rPr>
                <w:sz w:val="20"/>
                <w:szCs w:val="20"/>
              </w:rPr>
              <w:t>6</w:t>
            </w:r>
          </w:p>
        </w:tc>
        <w:tc>
          <w:tcPr>
            <w:tcW w:w="1615" w:type="dxa"/>
            <w:tcMar/>
          </w:tcPr>
          <w:p w:rsidRPr="002D235A" w:rsidR="00791A68" w:rsidP="00FA1539" w:rsidRDefault="00BB7F79" w14:paraId="57CDD7B2" w14:textId="426653C7">
            <w:pPr>
              <w:jc w:val="center"/>
              <w:rPr>
                <w:sz w:val="20"/>
                <w:szCs w:val="20"/>
              </w:rPr>
            </w:pPr>
            <w:r>
              <w:rPr>
                <w:sz w:val="20"/>
                <w:szCs w:val="20"/>
              </w:rPr>
              <w:t>6</w:t>
            </w:r>
          </w:p>
        </w:tc>
        <w:tc>
          <w:tcPr>
            <w:tcW w:w="6451" w:type="dxa"/>
            <w:tcMar/>
          </w:tcPr>
          <w:p w:rsidRPr="009413FB" w:rsidR="00BB7F79" w:rsidP="0770484D" w:rsidRDefault="00BB7F79" w14:paraId="12943FA0" w14:textId="77777777">
            <w:pPr>
              <w:tabs>
                <w:tab w:val="left" w:pos="248"/>
              </w:tabs>
              <w:jc w:val="both"/>
              <w:rPr>
                <w:b w:val="1"/>
                <w:bCs w:val="1"/>
                <w:i w:val="1"/>
                <w:iCs w:val="1"/>
                <w:color w:val="808080" w:themeColor="background1" w:themeTint="FF" w:themeShade="80"/>
                <w:sz w:val="20"/>
                <w:szCs w:val="20"/>
              </w:rPr>
            </w:pPr>
            <w:r w:rsidRPr="0770484D" w:rsidR="54C0BE30">
              <w:rPr>
                <w:b w:val="1"/>
                <w:bCs w:val="1"/>
                <w:i w:val="1"/>
                <w:iCs w:val="1"/>
                <w:color w:val="808080" w:themeColor="background1" w:themeTint="FF" w:themeShade="80"/>
                <w:sz w:val="20"/>
                <w:szCs w:val="20"/>
              </w:rPr>
              <w:t xml:space="preserve">Per 2020 m. </w:t>
            </w:r>
          </w:p>
          <w:p w:rsidRPr="009413FB" w:rsidR="00BB7F79" w:rsidP="0770484D" w:rsidRDefault="00BB7F79" w14:paraId="5C599B17" w14:textId="32A985B3" w14:noSpellErr="1">
            <w:pPr>
              <w:pStyle w:val="Sraopastraipa"/>
              <w:numPr>
                <w:ilvl w:val="0"/>
                <w:numId w:val="73"/>
              </w:numPr>
              <w:tabs>
                <w:tab w:val="left" w:pos="243"/>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1.1.1. veiksmą: Projektas „Mobilus paslaugų centras“ 08.6.1-ESFA-V-911-08-0003, Rietavo miesto vietos veiklos grupė, skaičius – 1,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9413FB" w:rsidR="00BB7F79" w:rsidP="0770484D" w:rsidRDefault="00BB7F79" w14:paraId="2B50B07B" w14:textId="77777777">
            <w:pPr>
              <w:pStyle w:val="Sraopastraipa"/>
              <w:tabs>
                <w:tab w:val="left" w:pos="243"/>
              </w:tabs>
              <w:ind w:left="0"/>
              <w:jc w:val="both"/>
              <w:rPr>
                <w:i w:val="1"/>
                <w:iCs w:val="1"/>
                <w:color w:val="808080" w:themeColor="background1" w:themeTint="FF" w:themeShade="80"/>
                <w:sz w:val="20"/>
                <w:szCs w:val="20"/>
              </w:rPr>
            </w:pPr>
            <w:r w:rsidRPr="0770484D" w:rsidR="54C0BE30">
              <w:rPr>
                <w:b w:val="1"/>
                <w:bCs w:val="1"/>
                <w:i w:val="1"/>
                <w:iCs w:val="1"/>
                <w:color w:val="808080" w:themeColor="background1" w:themeTint="FF" w:themeShade="80"/>
                <w:sz w:val="20"/>
                <w:szCs w:val="20"/>
              </w:rPr>
              <w:t>Per 2021 m</w:t>
            </w:r>
            <w:r w:rsidRPr="0770484D" w:rsidR="54C0BE30">
              <w:rPr>
                <w:i w:val="1"/>
                <w:iCs w:val="1"/>
                <w:color w:val="808080" w:themeColor="background1" w:themeTint="FF" w:themeShade="80"/>
                <w:sz w:val="20"/>
                <w:szCs w:val="20"/>
              </w:rPr>
              <w:t>.:</w:t>
            </w:r>
          </w:p>
          <w:p w:rsidRPr="009413FB" w:rsidR="00865ECB" w:rsidP="0770484D" w:rsidRDefault="00865ECB" w14:paraId="669613F2" w14:textId="08077BB2" w14:noSpellErr="1">
            <w:pPr>
              <w:pStyle w:val="Sraopastraipa"/>
              <w:numPr>
                <w:ilvl w:val="0"/>
                <w:numId w:val="74"/>
              </w:numPr>
              <w:tabs>
                <w:tab w:val="left" w:pos="243"/>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„Verslumo kompetencijų ugdymas Rietave“ Nr. 08.6.1-ESFA-T-927-01-0513, Vietos veiklos grupė „Rietavo iniciatyvos“, skaičius – ???, projektas įgyvendinamas.</w:t>
            </w:r>
          </w:p>
          <w:p w:rsidRPr="009413FB" w:rsidR="00BB7F79" w:rsidP="0770484D" w:rsidRDefault="00BB7F79" w14:paraId="61E9A021" w14:textId="0BA225F0" w14:noSpellErr="1">
            <w:pPr>
              <w:pStyle w:val="Sraopastraipa"/>
              <w:numPr>
                <w:ilvl w:val="0"/>
                <w:numId w:val="74"/>
              </w:numPr>
              <w:tabs>
                <w:tab w:val="left" w:pos="243"/>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1.1.2 veiksmą: Projektas „Sėkmės komanda“ Nr. 08.6.1-ESFA-V-911-08-0002, Asociacija Rietavo moterų užimtumo centras, skaičius – 4,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BB7F79" w:rsidR="00791A68" w:rsidP="0770484D" w:rsidRDefault="00BB7F79" w14:paraId="04A39CB1" w14:textId="2CDA0A51" w14:noSpellErr="1">
            <w:pPr>
              <w:pStyle w:val="Sraopastraipa"/>
              <w:numPr>
                <w:ilvl w:val="0"/>
                <w:numId w:val="74"/>
              </w:numPr>
              <w:tabs>
                <w:tab w:val="left" w:pos="243"/>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1.1.3 veiksmą: Projektas „Turizmo paslaugų inkubatorius“ Nr. 08.6.1-ESFA-T-927-01-0324, Asociacija Rietavo moterų užimtumo centras, skaičius – 1,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BB7F79" w:rsidR="00791A68" w:rsidP="32C092DD" w:rsidRDefault="00BB7F79" w14:paraId="2CEDD800" w14:textId="1CB33A11">
            <w:pPr>
              <w:pStyle w:val="prastasis"/>
              <w:tabs>
                <w:tab w:val="left" w:leader="none" w:pos="252"/>
              </w:tabs>
              <w:ind w:left="0"/>
              <w:jc w:val="both"/>
              <w:rPr>
                <w:b w:val="1"/>
                <w:bCs w:val="1"/>
                <w:i w:val="0"/>
                <w:iCs w:val="0"/>
                <w:sz w:val="20"/>
                <w:szCs w:val="20"/>
              </w:rPr>
            </w:pPr>
            <w:r w:rsidRPr="32C092DD" w:rsidR="32C092DD">
              <w:rPr>
                <w:b w:val="1"/>
                <w:bCs w:val="1"/>
                <w:i w:val="0"/>
                <w:iCs w:val="0"/>
                <w:sz w:val="20"/>
                <w:szCs w:val="20"/>
              </w:rPr>
              <w:t>Per 2022 m.</w:t>
            </w:r>
          </w:p>
          <w:p w:rsidRPr="00BB7F79" w:rsidR="00791A68" w:rsidP="32C092DD" w:rsidRDefault="00BB7F79" w14:paraId="43E2EC90" w14:textId="10C5D833">
            <w:pPr>
              <w:pStyle w:val="prastasis"/>
              <w:tabs>
                <w:tab w:val="left" w:leader="none" w:pos="252"/>
              </w:tabs>
              <w:ind w:left="0"/>
              <w:jc w:val="both"/>
              <w:rPr>
                <w:i w:val="0"/>
                <w:iCs w:val="0"/>
                <w:sz w:val="20"/>
                <w:szCs w:val="20"/>
              </w:rPr>
            </w:pPr>
            <w:r w:rsidRPr="32C092DD" w:rsidR="32C092DD">
              <w:rPr>
                <w:i w:val="0"/>
                <w:iCs w:val="0"/>
                <w:sz w:val="20"/>
                <w:szCs w:val="20"/>
              </w:rPr>
              <w:t>Visos projektų veiklos įvykdytos per 2021 m.</w:t>
            </w:r>
          </w:p>
          <w:p w:rsidRPr="00BB7F79" w:rsidR="00791A68" w:rsidP="32C092DD" w:rsidRDefault="00BB7F79" w14:paraId="0ED89F55" w14:textId="10FE97DE">
            <w:pPr>
              <w:pStyle w:val="prastasis"/>
              <w:tabs>
                <w:tab w:val="left" w:pos="243"/>
              </w:tabs>
              <w:ind w:left="0"/>
              <w:jc w:val="both"/>
              <w:rPr>
                <w:i w:val="1"/>
                <w:iCs w:val="1"/>
                <w:sz w:val="20"/>
                <w:szCs w:val="20"/>
              </w:rPr>
            </w:pPr>
          </w:p>
        </w:tc>
      </w:tr>
      <w:tr w:rsidRPr="00830487" w:rsidR="00984636" w:rsidTr="0770484D" w14:paraId="1580FDCA" w14:textId="77777777">
        <w:tc>
          <w:tcPr>
            <w:tcW w:w="1962" w:type="dxa"/>
            <w:tcMar/>
          </w:tcPr>
          <w:p w:rsidRPr="00830487" w:rsidR="00984636" w:rsidP="00984636" w:rsidRDefault="00984636" w14:paraId="1688A7B4" w14:textId="77777777">
            <w:pPr>
              <w:rPr>
                <w:sz w:val="20"/>
                <w:szCs w:val="20"/>
              </w:rPr>
            </w:pPr>
            <w:r w:rsidRPr="00830487">
              <w:rPr>
                <w:sz w:val="20"/>
                <w:szCs w:val="20"/>
              </w:rPr>
              <w:lastRenderedPageBreak/>
              <w:t>Asmenys, turintys vidurinį (ISCED 3) išsilavinimą arba išsilavinimą po vidurinės mokyklos (ISCED 4), dalyvavę ESF veiklose</w:t>
            </w:r>
          </w:p>
          <w:p w:rsidRPr="00830487" w:rsidR="00984636" w:rsidP="00FA1539" w:rsidRDefault="00984636" w14:paraId="736C9954" w14:textId="77777777">
            <w:pPr>
              <w:rPr>
                <w:sz w:val="20"/>
                <w:szCs w:val="20"/>
              </w:rPr>
            </w:pPr>
          </w:p>
        </w:tc>
        <w:tc>
          <w:tcPr>
            <w:tcW w:w="1189" w:type="dxa"/>
            <w:tcMar/>
          </w:tcPr>
          <w:p w:rsidRPr="002D235A" w:rsidR="00984636" w:rsidP="00FA1539" w:rsidRDefault="00984636" w14:paraId="2843153E" w14:textId="77777777">
            <w:pPr>
              <w:jc w:val="center"/>
              <w:rPr>
                <w:sz w:val="20"/>
                <w:szCs w:val="20"/>
              </w:rPr>
            </w:pPr>
          </w:p>
        </w:tc>
        <w:tc>
          <w:tcPr>
            <w:tcW w:w="1503" w:type="dxa"/>
            <w:shd w:val="clear" w:color="auto" w:fill="auto"/>
            <w:tcMar/>
          </w:tcPr>
          <w:p w:rsidRPr="002D235A" w:rsidR="00984636" w:rsidP="00FA1539" w:rsidRDefault="00876490" w14:paraId="3092AA64" w14:textId="197C231B">
            <w:pPr>
              <w:jc w:val="center"/>
              <w:rPr>
                <w:sz w:val="20"/>
                <w:szCs w:val="20"/>
              </w:rPr>
            </w:pPr>
            <w:r w:rsidRPr="002D235A">
              <w:rPr>
                <w:sz w:val="20"/>
                <w:szCs w:val="20"/>
              </w:rPr>
              <w:t>1</w:t>
            </w:r>
            <w:r w:rsidR="00F92719">
              <w:rPr>
                <w:sz w:val="20"/>
                <w:szCs w:val="20"/>
              </w:rPr>
              <w:t>8</w:t>
            </w:r>
          </w:p>
        </w:tc>
        <w:tc>
          <w:tcPr>
            <w:tcW w:w="2017" w:type="dxa"/>
            <w:shd w:val="clear" w:color="auto" w:fill="auto"/>
            <w:tcMar/>
          </w:tcPr>
          <w:p w:rsidRPr="002D235A" w:rsidR="00984636" w:rsidP="00FA1539" w:rsidRDefault="00876490" w14:paraId="059F8105" w14:textId="31264815">
            <w:pPr>
              <w:jc w:val="center"/>
              <w:rPr>
                <w:sz w:val="20"/>
                <w:szCs w:val="20"/>
              </w:rPr>
            </w:pPr>
            <w:r w:rsidRPr="002D235A">
              <w:rPr>
                <w:sz w:val="20"/>
                <w:szCs w:val="20"/>
              </w:rPr>
              <w:t>1</w:t>
            </w:r>
            <w:r w:rsidR="00F92719">
              <w:rPr>
                <w:sz w:val="20"/>
                <w:szCs w:val="20"/>
              </w:rPr>
              <w:t>8</w:t>
            </w:r>
          </w:p>
        </w:tc>
        <w:tc>
          <w:tcPr>
            <w:tcW w:w="1615" w:type="dxa"/>
            <w:tcMar/>
          </w:tcPr>
          <w:p w:rsidRPr="002D235A" w:rsidR="00984636" w:rsidP="00FA1539" w:rsidRDefault="00876490" w14:paraId="53254341" w14:textId="5F5B76A8">
            <w:pPr>
              <w:jc w:val="center"/>
              <w:rPr>
                <w:sz w:val="20"/>
                <w:szCs w:val="20"/>
              </w:rPr>
            </w:pPr>
            <w:r w:rsidRPr="002D235A">
              <w:rPr>
                <w:sz w:val="20"/>
                <w:szCs w:val="20"/>
              </w:rPr>
              <w:t>1</w:t>
            </w:r>
            <w:r w:rsidR="00F92719">
              <w:rPr>
                <w:sz w:val="20"/>
                <w:szCs w:val="20"/>
              </w:rPr>
              <w:t>8</w:t>
            </w:r>
          </w:p>
        </w:tc>
        <w:tc>
          <w:tcPr>
            <w:tcW w:w="6451" w:type="dxa"/>
            <w:tcMar/>
          </w:tcPr>
          <w:p w:rsidRPr="00B87FBC" w:rsidR="00AF2E5A" w:rsidP="0770484D" w:rsidRDefault="00AF2E5A" w14:paraId="503391EA" w14:textId="77777777">
            <w:pPr>
              <w:tabs>
                <w:tab w:val="left" w:pos="248"/>
              </w:tabs>
              <w:jc w:val="both"/>
              <w:rPr>
                <w:b w:val="1"/>
                <w:bCs w:val="1"/>
                <w:i w:val="1"/>
                <w:iCs w:val="1"/>
                <w:color w:val="808080" w:themeColor="background1" w:themeTint="FF" w:themeShade="80"/>
                <w:sz w:val="20"/>
                <w:szCs w:val="20"/>
              </w:rPr>
            </w:pPr>
            <w:r w:rsidRPr="0770484D" w:rsidR="4E09AF66">
              <w:rPr>
                <w:b w:val="1"/>
                <w:bCs w:val="1"/>
                <w:i w:val="1"/>
                <w:iCs w:val="1"/>
                <w:color w:val="808080" w:themeColor="background1" w:themeTint="FF" w:themeShade="80"/>
                <w:sz w:val="20"/>
                <w:szCs w:val="20"/>
              </w:rPr>
              <w:t xml:space="preserve">Per 2020 m. </w:t>
            </w:r>
          </w:p>
          <w:p w:rsidRPr="009413FB" w:rsidR="00AF2E5A" w:rsidP="0770484D" w:rsidRDefault="00AF2E5A" w14:paraId="6571AA81" w14:textId="73B88FE4" w14:noSpellErr="1">
            <w:pPr>
              <w:pStyle w:val="Sraopastraipa"/>
              <w:numPr>
                <w:ilvl w:val="0"/>
                <w:numId w:val="75"/>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1.1.1. veiksmą: Projektas „Mobilus paslaugų centras“ 08.6.1-ESFA-V-911-08-0003, Rietavo miesto vietos veiklos grupė, skaičius – 8,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9413FB" w:rsidR="00AF2E5A" w:rsidP="0770484D" w:rsidRDefault="00AF2E5A" w14:paraId="54A6F14D" w14:textId="7E041C52" w14:noSpellErr="1">
            <w:pPr>
              <w:pStyle w:val="Sraopastraipa"/>
              <w:numPr>
                <w:ilvl w:val="0"/>
                <w:numId w:val="75"/>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1.1.4. veiksmą: Projektas „Veik Rietave“ 08.6.1-ESFA-V-911-08-0005, Vietos veiklos grupė „Rietavo iniciatyvos“, skaičius – 4,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9413FB" w:rsidR="00AF2E5A" w:rsidP="0770484D" w:rsidRDefault="00AF2E5A" w14:paraId="2383FA08" w14:textId="77777777">
            <w:pPr>
              <w:pStyle w:val="Sraopastraipa"/>
              <w:tabs>
                <w:tab w:val="left" w:pos="249"/>
              </w:tabs>
              <w:ind w:left="0"/>
              <w:jc w:val="both"/>
              <w:rPr>
                <w:i w:val="1"/>
                <w:iCs w:val="1"/>
                <w:color w:val="808080" w:themeColor="background1" w:themeTint="FF" w:themeShade="80"/>
                <w:sz w:val="20"/>
                <w:szCs w:val="20"/>
              </w:rPr>
            </w:pPr>
            <w:r w:rsidRPr="0770484D" w:rsidR="4E09AF66">
              <w:rPr>
                <w:b w:val="1"/>
                <w:bCs w:val="1"/>
                <w:i w:val="1"/>
                <w:iCs w:val="1"/>
                <w:color w:val="808080" w:themeColor="background1" w:themeTint="FF" w:themeShade="80"/>
                <w:sz w:val="20"/>
                <w:szCs w:val="20"/>
              </w:rPr>
              <w:t>Per 2021 m</w:t>
            </w:r>
            <w:r w:rsidRPr="0770484D" w:rsidR="4E09AF66">
              <w:rPr>
                <w:i w:val="1"/>
                <w:iCs w:val="1"/>
                <w:color w:val="808080" w:themeColor="background1" w:themeTint="FF" w:themeShade="80"/>
                <w:sz w:val="20"/>
                <w:szCs w:val="20"/>
              </w:rPr>
              <w:t>.:</w:t>
            </w:r>
          </w:p>
          <w:p w:rsidRPr="009413FB" w:rsidR="00865ECB" w:rsidP="0770484D" w:rsidRDefault="00AF2E5A" w14:paraId="1DA63092" w14:textId="77777777" w14:noSpellErr="1">
            <w:pPr>
              <w:pStyle w:val="Sraopastraipa"/>
              <w:numPr>
                <w:ilvl w:val="0"/>
                <w:numId w:val="76"/>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„Trijų dimensijų spausdinimas“ Nr. 08.6.1-ESFA-T-927-01-0318, Asociacija Rietavo miesto vietos veiklos grupė, skaičius – 3, projektas įgyvendinamas.</w:t>
            </w:r>
          </w:p>
          <w:p w:rsidRPr="009413FB" w:rsidR="00865ECB" w:rsidP="0770484D" w:rsidRDefault="00865ECB" w14:paraId="4F05C18E" w14:textId="2005E81C" w14:noSpellErr="1">
            <w:pPr>
              <w:pStyle w:val="Sraopastraipa"/>
              <w:numPr>
                <w:ilvl w:val="0"/>
                <w:numId w:val="76"/>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„Verslumo kompetencijų ugdymas Rietave“ Nr. 08.6.1-ESFA-T-927-01-0513, Vietos veiklos grupė „Rietavo iniciatyvos“, skaičius – ???, projektas įgyvendinamas.</w:t>
            </w:r>
          </w:p>
          <w:p w:rsidR="00F92719" w:rsidP="0770484D" w:rsidRDefault="00AF2E5A" w14:paraId="7952452C" w14:textId="77777777" w14:noSpellErr="1">
            <w:pPr>
              <w:pStyle w:val="Sraopastraipa"/>
              <w:numPr>
                <w:ilvl w:val="0"/>
                <w:numId w:val="76"/>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„Sėkmės komanda“ Nr. 08.6.1-ESFA-V-911-08-0002, Asociacija Rietavo moterų užimtumo centras, skaičius</w:t>
            </w:r>
            <w:r w:rsidRPr="0770484D" w:rsidR="32C092DD">
              <w:rPr>
                <w:i w:val="1"/>
                <w:iCs w:val="1"/>
                <w:color w:val="808080" w:themeColor="background1" w:themeTint="FF" w:themeShade="80"/>
                <w:sz w:val="20"/>
                <w:szCs w:val="20"/>
              </w:rPr>
              <w:t xml:space="preserve"> – 2,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F92719" w:rsidR="006B5E80" w:rsidP="0770484D" w:rsidRDefault="00AF2E5A" w14:paraId="52C63DF1" w14:textId="350013CE" w14:noSpellErr="1">
            <w:pPr>
              <w:pStyle w:val="Sraopastraipa"/>
              <w:numPr>
                <w:ilvl w:val="0"/>
                <w:numId w:val="76"/>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1.1.3 veiksmą: Projektas „Turizmo paslaugų inkubatorius“ Nr. 08.6.1-ESFA-T-927-01-0324, Asociacija Rietavo moterų užimtumo centras, skaičius – </w:t>
            </w:r>
            <w:r w:rsidRPr="0770484D" w:rsidR="32C092DD">
              <w:rPr>
                <w:i w:val="1"/>
                <w:iCs w:val="1"/>
                <w:color w:val="808080" w:themeColor="background1" w:themeTint="FF" w:themeShade="80"/>
                <w:sz w:val="20"/>
                <w:szCs w:val="20"/>
              </w:rPr>
              <w:t>1</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F92719" w:rsidR="006B5E80" w:rsidP="32C092DD" w:rsidRDefault="00AF2E5A" w14:paraId="2E1C1D7D" w14:textId="1CB33A11">
            <w:pPr>
              <w:pStyle w:val="prastasis"/>
              <w:tabs>
                <w:tab w:val="left" w:leader="none" w:pos="252"/>
              </w:tabs>
              <w:ind w:left="0"/>
              <w:jc w:val="both"/>
              <w:rPr>
                <w:b w:val="1"/>
                <w:bCs w:val="1"/>
                <w:i w:val="0"/>
                <w:iCs w:val="0"/>
                <w:sz w:val="20"/>
                <w:szCs w:val="20"/>
              </w:rPr>
            </w:pPr>
            <w:r w:rsidRPr="32C092DD" w:rsidR="32C092DD">
              <w:rPr>
                <w:b w:val="1"/>
                <w:bCs w:val="1"/>
                <w:i w:val="0"/>
                <w:iCs w:val="0"/>
                <w:sz w:val="20"/>
                <w:szCs w:val="20"/>
              </w:rPr>
              <w:t>Per 2022 m.</w:t>
            </w:r>
          </w:p>
          <w:p w:rsidRPr="00F92719" w:rsidR="006B5E80" w:rsidP="32C092DD" w:rsidRDefault="00AF2E5A" w14:paraId="783053A5" w14:textId="10C5D833">
            <w:pPr>
              <w:pStyle w:val="prastasis"/>
              <w:tabs>
                <w:tab w:val="left" w:leader="none" w:pos="252"/>
              </w:tabs>
              <w:ind w:left="0"/>
              <w:jc w:val="both"/>
              <w:rPr>
                <w:i w:val="0"/>
                <w:iCs w:val="0"/>
                <w:sz w:val="20"/>
                <w:szCs w:val="20"/>
              </w:rPr>
            </w:pPr>
            <w:r w:rsidRPr="32C092DD" w:rsidR="32C092DD">
              <w:rPr>
                <w:i w:val="0"/>
                <w:iCs w:val="0"/>
                <w:sz w:val="20"/>
                <w:szCs w:val="20"/>
              </w:rPr>
              <w:t>Visos projektų veiklos įvykdytos per 2021 m.</w:t>
            </w:r>
          </w:p>
          <w:p w:rsidRPr="00F92719" w:rsidR="006B5E80" w:rsidP="32C092DD" w:rsidRDefault="00AF2E5A" w14:paraId="5791F56B" w14:textId="6B8A31DC">
            <w:pPr>
              <w:pStyle w:val="prastasis"/>
              <w:tabs>
                <w:tab w:val="left" w:pos="249"/>
              </w:tabs>
              <w:ind w:left="0"/>
              <w:jc w:val="both"/>
              <w:rPr>
                <w:i w:val="1"/>
                <w:iCs w:val="1"/>
                <w:sz w:val="20"/>
                <w:szCs w:val="20"/>
              </w:rPr>
            </w:pPr>
          </w:p>
        </w:tc>
      </w:tr>
      <w:tr w:rsidRPr="00830487" w:rsidR="00984636" w:rsidTr="0770484D" w14:paraId="6E1CD650" w14:textId="77777777">
        <w:tc>
          <w:tcPr>
            <w:tcW w:w="1962" w:type="dxa"/>
            <w:tcMar/>
          </w:tcPr>
          <w:p w:rsidRPr="00830487" w:rsidR="00984636" w:rsidP="00984636" w:rsidRDefault="00984636" w14:paraId="6052CE01" w14:textId="77777777">
            <w:pPr>
              <w:rPr>
                <w:sz w:val="20"/>
                <w:szCs w:val="20"/>
              </w:rPr>
            </w:pPr>
            <w:r w:rsidRPr="00830487">
              <w:rPr>
                <w:sz w:val="20"/>
                <w:szCs w:val="20"/>
              </w:rPr>
              <w:t>Asmenys, turintys aukštąjį išsilavinimą (ISCED 5–8), dalyvavę ESF veiklose</w:t>
            </w:r>
          </w:p>
          <w:p w:rsidRPr="00830487" w:rsidR="00984636" w:rsidP="00FA1539" w:rsidRDefault="00984636" w14:paraId="1094E1C9" w14:textId="77777777">
            <w:pPr>
              <w:rPr>
                <w:sz w:val="20"/>
                <w:szCs w:val="20"/>
              </w:rPr>
            </w:pPr>
          </w:p>
        </w:tc>
        <w:tc>
          <w:tcPr>
            <w:tcW w:w="1189" w:type="dxa"/>
            <w:tcMar/>
          </w:tcPr>
          <w:p w:rsidRPr="002D235A" w:rsidR="00984636" w:rsidP="00FA1539" w:rsidRDefault="00984636" w14:paraId="3AA6A6B9" w14:textId="77777777">
            <w:pPr>
              <w:jc w:val="center"/>
              <w:rPr>
                <w:sz w:val="20"/>
                <w:szCs w:val="20"/>
              </w:rPr>
            </w:pPr>
          </w:p>
        </w:tc>
        <w:tc>
          <w:tcPr>
            <w:tcW w:w="1503" w:type="dxa"/>
            <w:shd w:val="clear" w:color="auto" w:fill="auto"/>
            <w:tcMar/>
          </w:tcPr>
          <w:p w:rsidRPr="002D235A" w:rsidR="00DD7BB0" w:rsidP="00FA1539" w:rsidRDefault="00B043A4" w14:paraId="2656E4B8" w14:textId="06360847">
            <w:pPr>
              <w:jc w:val="center"/>
              <w:rPr>
                <w:sz w:val="20"/>
                <w:szCs w:val="20"/>
              </w:rPr>
            </w:pPr>
            <w:r>
              <w:rPr>
                <w:sz w:val="20"/>
                <w:szCs w:val="20"/>
              </w:rPr>
              <w:t>42</w:t>
            </w:r>
          </w:p>
        </w:tc>
        <w:tc>
          <w:tcPr>
            <w:tcW w:w="2017" w:type="dxa"/>
            <w:shd w:val="clear" w:color="auto" w:fill="auto"/>
            <w:tcMar/>
          </w:tcPr>
          <w:p w:rsidRPr="002D235A" w:rsidR="00DD7BB0" w:rsidP="00FA1539" w:rsidRDefault="00B043A4" w14:paraId="6E9134B1" w14:textId="125C70EC">
            <w:pPr>
              <w:jc w:val="center"/>
              <w:rPr>
                <w:sz w:val="20"/>
                <w:szCs w:val="20"/>
              </w:rPr>
            </w:pPr>
            <w:r>
              <w:rPr>
                <w:sz w:val="20"/>
                <w:szCs w:val="20"/>
              </w:rPr>
              <w:t>42</w:t>
            </w:r>
          </w:p>
        </w:tc>
        <w:tc>
          <w:tcPr>
            <w:tcW w:w="1615" w:type="dxa"/>
            <w:tcMar/>
          </w:tcPr>
          <w:p w:rsidRPr="002D235A" w:rsidR="00DD7BB0" w:rsidP="00FA1539" w:rsidRDefault="00B043A4" w14:paraId="539F5FF0" w14:textId="05D6EEAD">
            <w:pPr>
              <w:jc w:val="center"/>
              <w:rPr>
                <w:sz w:val="20"/>
                <w:szCs w:val="20"/>
              </w:rPr>
            </w:pPr>
            <w:r>
              <w:rPr>
                <w:sz w:val="20"/>
                <w:szCs w:val="20"/>
              </w:rPr>
              <w:t>42</w:t>
            </w:r>
          </w:p>
        </w:tc>
        <w:tc>
          <w:tcPr>
            <w:tcW w:w="6451" w:type="dxa"/>
            <w:tcMar/>
          </w:tcPr>
          <w:p w:rsidRPr="00B87FBC" w:rsidR="00865ECB" w:rsidP="0770484D" w:rsidRDefault="00865ECB" w14:paraId="53838E12" w14:textId="77777777">
            <w:pPr>
              <w:tabs>
                <w:tab w:val="left" w:pos="248"/>
              </w:tabs>
              <w:jc w:val="both"/>
              <w:rPr>
                <w:b w:val="1"/>
                <w:bCs w:val="1"/>
                <w:i w:val="1"/>
                <w:iCs w:val="1"/>
                <w:color w:val="808080" w:themeColor="background1" w:themeTint="FF" w:themeShade="80"/>
                <w:sz w:val="20"/>
                <w:szCs w:val="20"/>
              </w:rPr>
            </w:pPr>
            <w:r w:rsidRPr="0770484D" w:rsidR="57FB9EEB">
              <w:rPr>
                <w:b w:val="1"/>
                <w:bCs w:val="1"/>
                <w:i w:val="1"/>
                <w:iCs w:val="1"/>
                <w:color w:val="808080" w:themeColor="background1" w:themeTint="FF" w:themeShade="80"/>
                <w:sz w:val="20"/>
                <w:szCs w:val="20"/>
              </w:rPr>
              <w:t xml:space="preserve">Per 2020 m. </w:t>
            </w:r>
          </w:p>
          <w:p w:rsidRPr="009413FB" w:rsidR="00865ECB" w:rsidP="0770484D" w:rsidRDefault="00865ECB" w14:paraId="78EE3615" w14:textId="1468F273" w14:noSpellErr="1">
            <w:pPr>
              <w:pStyle w:val="Sraopastraipa"/>
              <w:numPr>
                <w:ilvl w:val="0"/>
                <w:numId w:val="77"/>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„Mobilus paslaugų centras“ 08.6.1-ESFA-V-911-08-0003, Rietavo miesto vietos veiklos grupė, skaičius</w:t>
            </w:r>
            <w:r w:rsidRPr="0770484D" w:rsidR="32C092DD">
              <w:rPr>
                <w:i w:val="1"/>
                <w:iCs w:val="1"/>
                <w:color w:val="808080" w:themeColor="background1" w:themeTint="FF" w:themeShade="80"/>
                <w:sz w:val="20"/>
                <w:szCs w:val="20"/>
              </w:rPr>
              <w:t xml:space="preserve"> – 7, </w:t>
            </w:r>
            <w:r w:rsidRPr="0770484D" w:rsidR="32C092DD">
              <w:rPr>
                <w:b w:val="1"/>
                <w:bCs w:val="1"/>
                <w:i w:val="1"/>
                <w:iCs w:val="1"/>
                <w:color w:val="808080" w:themeColor="background1" w:themeTint="FF" w:themeShade="80"/>
                <w:sz w:val="20"/>
                <w:szCs w:val="20"/>
              </w:rPr>
              <w:t xml:space="preserve">projektas </w:t>
            </w:r>
            <w:r w:rsidRPr="0770484D" w:rsidR="32C092DD">
              <w:rPr>
                <w:b w:val="1"/>
                <w:bCs w:val="1"/>
                <w:i w:val="1"/>
                <w:iCs w:val="1"/>
                <w:color w:val="808080" w:themeColor="background1" w:themeTint="FF" w:themeShade="80"/>
                <w:sz w:val="20"/>
                <w:szCs w:val="20"/>
              </w:rPr>
              <w:t>baigtas įgyvendinti</w:t>
            </w:r>
            <w:r w:rsidRPr="0770484D" w:rsidR="32C092DD">
              <w:rPr>
                <w:i w:val="1"/>
                <w:iCs w:val="1"/>
                <w:color w:val="808080" w:themeColor="background1" w:themeTint="FF" w:themeShade="80"/>
                <w:sz w:val="20"/>
                <w:szCs w:val="20"/>
              </w:rPr>
              <w:t>.</w:t>
            </w:r>
          </w:p>
          <w:p w:rsidRPr="009413FB" w:rsidR="00865ECB" w:rsidP="0770484D" w:rsidRDefault="00865ECB" w14:paraId="659DB2E5" w14:textId="78438478" w14:noSpellErr="1">
            <w:pPr>
              <w:pStyle w:val="Sraopastraipa"/>
              <w:numPr>
                <w:ilvl w:val="0"/>
                <w:numId w:val="77"/>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1.1.4. veiksmą: Projektas „Veik Rietave“ 08.6.1-ESFA-V-911-08-0005, Vietos veiklos grupė „Rietavo iniciatyvos“, skaičius – 13,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9413FB" w:rsidR="00865ECB" w:rsidP="0770484D" w:rsidRDefault="00865ECB" w14:paraId="6DE4F15A" w14:textId="77777777">
            <w:pPr>
              <w:pStyle w:val="Sraopastraipa"/>
              <w:tabs>
                <w:tab w:val="left" w:pos="249"/>
              </w:tabs>
              <w:ind w:left="0"/>
              <w:jc w:val="both"/>
              <w:rPr>
                <w:i w:val="1"/>
                <w:iCs w:val="1"/>
                <w:color w:val="808080" w:themeColor="background1" w:themeTint="FF" w:themeShade="80"/>
                <w:sz w:val="20"/>
                <w:szCs w:val="20"/>
              </w:rPr>
            </w:pPr>
            <w:r w:rsidRPr="0770484D" w:rsidR="57FB9EEB">
              <w:rPr>
                <w:b w:val="1"/>
                <w:bCs w:val="1"/>
                <w:i w:val="1"/>
                <w:iCs w:val="1"/>
                <w:color w:val="808080" w:themeColor="background1" w:themeTint="FF" w:themeShade="80"/>
                <w:sz w:val="20"/>
                <w:szCs w:val="20"/>
              </w:rPr>
              <w:t>Per 2021 m</w:t>
            </w:r>
            <w:r w:rsidRPr="0770484D" w:rsidR="57FB9EEB">
              <w:rPr>
                <w:i w:val="1"/>
                <w:iCs w:val="1"/>
                <w:color w:val="808080" w:themeColor="background1" w:themeTint="FF" w:themeShade="80"/>
                <w:sz w:val="20"/>
                <w:szCs w:val="20"/>
              </w:rPr>
              <w:t>.:</w:t>
            </w:r>
          </w:p>
          <w:p w:rsidRPr="009413FB" w:rsidR="00865ECB" w:rsidP="0770484D" w:rsidRDefault="00865ECB" w14:paraId="030BF4B2" w14:textId="157005CC" w14:noSpellErr="1">
            <w:pPr>
              <w:pStyle w:val="Sraopastraipa"/>
              <w:numPr>
                <w:ilvl w:val="0"/>
                <w:numId w:val="78"/>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„Trijų dimensijų spausdinimas“ Nr. 08.6.1-ESFA-T-927-01-0318, Asociacija Rietavo miesto vietos veiklos grupė, skaičius – 8, projektas įgyvendinamas.</w:t>
            </w:r>
          </w:p>
          <w:p w:rsidRPr="009413FB" w:rsidR="00865ECB" w:rsidP="0770484D" w:rsidRDefault="00865ECB" w14:paraId="7CB712D3" w14:textId="7C8B3AF0" w14:noSpellErr="1">
            <w:pPr>
              <w:pStyle w:val="Sraopastraipa"/>
              <w:numPr>
                <w:ilvl w:val="0"/>
                <w:numId w:val="78"/>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„Verslumo kompetencijų ugdymas Rietave“ Nr. 08.6.1-ESFA-T-927-01-0513, Vietos veiklos grupė „Rietavo iniciatyvos“, skaičius – ???, projektas įgyvendinamas.</w:t>
            </w:r>
          </w:p>
          <w:p w:rsidRPr="009413FB" w:rsidR="00865ECB" w:rsidP="0770484D" w:rsidRDefault="00865ECB" w14:paraId="558B47FB" w14:textId="77777777" w14:noSpellErr="1">
            <w:pPr>
              <w:pStyle w:val="Sraopastraipa"/>
              <w:numPr>
                <w:ilvl w:val="0"/>
                <w:numId w:val="78"/>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1.1.2 veiksmą: Projektas „Sėkmės komanda“ Nr. 08.6.1-ESFA-V-911-08-0002, Asociacija Rietavo moterų užimtumo centras, skaičius – 7,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865ECB" w:rsidR="00DD7BB0" w:rsidP="0770484D" w:rsidRDefault="00865ECB" w14:paraId="1F8FCD89" w14:textId="3C860394" w14:noSpellErr="1">
            <w:pPr>
              <w:pStyle w:val="Sraopastraipa"/>
              <w:numPr>
                <w:ilvl w:val="0"/>
                <w:numId w:val="78"/>
              </w:numPr>
              <w:tabs>
                <w:tab w:val="left" w:pos="249"/>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1.1.3 veiksmą: Projektas „Turizmo paslaugų inkubatorius“ Nr. 08.6.1-ESFA-T-927-01-0324, Asociacija Rietavo moterų užimtumo centras, skaičius – 7,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865ECB" w:rsidR="00DD7BB0" w:rsidP="32C092DD" w:rsidRDefault="00865ECB" w14:paraId="4D44B583" w14:textId="1CB33A11">
            <w:pPr>
              <w:pStyle w:val="prastasis"/>
              <w:tabs>
                <w:tab w:val="left" w:leader="none" w:pos="252"/>
              </w:tabs>
              <w:ind w:left="0"/>
              <w:jc w:val="both"/>
              <w:rPr>
                <w:b w:val="1"/>
                <w:bCs w:val="1"/>
                <w:i w:val="0"/>
                <w:iCs w:val="0"/>
                <w:sz w:val="20"/>
                <w:szCs w:val="20"/>
              </w:rPr>
            </w:pPr>
            <w:r w:rsidRPr="32C092DD" w:rsidR="32C092DD">
              <w:rPr>
                <w:b w:val="1"/>
                <w:bCs w:val="1"/>
                <w:i w:val="0"/>
                <w:iCs w:val="0"/>
                <w:sz w:val="20"/>
                <w:szCs w:val="20"/>
              </w:rPr>
              <w:t>Per 2022 m.</w:t>
            </w:r>
          </w:p>
          <w:p w:rsidRPr="00865ECB" w:rsidR="00DD7BB0" w:rsidP="32C092DD" w:rsidRDefault="00865ECB" w14:paraId="55F70E1B" w14:textId="10C5D833">
            <w:pPr>
              <w:pStyle w:val="prastasis"/>
              <w:tabs>
                <w:tab w:val="left" w:leader="none" w:pos="252"/>
              </w:tabs>
              <w:ind w:left="0"/>
              <w:jc w:val="both"/>
              <w:rPr>
                <w:i w:val="0"/>
                <w:iCs w:val="0"/>
                <w:sz w:val="20"/>
                <w:szCs w:val="20"/>
              </w:rPr>
            </w:pPr>
            <w:r w:rsidRPr="32C092DD" w:rsidR="32C092DD">
              <w:rPr>
                <w:i w:val="0"/>
                <w:iCs w:val="0"/>
                <w:sz w:val="20"/>
                <w:szCs w:val="20"/>
              </w:rPr>
              <w:t>Visos projektų veiklos įvykdytos per 2021 m.</w:t>
            </w:r>
          </w:p>
          <w:p w:rsidRPr="00865ECB" w:rsidR="00DD7BB0" w:rsidP="32C092DD" w:rsidRDefault="00865ECB" w14:paraId="24305AEC" w14:textId="44DF6740">
            <w:pPr>
              <w:pStyle w:val="prastasis"/>
              <w:tabs>
                <w:tab w:val="left" w:pos="249"/>
              </w:tabs>
              <w:ind w:left="0"/>
              <w:jc w:val="both"/>
              <w:rPr>
                <w:i w:val="1"/>
                <w:iCs w:val="1"/>
                <w:sz w:val="20"/>
                <w:szCs w:val="20"/>
              </w:rPr>
            </w:pPr>
          </w:p>
        </w:tc>
      </w:tr>
      <w:tr w:rsidRPr="00830487" w:rsidR="00984636" w:rsidTr="0770484D" w14:paraId="108D5D36" w14:textId="77777777">
        <w:tc>
          <w:tcPr>
            <w:tcW w:w="1962" w:type="dxa"/>
            <w:tcMar/>
          </w:tcPr>
          <w:p w:rsidRPr="00830487" w:rsidR="00984636" w:rsidP="00FA1539" w:rsidRDefault="00984636" w14:paraId="6356BF4F" w14:textId="3905ACC6">
            <w:pPr>
              <w:rPr>
                <w:sz w:val="20"/>
                <w:szCs w:val="20"/>
              </w:rPr>
            </w:pPr>
            <w:r w:rsidRPr="00830487">
              <w:rPr>
                <w:sz w:val="20"/>
                <w:szCs w:val="20"/>
              </w:rPr>
              <w:lastRenderedPageBreak/>
              <w:t xml:space="preserve">Migrantai, užsienio kilmės dalyviai, mažumos (įskaitant </w:t>
            </w:r>
            <w:proofErr w:type="spellStart"/>
            <w:r w:rsidRPr="00830487">
              <w:rPr>
                <w:sz w:val="20"/>
                <w:szCs w:val="20"/>
              </w:rPr>
              <w:t>marginalias</w:t>
            </w:r>
            <w:proofErr w:type="spellEnd"/>
            <w:r w:rsidRPr="00830487">
              <w:rPr>
                <w:sz w:val="20"/>
                <w:szCs w:val="20"/>
              </w:rPr>
              <w:t xml:space="preserve"> bendruomenes, pavyzdžiui, romus), dalyvavę ESF veiklose</w:t>
            </w:r>
          </w:p>
        </w:tc>
        <w:tc>
          <w:tcPr>
            <w:tcW w:w="1189" w:type="dxa"/>
            <w:tcMar/>
          </w:tcPr>
          <w:p w:rsidRPr="002D235A" w:rsidR="00984636" w:rsidP="00FA1539" w:rsidRDefault="00984636" w14:paraId="11F62A78" w14:textId="77777777">
            <w:pPr>
              <w:jc w:val="center"/>
              <w:rPr>
                <w:sz w:val="20"/>
                <w:szCs w:val="20"/>
              </w:rPr>
            </w:pPr>
          </w:p>
        </w:tc>
        <w:tc>
          <w:tcPr>
            <w:tcW w:w="1503" w:type="dxa"/>
            <w:shd w:val="clear" w:color="auto" w:fill="auto"/>
            <w:tcMar/>
          </w:tcPr>
          <w:p w:rsidRPr="002D235A" w:rsidR="00984636" w:rsidP="00FA1539" w:rsidRDefault="00B043A4" w14:paraId="2BC7FF3C" w14:textId="4CF11CDD">
            <w:pPr>
              <w:jc w:val="center"/>
              <w:rPr>
                <w:sz w:val="20"/>
                <w:szCs w:val="20"/>
              </w:rPr>
            </w:pPr>
            <w:r>
              <w:rPr>
                <w:sz w:val="20"/>
                <w:szCs w:val="20"/>
              </w:rPr>
              <w:t>4</w:t>
            </w:r>
          </w:p>
        </w:tc>
        <w:tc>
          <w:tcPr>
            <w:tcW w:w="2017" w:type="dxa"/>
            <w:shd w:val="clear" w:color="auto" w:fill="auto"/>
            <w:tcMar/>
          </w:tcPr>
          <w:p w:rsidRPr="002D235A" w:rsidR="00984636" w:rsidP="00FA1539" w:rsidRDefault="00B043A4" w14:paraId="329758C5" w14:textId="0CBFB64C">
            <w:pPr>
              <w:jc w:val="center"/>
              <w:rPr>
                <w:sz w:val="20"/>
                <w:szCs w:val="20"/>
              </w:rPr>
            </w:pPr>
            <w:r>
              <w:rPr>
                <w:sz w:val="20"/>
                <w:szCs w:val="20"/>
              </w:rPr>
              <w:t>4</w:t>
            </w:r>
          </w:p>
        </w:tc>
        <w:tc>
          <w:tcPr>
            <w:tcW w:w="1615" w:type="dxa"/>
            <w:tcMar/>
          </w:tcPr>
          <w:p w:rsidRPr="002D235A" w:rsidR="00984636" w:rsidP="00FA1539" w:rsidRDefault="00B043A4" w14:paraId="73354B57" w14:textId="5A18F5F1">
            <w:pPr>
              <w:jc w:val="center"/>
              <w:rPr>
                <w:sz w:val="20"/>
                <w:szCs w:val="20"/>
              </w:rPr>
            </w:pPr>
            <w:r>
              <w:rPr>
                <w:sz w:val="20"/>
                <w:szCs w:val="20"/>
              </w:rPr>
              <w:t>4</w:t>
            </w:r>
          </w:p>
        </w:tc>
        <w:tc>
          <w:tcPr>
            <w:tcW w:w="6451" w:type="dxa"/>
            <w:tcMar/>
          </w:tcPr>
          <w:p w:rsidRPr="00B87FBC" w:rsidR="00B043A4" w:rsidP="0770484D" w:rsidRDefault="00B043A4" w14:paraId="6276866D" w14:textId="77777777">
            <w:pPr>
              <w:jc w:val="both"/>
              <w:rPr>
                <w:b w:val="1"/>
                <w:bCs w:val="1"/>
                <w:i w:val="1"/>
                <w:iCs w:val="1"/>
                <w:color w:val="808080" w:themeColor="background1" w:themeTint="FF" w:themeShade="80"/>
                <w:sz w:val="20"/>
                <w:szCs w:val="20"/>
              </w:rPr>
            </w:pPr>
            <w:r w:rsidRPr="0770484D" w:rsidR="0ACB8FE1">
              <w:rPr>
                <w:b w:val="1"/>
                <w:bCs w:val="1"/>
                <w:i w:val="1"/>
                <w:iCs w:val="1"/>
                <w:color w:val="808080" w:themeColor="background1" w:themeTint="FF" w:themeShade="80"/>
                <w:sz w:val="20"/>
                <w:szCs w:val="20"/>
              </w:rPr>
              <w:t xml:space="preserve">Per 2020 m. </w:t>
            </w:r>
          </w:p>
          <w:p w:rsidR="00B043A4" w:rsidP="0770484D" w:rsidRDefault="00B043A4" w14:paraId="17ED727A" w14:textId="1FADE78F" w14:noSpellErr="1">
            <w:pPr>
              <w:pStyle w:val="Sraopastraipa"/>
              <w:numPr>
                <w:ilvl w:val="0"/>
                <w:numId w:val="79"/>
              </w:numPr>
              <w:tabs>
                <w:tab w:val="left" w:pos="243"/>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1.1.4. veiksmą: Projektas „Veik Rietave“ 08.6.1-ESFA-V-911-08-0005, Vietos veiklos grupė „Rietavo iniciatyvos“</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skaičius</w:t>
            </w:r>
            <w:r w:rsidRPr="0770484D" w:rsidR="32C092DD">
              <w:rPr>
                <w:i w:val="1"/>
                <w:iCs w:val="1"/>
                <w:color w:val="808080" w:themeColor="background1" w:themeTint="FF" w:themeShade="80"/>
                <w:sz w:val="20"/>
                <w:szCs w:val="20"/>
              </w:rPr>
              <w:t xml:space="preserve"> – 1,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00B043A4" w:rsidP="0770484D" w:rsidRDefault="00B043A4" w14:paraId="0B4D747C" w14:textId="77777777">
            <w:pPr>
              <w:pStyle w:val="Sraopastraipa"/>
              <w:tabs>
                <w:tab w:val="left" w:pos="243"/>
              </w:tabs>
              <w:ind w:left="-40"/>
              <w:jc w:val="both"/>
              <w:rPr>
                <w:i w:val="1"/>
                <w:iCs w:val="1"/>
                <w:color w:val="808080" w:themeColor="background1" w:themeTint="FF" w:themeShade="80"/>
                <w:sz w:val="20"/>
                <w:szCs w:val="20"/>
              </w:rPr>
            </w:pPr>
            <w:r w:rsidRPr="0770484D" w:rsidR="0ACB8FE1">
              <w:rPr>
                <w:b w:val="1"/>
                <w:bCs w:val="1"/>
                <w:i w:val="1"/>
                <w:iCs w:val="1"/>
                <w:color w:val="808080" w:themeColor="background1" w:themeTint="FF" w:themeShade="80"/>
                <w:sz w:val="20"/>
                <w:szCs w:val="20"/>
              </w:rPr>
              <w:t>Per 2021 m</w:t>
            </w:r>
            <w:r w:rsidRPr="0770484D" w:rsidR="0ACB8FE1">
              <w:rPr>
                <w:i w:val="1"/>
                <w:iCs w:val="1"/>
                <w:color w:val="808080" w:themeColor="background1" w:themeTint="FF" w:themeShade="80"/>
                <w:sz w:val="20"/>
                <w:szCs w:val="20"/>
              </w:rPr>
              <w:t>.:</w:t>
            </w:r>
          </w:p>
          <w:p w:rsidRPr="00B043A4" w:rsidR="00DD7BB0" w:rsidP="0770484D" w:rsidRDefault="00B043A4" w14:paraId="0D4D2A64" w14:textId="480CAE80" w14:noSpellErr="1">
            <w:pPr>
              <w:pStyle w:val="Sraopastraipa"/>
              <w:numPr>
                <w:ilvl w:val="0"/>
                <w:numId w:val="80"/>
              </w:numPr>
              <w:tabs>
                <w:tab w:val="left" w:pos="243"/>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„Sėkmės komanda“ Nr. 08.6.1-ESFA-V-911-08-0002, Asociacija Rietavo moterų užimtumo centras, skaičius</w:t>
            </w:r>
            <w:r w:rsidRPr="0770484D" w:rsidR="32C092DD">
              <w:rPr>
                <w:i w:val="1"/>
                <w:iCs w:val="1"/>
                <w:color w:val="808080" w:themeColor="background1" w:themeTint="FF" w:themeShade="80"/>
                <w:sz w:val="20"/>
                <w:szCs w:val="20"/>
              </w:rPr>
              <w:t xml:space="preserve"> – 3,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B043A4" w:rsidR="00DD7BB0" w:rsidP="32C092DD" w:rsidRDefault="00B043A4" w14:paraId="5A15361C" w14:textId="1CB33A11">
            <w:pPr>
              <w:pStyle w:val="prastasis"/>
              <w:tabs>
                <w:tab w:val="left" w:leader="none" w:pos="252"/>
              </w:tabs>
              <w:ind w:left="0"/>
              <w:jc w:val="both"/>
              <w:rPr>
                <w:b w:val="1"/>
                <w:bCs w:val="1"/>
                <w:i w:val="0"/>
                <w:iCs w:val="0"/>
                <w:sz w:val="20"/>
                <w:szCs w:val="20"/>
              </w:rPr>
            </w:pPr>
            <w:r w:rsidRPr="32C092DD" w:rsidR="32C092DD">
              <w:rPr>
                <w:b w:val="1"/>
                <w:bCs w:val="1"/>
                <w:i w:val="0"/>
                <w:iCs w:val="0"/>
                <w:sz w:val="20"/>
                <w:szCs w:val="20"/>
              </w:rPr>
              <w:t>Per 2022 m.</w:t>
            </w:r>
          </w:p>
          <w:p w:rsidRPr="00B043A4" w:rsidR="00DD7BB0" w:rsidP="32C092DD" w:rsidRDefault="00B043A4" w14:paraId="71B2DB36" w14:textId="10C5D833">
            <w:pPr>
              <w:pStyle w:val="prastasis"/>
              <w:tabs>
                <w:tab w:val="left" w:leader="none" w:pos="252"/>
              </w:tabs>
              <w:ind w:left="0"/>
              <w:jc w:val="both"/>
              <w:rPr>
                <w:i w:val="0"/>
                <w:iCs w:val="0"/>
                <w:sz w:val="20"/>
                <w:szCs w:val="20"/>
              </w:rPr>
            </w:pPr>
            <w:r w:rsidRPr="32C092DD" w:rsidR="32C092DD">
              <w:rPr>
                <w:i w:val="0"/>
                <w:iCs w:val="0"/>
                <w:sz w:val="20"/>
                <w:szCs w:val="20"/>
              </w:rPr>
              <w:t>Visos projektų veiklos įvykdytos per 2021 m.</w:t>
            </w:r>
          </w:p>
          <w:p w:rsidRPr="00B043A4" w:rsidR="00DD7BB0" w:rsidP="32C092DD" w:rsidRDefault="00B043A4" w14:paraId="5E983746" w14:textId="3CB40D86">
            <w:pPr>
              <w:pStyle w:val="prastasis"/>
              <w:tabs>
                <w:tab w:val="left" w:pos="243"/>
              </w:tabs>
              <w:ind w:left="0"/>
              <w:jc w:val="both"/>
              <w:rPr>
                <w:i w:val="1"/>
                <w:iCs w:val="1"/>
                <w:sz w:val="20"/>
                <w:szCs w:val="20"/>
              </w:rPr>
            </w:pPr>
          </w:p>
        </w:tc>
      </w:tr>
      <w:tr w:rsidRPr="00830487" w:rsidR="00984636" w:rsidTr="0770484D" w14:paraId="3EA240BB" w14:textId="77777777">
        <w:tc>
          <w:tcPr>
            <w:tcW w:w="1962" w:type="dxa"/>
            <w:tcMar/>
          </w:tcPr>
          <w:p w:rsidRPr="00830487" w:rsidR="00984636" w:rsidP="00984636" w:rsidRDefault="00984636" w14:paraId="0EDE8CAF" w14:textId="77777777">
            <w:pPr>
              <w:rPr>
                <w:sz w:val="20"/>
                <w:szCs w:val="20"/>
              </w:rPr>
            </w:pPr>
            <w:r w:rsidRPr="00830487">
              <w:rPr>
                <w:sz w:val="20"/>
                <w:szCs w:val="20"/>
              </w:rPr>
              <w:t>Neįgalieji, dalyvavę ESF veiklose</w:t>
            </w:r>
          </w:p>
          <w:p w:rsidRPr="00830487" w:rsidR="00984636" w:rsidP="00FA1539" w:rsidRDefault="00984636" w14:paraId="1A3D9FDC" w14:textId="77777777">
            <w:pPr>
              <w:rPr>
                <w:sz w:val="20"/>
                <w:szCs w:val="20"/>
              </w:rPr>
            </w:pPr>
          </w:p>
        </w:tc>
        <w:tc>
          <w:tcPr>
            <w:tcW w:w="1189" w:type="dxa"/>
            <w:tcMar/>
          </w:tcPr>
          <w:p w:rsidRPr="002D235A" w:rsidR="00984636" w:rsidP="00FA1539" w:rsidRDefault="00984636" w14:paraId="492A7A16" w14:textId="77777777">
            <w:pPr>
              <w:jc w:val="center"/>
              <w:rPr>
                <w:sz w:val="20"/>
                <w:szCs w:val="20"/>
              </w:rPr>
            </w:pPr>
          </w:p>
        </w:tc>
        <w:tc>
          <w:tcPr>
            <w:tcW w:w="1503" w:type="dxa"/>
            <w:shd w:val="clear" w:color="auto" w:fill="auto"/>
            <w:tcMar/>
          </w:tcPr>
          <w:p w:rsidRPr="002D235A" w:rsidR="005C0CA2" w:rsidP="00FA1539" w:rsidRDefault="00E752BA" w14:paraId="7D9A7C8C" w14:textId="6D8D7343">
            <w:pPr>
              <w:jc w:val="center"/>
              <w:rPr>
                <w:sz w:val="20"/>
                <w:szCs w:val="20"/>
              </w:rPr>
            </w:pPr>
            <w:r>
              <w:rPr>
                <w:sz w:val="20"/>
                <w:szCs w:val="20"/>
              </w:rPr>
              <w:t>6</w:t>
            </w:r>
          </w:p>
        </w:tc>
        <w:tc>
          <w:tcPr>
            <w:tcW w:w="2017" w:type="dxa"/>
            <w:shd w:val="clear" w:color="auto" w:fill="auto"/>
            <w:tcMar/>
          </w:tcPr>
          <w:p w:rsidRPr="002D235A" w:rsidR="005C0CA2" w:rsidP="00FA1539" w:rsidRDefault="00E752BA" w14:paraId="2AA90FE8" w14:textId="1C405B43">
            <w:pPr>
              <w:jc w:val="center"/>
              <w:rPr>
                <w:sz w:val="20"/>
                <w:szCs w:val="20"/>
              </w:rPr>
            </w:pPr>
            <w:r>
              <w:rPr>
                <w:sz w:val="20"/>
                <w:szCs w:val="20"/>
              </w:rPr>
              <w:t>6</w:t>
            </w:r>
          </w:p>
        </w:tc>
        <w:tc>
          <w:tcPr>
            <w:tcW w:w="1615" w:type="dxa"/>
            <w:tcMar/>
          </w:tcPr>
          <w:p w:rsidRPr="002D235A" w:rsidR="005C0CA2" w:rsidP="00FA1539" w:rsidRDefault="00E752BA" w14:paraId="32D3F34D" w14:textId="6DF8E8A2">
            <w:pPr>
              <w:jc w:val="center"/>
              <w:rPr>
                <w:sz w:val="20"/>
                <w:szCs w:val="20"/>
              </w:rPr>
            </w:pPr>
            <w:r>
              <w:rPr>
                <w:sz w:val="20"/>
                <w:szCs w:val="20"/>
              </w:rPr>
              <w:t>6</w:t>
            </w:r>
          </w:p>
        </w:tc>
        <w:tc>
          <w:tcPr>
            <w:tcW w:w="6451" w:type="dxa"/>
            <w:tcMar/>
          </w:tcPr>
          <w:p w:rsidRPr="00B87FBC" w:rsidR="00E752BA" w:rsidP="0770484D" w:rsidRDefault="00E752BA" w14:paraId="2B232187" w14:textId="77777777">
            <w:pPr>
              <w:tabs>
                <w:tab w:val="left" w:pos="248"/>
              </w:tabs>
              <w:jc w:val="both"/>
              <w:rPr>
                <w:b w:val="1"/>
                <w:bCs w:val="1"/>
                <w:i w:val="1"/>
                <w:iCs w:val="1"/>
                <w:color w:val="808080" w:themeColor="background1" w:themeTint="FF" w:themeShade="80"/>
                <w:sz w:val="20"/>
                <w:szCs w:val="20"/>
              </w:rPr>
            </w:pPr>
            <w:r w:rsidRPr="0770484D" w:rsidR="54F0109B">
              <w:rPr>
                <w:b w:val="1"/>
                <w:bCs w:val="1"/>
                <w:i w:val="1"/>
                <w:iCs w:val="1"/>
                <w:color w:val="808080" w:themeColor="background1" w:themeTint="FF" w:themeShade="80"/>
                <w:sz w:val="20"/>
                <w:szCs w:val="20"/>
              </w:rPr>
              <w:t>P</w:t>
            </w:r>
            <w:r w:rsidRPr="0770484D" w:rsidR="54F0109B">
              <w:rPr>
                <w:b w:val="1"/>
                <w:bCs w:val="1"/>
                <w:i w:val="1"/>
                <w:iCs w:val="1"/>
                <w:color w:val="808080" w:themeColor="background1" w:themeTint="FF" w:themeShade="80"/>
                <w:sz w:val="20"/>
                <w:szCs w:val="20"/>
              </w:rPr>
              <w:t xml:space="preserve">er 2020 m. </w:t>
            </w:r>
          </w:p>
          <w:p w:rsidR="00E752BA" w:rsidP="0770484D" w:rsidRDefault="00E752BA" w14:paraId="49A75918" w14:textId="36FA5CEB" w14:noSpellErr="1">
            <w:pPr>
              <w:pStyle w:val="Sraopastraipa"/>
              <w:numPr>
                <w:ilvl w:val="0"/>
                <w:numId w:val="81"/>
              </w:numPr>
              <w:tabs>
                <w:tab w:val="left" w:pos="243"/>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1.1.4. veiksmą: Projektas „Veik Rietave“ 08.6.1-ESFA-V-911-08-0005, Vietos veiklos grupė „Rietavo iniciatyvos“</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skaičius</w:t>
            </w:r>
            <w:r w:rsidRPr="0770484D" w:rsidR="32C092DD">
              <w:rPr>
                <w:i w:val="1"/>
                <w:iCs w:val="1"/>
                <w:color w:val="808080" w:themeColor="background1" w:themeTint="FF" w:themeShade="80"/>
                <w:sz w:val="20"/>
                <w:szCs w:val="20"/>
              </w:rPr>
              <w:t xml:space="preserve"> – 1,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00E752BA" w:rsidP="0770484D" w:rsidRDefault="00E752BA" w14:paraId="3411DB57" w14:textId="77777777">
            <w:pPr>
              <w:pStyle w:val="Sraopastraipa"/>
              <w:tabs>
                <w:tab w:val="left" w:pos="243"/>
              </w:tabs>
              <w:ind w:left="0"/>
              <w:jc w:val="both"/>
              <w:rPr>
                <w:i w:val="1"/>
                <w:iCs w:val="1"/>
                <w:color w:val="808080" w:themeColor="background1" w:themeTint="FF" w:themeShade="80"/>
                <w:sz w:val="20"/>
                <w:szCs w:val="20"/>
              </w:rPr>
            </w:pPr>
            <w:r w:rsidRPr="0770484D" w:rsidR="54F0109B">
              <w:rPr>
                <w:b w:val="1"/>
                <w:bCs w:val="1"/>
                <w:i w:val="1"/>
                <w:iCs w:val="1"/>
                <w:color w:val="808080" w:themeColor="background1" w:themeTint="FF" w:themeShade="80"/>
                <w:sz w:val="20"/>
                <w:szCs w:val="20"/>
              </w:rPr>
              <w:t>Per 2021 m</w:t>
            </w:r>
            <w:r w:rsidRPr="0770484D" w:rsidR="54F0109B">
              <w:rPr>
                <w:i w:val="1"/>
                <w:iCs w:val="1"/>
                <w:color w:val="808080" w:themeColor="background1" w:themeTint="FF" w:themeShade="80"/>
                <w:sz w:val="20"/>
                <w:szCs w:val="20"/>
              </w:rPr>
              <w:t>.:</w:t>
            </w:r>
          </w:p>
          <w:p w:rsidR="00E752BA" w:rsidP="0770484D" w:rsidRDefault="00E752BA" w14:paraId="2C18687B" w14:textId="3DCB792B" w14:noSpellErr="1">
            <w:pPr>
              <w:pStyle w:val="Sraopastraipa"/>
              <w:numPr>
                <w:ilvl w:val="0"/>
                <w:numId w:val="82"/>
              </w:numPr>
              <w:tabs>
                <w:tab w:val="left" w:pos="243"/>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„Trijų dimensijų spausdinimas“ Nr. 08.6.1-ESFA-T-927-01-0318, Asociacija Rietavo miesto vietos veiklos grupė, skaičius</w:t>
            </w:r>
            <w:r w:rsidRPr="0770484D" w:rsidR="32C092DD">
              <w:rPr>
                <w:i w:val="1"/>
                <w:iCs w:val="1"/>
                <w:color w:val="808080" w:themeColor="background1" w:themeTint="FF" w:themeShade="80"/>
                <w:sz w:val="20"/>
                <w:szCs w:val="20"/>
              </w:rPr>
              <w:t xml:space="preserve"> – 1, </w:t>
            </w:r>
            <w:r w:rsidRPr="0770484D" w:rsidR="32C092DD">
              <w:rPr>
                <w:i w:val="1"/>
                <w:iCs w:val="1"/>
                <w:color w:val="808080" w:themeColor="background1" w:themeTint="FF" w:themeShade="80"/>
                <w:sz w:val="20"/>
                <w:szCs w:val="20"/>
              </w:rPr>
              <w:t>projektas įgyvendinamas.</w:t>
            </w:r>
          </w:p>
          <w:p w:rsidRPr="007513AD" w:rsidR="00E752BA" w:rsidP="0770484D" w:rsidRDefault="00E752BA" w14:paraId="3F6D0249" w14:textId="41F43047" w14:noSpellErr="1">
            <w:pPr>
              <w:pStyle w:val="Sraopastraipa"/>
              <w:numPr>
                <w:ilvl w:val="0"/>
                <w:numId w:val="82"/>
              </w:numPr>
              <w:tabs>
                <w:tab w:val="left" w:pos="243"/>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„Verslumo kompetencijų ugdymas Rietave“ Nr. 08.6.1-ESFA-T-927-01-0513, Vietos veiklos grupė „Rietavo iniciatyvos“, skaičius – 1, projektas įgyvendinamas.</w:t>
            </w:r>
          </w:p>
          <w:p w:rsidRPr="00E752BA" w:rsidR="005C0CA2" w:rsidP="0770484D" w:rsidRDefault="00E752BA" w14:paraId="041080DB" w14:textId="23F24552" w14:noSpellErr="1">
            <w:pPr>
              <w:pStyle w:val="Sraopastraipa"/>
              <w:numPr>
                <w:ilvl w:val="0"/>
                <w:numId w:val="82"/>
              </w:numPr>
              <w:tabs>
                <w:tab w:val="left" w:pos="243"/>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„Sėkmės komanda“ Nr. 08.6.1-ESFA-V-911-08-0002, Asociacija Rietavo moterų užimtumo centras, skaičius</w:t>
            </w:r>
            <w:r w:rsidRPr="0770484D" w:rsidR="32C092DD">
              <w:rPr>
                <w:i w:val="1"/>
                <w:iCs w:val="1"/>
                <w:color w:val="808080" w:themeColor="background1" w:themeTint="FF" w:themeShade="80"/>
                <w:sz w:val="20"/>
                <w:szCs w:val="20"/>
              </w:rPr>
              <w:t xml:space="preserve"> – 3,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E752BA" w:rsidR="005C0CA2" w:rsidP="32C092DD" w:rsidRDefault="00E752BA" w14:paraId="43F4275F" w14:textId="1CB33A11">
            <w:pPr>
              <w:pStyle w:val="prastasis"/>
              <w:tabs>
                <w:tab w:val="left" w:leader="none" w:pos="252"/>
              </w:tabs>
              <w:ind w:left="0"/>
              <w:jc w:val="both"/>
              <w:rPr>
                <w:b w:val="1"/>
                <w:bCs w:val="1"/>
                <w:i w:val="0"/>
                <w:iCs w:val="0"/>
                <w:sz w:val="20"/>
                <w:szCs w:val="20"/>
              </w:rPr>
            </w:pPr>
            <w:r w:rsidRPr="32C092DD" w:rsidR="32C092DD">
              <w:rPr>
                <w:b w:val="1"/>
                <w:bCs w:val="1"/>
                <w:i w:val="0"/>
                <w:iCs w:val="0"/>
                <w:sz w:val="20"/>
                <w:szCs w:val="20"/>
              </w:rPr>
              <w:t>Per 2022 m.</w:t>
            </w:r>
          </w:p>
          <w:p w:rsidRPr="00E752BA" w:rsidR="005C0CA2" w:rsidP="32C092DD" w:rsidRDefault="00E752BA" w14:paraId="74D64E14" w14:textId="10C5D833">
            <w:pPr>
              <w:pStyle w:val="prastasis"/>
              <w:tabs>
                <w:tab w:val="left" w:leader="none" w:pos="252"/>
              </w:tabs>
              <w:ind w:left="0"/>
              <w:jc w:val="both"/>
              <w:rPr>
                <w:i w:val="0"/>
                <w:iCs w:val="0"/>
                <w:sz w:val="20"/>
                <w:szCs w:val="20"/>
              </w:rPr>
            </w:pPr>
            <w:r w:rsidRPr="32C092DD" w:rsidR="32C092DD">
              <w:rPr>
                <w:i w:val="0"/>
                <w:iCs w:val="0"/>
                <w:sz w:val="20"/>
                <w:szCs w:val="20"/>
              </w:rPr>
              <w:t>Visos projektų veiklos įvykdytos per 2021 m.</w:t>
            </w:r>
          </w:p>
          <w:p w:rsidRPr="00E752BA" w:rsidR="005C0CA2" w:rsidP="32C092DD" w:rsidRDefault="00E752BA" w14:paraId="08299769" w14:textId="72644CD4">
            <w:pPr>
              <w:pStyle w:val="prastasis"/>
              <w:tabs>
                <w:tab w:val="left" w:pos="243"/>
              </w:tabs>
              <w:ind w:left="0"/>
              <w:jc w:val="both"/>
              <w:rPr>
                <w:i w:val="1"/>
                <w:iCs w:val="1"/>
                <w:sz w:val="20"/>
                <w:szCs w:val="20"/>
              </w:rPr>
            </w:pPr>
          </w:p>
        </w:tc>
      </w:tr>
      <w:tr w:rsidRPr="00830487" w:rsidR="00984636" w:rsidTr="0770484D" w14:paraId="2B530AF8" w14:textId="77777777">
        <w:tc>
          <w:tcPr>
            <w:tcW w:w="1962" w:type="dxa"/>
            <w:tcMar/>
          </w:tcPr>
          <w:p w:rsidRPr="00830487" w:rsidR="00984636" w:rsidP="00FA1539" w:rsidRDefault="00876490" w14:paraId="719A1880" w14:textId="34F36C7B">
            <w:pPr>
              <w:rPr>
                <w:sz w:val="20"/>
                <w:szCs w:val="20"/>
              </w:rPr>
            </w:pPr>
            <w:r w:rsidRPr="00830487">
              <w:rPr>
                <w:sz w:val="20"/>
                <w:szCs w:val="20"/>
              </w:rPr>
              <w:lastRenderedPageBreak/>
              <w:t>Kiti asmenys, kurių padėtis yra nepalanki, dalyvavę ESF veiklose</w:t>
            </w:r>
          </w:p>
        </w:tc>
        <w:tc>
          <w:tcPr>
            <w:tcW w:w="1189" w:type="dxa"/>
            <w:tcMar/>
          </w:tcPr>
          <w:p w:rsidRPr="002D235A" w:rsidR="00984636" w:rsidP="00FA1539" w:rsidRDefault="00984636" w14:paraId="3FAAED26" w14:textId="77777777">
            <w:pPr>
              <w:jc w:val="center"/>
              <w:rPr>
                <w:b/>
                <w:bCs/>
                <w:sz w:val="20"/>
                <w:szCs w:val="20"/>
              </w:rPr>
            </w:pPr>
          </w:p>
        </w:tc>
        <w:tc>
          <w:tcPr>
            <w:tcW w:w="1503" w:type="dxa"/>
            <w:shd w:val="clear" w:color="auto" w:fill="auto"/>
            <w:tcMar/>
          </w:tcPr>
          <w:p w:rsidRPr="002D235A" w:rsidR="005C0CA2" w:rsidP="00FA1539" w:rsidRDefault="008671BF" w14:paraId="1B588E05" w14:textId="1086290F">
            <w:pPr>
              <w:jc w:val="center"/>
              <w:rPr>
                <w:bCs/>
                <w:sz w:val="20"/>
                <w:szCs w:val="20"/>
              </w:rPr>
            </w:pPr>
            <w:r>
              <w:rPr>
                <w:bCs/>
                <w:sz w:val="20"/>
                <w:szCs w:val="20"/>
              </w:rPr>
              <w:t>11</w:t>
            </w:r>
          </w:p>
        </w:tc>
        <w:tc>
          <w:tcPr>
            <w:tcW w:w="2017" w:type="dxa"/>
            <w:shd w:val="clear" w:color="auto" w:fill="auto"/>
            <w:tcMar/>
          </w:tcPr>
          <w:p w:rsidRPr="002D235A" w:rsidR="005C0CA2" w:rsidP="00FA1539" w:rsidRDefault="008671BF" w14:paraId="2F4D06AC" w14:textId="129574C0">
            <w:pPr>
              <w:jc w:val="center"/>
              <w:rPr>
                <w:bCs/>
                <w:sz w:val="20"/>
                <w:szCs w:val="20"/>
              </w:rPr>
            </w:pPr>
            <w:r>
              <w:rPr>
                <w:bCs/>
                <w:sz w:val="20"/>
                <w:szCs w:val="20"/>
              </w:rPr>
              <w:t>11</w:t>
            </w:r>
          </w:p>
        </w:tc>
        <w:tc>
          <w:tcPr>
            <w:tcW w:w="1615" w:type="dxa"/>
            <w:tcMar/>
          </w:tcPr>
          <w:p w:rsidRPr="002D235A" w:rsidR="005C0CA2" w:rsidP="00FA1539" w:rsidRDefault="008671BF" w14:paraId="3905B872" w14:textId="5FE77C61">
            <w:pPr>
              <w:jc w:val="center"/>
              <w:rPr>
                <w:bCs/>
                <w:sz w:val="20"/>
                <w:szCs w:val="20"/>
              </w:rPr>
            </w:pPr>
            <w:r>
              <w:rPr>
                <w:bCs/>
                <w:sz w:val="20"/>
                <w:szCs w:val="20"/>
              </w:rPr>
              <w:t>11</w:t>
            </w:r>
          </w:p>
        </w:tc>
        <w:tc>
          <w:tcPr>
            <w:tcW w:w="6451" w:type="dxa"/>
            <w:tcMar/>
          </w:tcPr>
          <w:p w:rsidRPr="00B87FBC" w:rsidR="008671BF" w:rsidP="0770484D" w:rsidRDefault="008671BF" w14:paraId="010BD9A3" w14:textId="77777777">
            <w:pPr>
              <w:tabs>
                <w:tab w:val="left" w:pos="248"/>
              </w:tabs>
              <w:jc w:val="both"/>
              <w:rPr>
                <w:b w:val="1"/>
                <w:bCs w:val="1"/>
                <w:i w:val="1"/>
                <w:iCs w:val="1"/>
                <w:color w:val="808080" w:themeColor="background1" w:themeTint="FF" w:themeShade="80"/>
                <w:sz w:val="20"/>
                <w:szCs w:val="20"/>
              </w:rPr>
            </w:pPr>
            <w:r w:rsidRPr="0770484D" w:rsidR="453F5927">
              <w:rPr>
                <w:b w:val="1"/>
                <w:bCs w:val="1"/>
                <w:i w:val="1"/>
                <w:iCs w:val="1"/>
                <w:color w:val="808080" w:themeColor="background1" w:themeTint="FF" w:themeShade="80"/>
                <w:sz w:val="20"/>
                <w:szCs w:val="20"/>
              </w:rPr>
              <w:t xml:space="preserve">Per 2020 m. </w:t>
            </w:r>
          </w:p>
          <w:p w:rsidR="008671BF" w:rsidP="0770484D" w:rsidRDefault="008671BF" w14:paraId="73C0CF24" w14:textId="0BABD180" w14:noSpellErr="1">
            <w:pPr>
              <w:pStyle w:val="Sraopastraipa"/>
              <w:numPr>
                <w:ilvl w:val="0"/>
                <w:numId w:val="83"/>
              </w:numPr>
              <w:tabs>
                <w:tab w:val="left" w:pos="243"/>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1.1.4. veiksmą: Projektas „Veik Rietave“ 08.6.1-ESFA-V-911-08-0005, Vietos veiklos grupė „Rietavo iniciatyvos“</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skaičius</w:t>
            </w:r>
            <w:r w:rsidRPr="0770484D" w:rsidR="32C092DD">
              <w:rPr>
                <w:i w:val="1"/>
                <w:iCs w:val="1"/>
                <w:color w:val="808080" w:themeColor="background1" w:themeTint="FF" w:themeShade="80"/>
                <w:sz w:val="20"/>
                <w:szCs w:val="20"/>
              </w:rPr>
              <w:t xml:space="preserve"> – 1,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008671BF" w:rsidP="0770484D" w:rsidRDefault="008671BF" w14:paraId="46D79D00" w14:textId="77777777">
            <w:pPr>
              <w:pStyle w:val="Sraopastraipa"/>
              <w:tabs>
                <w:tab w:val="left" w:pos="243"/>
              </w:tabs>
              <w:ind w:left="0"/>
              <w:jc w:val="both"/>
              <w:rPr>
                <w:i w:val="1"/>
                <w:iCs w:val="1"/>
                <w:color w:val="808080" w:themeColor="background1" w:themeTint="FF" w:themeShade="80"/>
                <w:sz w:val="20"/>
                <w:szCs w:val="20"/>
              </w:rPr>
            </w:pPr>
            <w:r w:rsidRPr="0770484D" w:rsidR="453F5927">
              <w:rPr>
                <w:b w:val="1"/>
                <w:bCs w:val="1"/>
                <w:i w:val="1"/>
                <w:iCs w:val="1"/>
                <w:color w:val="808080" w:themeColor="background1" w:themeTint="FF" w:themeShade="80"/>
                <w:sz w:val="20"/>
                <w:szCs w:val="20"/>
              </w:rPr>
              <w:t>Per 2021 m</w:t>
            </w:r>
            <w:r w:rsidRPr="0770484D" w:rsidR="453F5927">
              <w:rPr>
                <w:i w:val="1"/>
                <w:iCs w:val="1"/>
                <w:color w:val="808080" w:themeColor="background1" w:themeTint="FF" w:themeShade="80"/>
                <w:sz w:val="20"/>
                <w:szCs w:val="20"/>
              </w:rPr>
              <w:t>.:</w:t>
            </w:r>
          </w:p>
          <w:p w:rsidR="008671BF" w:rsidP="0770484D" w:rsidRDefault="008671BF" w14:paraId="58AEEBD4" w14:textId="008E4886" w14:noSpellErr="1">
            <w:pPr>
              <w:pStyle w:val="Sraopastraipa"/>
              <w:numPr>
                <w:ilvl w:val="0"/>
                <w:numId w:val="84"/>
              </w:numPr>
              <w:tabs>
                <w:tab w:val="left" w:pos="243"/>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1.1.1 veiksmą: Projektas „Trijų dimensijų spausdinimas“ Nr. 08.6.1-ESFA-T-927-01-0318, Asociacija Rietavo miesto vietos veiklos grupė, skaičius</w:t>
            </w:r>
            <w:r w:rsidRPr="0770484D" w:rsidR="32C092DD">
              <w:rPr>
                <w:i w:val="1"/>
                <w:iCs w:val="1"/>
                <w:color w:val="808080" w:themeColor="background1" w:themeTint="FF" w:themeShade="80"/>
                <w:sz w:val="20"/>
                <w:szCs w:val="20"/>
              </w:rPr>
              <w:t xml:space="preserve"> – 1, </w:t>
            </w:r>
            <w:r w:rsidRPr="0770484D" w:rsidR="32C092DD">
              <w:rPr>
                <w:i w:val="1"/>
                <w:iCs w:val="1"/>
                <w:color w:val="808080" w:themeColor="background1" w:themeTint="FF" w:themeShade="80"/>
                <w:sz w:val="20"/>
                <w:szCs w:val="20"/>
              </w:rPr>
              <w:t>projektas įgyvendinamas.</w:t>
            </w:r>
          </w:p>
          <w:p w:rsidR="008671BF" w:rsidP="0770484D" w:rsidRDefault="008671BF" w14:paraId="14318B73" w14:textId="77777777" w14:noSpellErr="1">
            <w:pPr>
              <w:pStyle w:val="Sraopastraipa"/>
              <w:numPr>
                <w:ilvl w:val="0"/>
                <w:numId w:val="84"/>
              </w:numPr>
              <w:tabs>
                <w:tab w:val="left" w:pos="243"/>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1.1.2 veiksmą: Projektas „Sėkmės komanda“ Nr. 08.6.1-ESFA-V-911-08-0002, Asociacija Rietavo moterų užimtumo centras, skaičius</w:t>
            </w:r>
            <w:r w:rsidRPr="0770484D" w:rsidR="32C092DD">
              <w:rPr>
                <w:i w:val="1"/>
                <w:iCs w:val="1"/>
                <w:color w:val="808080" w:themeColor="background1" w:themeTint="FF" w:themeShade="80"/>
                <w:sz w:val="20"/>
                <w:szCs w:val="20"/>
              </w:rPr>
              <w:t xml:space="preserve"> – 7,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8671BF" w:rsidR="005C0CA2" w:rsidP="0770484D" w:rsidRDefault="008671BF" w14:paraId="6D3F5E7C" w14:textId="634108C8" w14:noSpellErr="1">
            <w:pPr>
              <w:pStyle w:val="Sraopastraipa"/>
              <w:numPr>
                <w:ilvl w:val="0"/>
                <w:numId w:val="84"/>
              </w:numPr>
              <w:tabs>
                <w:tab w:val="left" w:pos="243"/>
              </w:tabs>
              <w:ind/>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1.1.3 veiksmą: Projektas „Turizmo paslaugų inkubatorius“ Nr. 08.6.1-ESFA-T-927-01-0324, Asociacija Rietavo moterų užimtumo centras, skaičius – 2,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8671BF" w:rsidR="005C0CA2" w:rsidP="32C092DD" w:rsidRDefault="008671BF" w14:paraId="3115187D" w14:textId="1CB33A11">
            <w:pPr>
              <w:pStyle w:val="prastasis"/>
              <w:tabs>
                <w:tab w:val="left" w:leader="none" w:pos="252"/>
              </w:tabs>
              <w:ind w:left="0"/>
              <w:jc w:val="both"/>
              <w:rPr>
                <w:b w:val="1"/>
                <w:bCs w:val="1"/>
                <w:i w:val="0"/>
                <w:iCs w:val="0"/>
                <w:sz w:val="20"/>
                <w:szCs w:val="20"/>
              </w:rPr>
            </w:pPr>
            <w:r w:rsidRPr="32C092DD" w:rsidR="32C092DD">
              <w:rPr>
                <w:b w:val="1"/>
                <w:bCs w:val="1"/>
                <w:i w:val="0"/>
                <w:iCs w:val="0"/>
                <w:sz w:val="20"/>
                <w:szCs w:val="20"/>
              </w:rPr>
              <w:t>Per 2022 m.</w:t>
            </w:r>
          </w:p>
          <w:p w:rsidRPr="008671BF" w:rsidR="005C0CA2" w:rsidP="32C092DD" w:rsidRDefault="008671BF" w14:paraId="480140D0" w14:textId="10C5D833">
            <w:pPr>
              <w:pStyle w:val="prastasis"/>
              <w:tabs>
                <w:tab w:val="left" w:leader="none" w:pos="252"/>
              </w:tabs>
              <w:ind w:left="0"/>
              <w:jc w:val="both"/>
              <w:rPr>
                <w:i w:val="0"/>
                <w:iCs w:val="0"/>
                <w:sz w:val="20"/>
                <w:szCs w:val="20"/>
              </w:rPr>
            </w:pPr>
            <w:r w:rsidRPr="32C092DD" w:rsidR="32C092DD">
              <w:rPr>
                <w:i w:val="0"/>
                <w:iCs w:val="0"/>
                <w:sz w:val="20"/>
                <w:szCs w:val="20"/>
              </w:rPr>
              <w:t>Visos projektų veiklos įvykdytos per 2021 m.</w:t>
            </w:r>
          </w:p>
          <w:p w:rsidRPr="008671BF" w:rsidR="005C0CA2" w:rsidP="32C092DD" w:rsidRDefault="008671BF" w14:paraId="2B81BD97" w14:textId="337C936C">
            <w:pPr>
              <w:pStyle w:val="prastasis"/>
              <w:tabs>
                <w:tab w:val="left" w:pos="243"/>
              </w:tabs>
              <w:ind w:left="0"/>
              <w:jc w:val="both"/>
              <w:rPr>
                <w:i w:val="1"/>
                <w:iCs w:val="1"/>
                <w:sz w:val="20"/>
                <w:szCs w:val="20"/>
              </w:rPr>
            </w:pPr>
          </w:p>
        </w:tc>
      </w:tr>
      <w:tr w:rsidRPr="00830487" w:rsidR="00FA1539" w:rsidTr="0770484D" w14:paraId="293A72C2" w14:textId="77777777">
        <w:tc>
          <w:tcPr>
            <w:tcW w:w="14737" w:type="dxa"/>
            <w:gridSpan w:val="6"/>
            <w:tcMar/>
          </w:tcPr>
          <w:p w:rsidRPr="002D235A" w:rsidR="00FA1539" w:rsidP="00FA1539" w:rsidRDefault="00FA1539" w14:paraId="7F3B83C1" w14:textId="52257715">
            <w:pPr>
              <w:jc w:val="both"/>
              <w:rPr>
                <w:sz w:val="20"/>
                <w:szCs w:val="20"/>
              </w:rPr>
            </w:pPr>
            <w:r w:rsidRPr="002D235A">
              <w:rPr>
                <w:b/>
                <w:bCs/>
                <w:sz w:val="20"/>
                <w:szCs w:val="20"/>
              </w:rPr>
              <w:t>1.2. Uždavinys:</w:t>
            </w:r>
            <w:r w:rsidRPr="002D235A">
              <w:rPr>
                <w:bCs/>
                <w:sz w:val="20"/>
                <w:szCs w:val="20"/>
              </w:rPr>
              <w:t xml:space="preserve"> Suteikti Rietavo miesto gyventojams įsidarbinimui reikalingą informaciją bei kompetenciją</w:t>
            </w:r>
          </w:p>
        </w:tc>
      </w:tr>
      <w:tr w:rsidRPr="00830487" w:rsidR="00FA1539" w:rsidTr="0770484D" w14:paraId="33A4030D" w14:textId="77777777">
        <w:tc>
          <w:tcPr>
            <w:tcW w:w="14737" w:type="dxa"/>
            <w:gridSpan w:val="6"/>
            <w:tcMar/>
          </w:tcPr>
          <w:p w:rsidRPr="002D235A" w:rsidR="00FA1539" w:rsidP="00FA1539" w:rsidRDefault="00FA1539" w14:paraId="72E0C2F4" w14:textId="792A0FDD">
            <w:pPr>
              <w:jc w:val="both"/>
              <w:rPr>
                <w:sz w:val="20"/>
                <w:szCs w:val="20"/>
              </w:rPr>
            </w:pPr>
            <w:r w:rsidRPr="002D235A">
              <w:rPr>
                <w:b/>
                <w:bCs/>
                <w:sz w:val="20"/>
                <w:szCs w:val="20"/>
              </w:rPr>
              <w:t>Produkto rodikliai:</w:t>
            </w:r>
          </w:p>
        </w:tc>
      </w:tr>
      <w:tr w:rsidRPr="00830487" w:rsidR="00FA1539" w:rsidTr="0770484D" w14:paraId="32C9979E" w14:textId="77777777">
        <w:tc>
          <w:tcPr>
            <w:tcW w:w="1962" w:type="dxa"/>
            <w:tcMar/>
          </w:tcPr>
          <w:p w:rsidRPr="00830487" w:rsidR="00FA1539" w:rsidP="00FA1539" w:rsidRDefault="00FA1539" w14:paraId="02D890DE" w14:textId="1FD51251">
            <w:pPr>
              <w:rPr>
                <w:b/>
                <w:bCs/>
                <w:sz w:val="22"/>
                <w:szCs w:val="22"/>
              </w:rPr>
            </w:pPr>
            <w:bookmarkStart w:name="_Hlk6490103" w:id="6"/>
            <w:r w:rsidRPr="00830487">
              <w:rPr>
                <w:bCs/>
                <w:sz w:val="22"/>
                <w:szCs w:val="22"/>
              </w:rPr>
              <w:t>Projektų, kuriuos visiškai arba iš dalies įgyvendino socialiniai partneriai ar NVO, skaičius</w:t>
            </w:r>
          </w:p>
        </w:tc>
        <w:tc>
          <w:tcPr>
            <w:tcW w:w="1189" w:type="dxa"/>
            <w:tcMar/>
          </w:tcPr>
          <w:p w:rsidRPr="002D235A" w:rsidR="00FB4DC3" w:rsidP="00FA1539" w:rsidRDefault="00754EF4" w14:paraId="493A42BB" w14:textId="1DFCDE45">
            <w:pPr>
              <w:jc w:val="center"/>
              <w:rPr>
                <w:b/>
                <w:bCs/>
                <w:sz w:val="20"/>
                <w:szCs w:val="20"/>
              </w:rPr>
            </w:pPr>
            <w:r w:rsidRPr="002D235A">
              <w:rPr>
                <w:b/>
                <w:bCs/>
                <w:sz w:val="20"/>
                <w:szCs w:val="20"/>
              </w:rPr>
              <w:t>1</w:t>
            </w:r>
          </w:p>
        </w:tc>
        <w:tc>
          <w:tcPr>
            <w:tcW w:w="1503" w:type="dxa"/>
            <w:tcMar/>
          </w:tcPr>
          <w:p w:rsidRPr="002D235A" w:rsidR="00367B50" w:rsidP="00FA1539" w:rsidRDefault="00367B50" w14:paraId="5B1ECE9C" w14:textId="767940F5">
            <w:pPr>
              <w:jc w:val="center"/>
              <w:rPr>
                <w:sz w:val="20"/>
                <w:szCs w:val="20"/>
              </w:rPr>
            </w:pPr>
            <w:r w:rsidRPr="002D235A">
              <w:rPr>
                <w:sz w:val="20"/>
                <w:szCs w:val="20"/>
              </w:rPr>
              <w:t>3</w:t>
            </w:r>
          </w:p>
        </w:tc>
        <w:tc>
          <w:tcPr>
            <w:tcW w:w="2017" w:type="dxa"/>
            <w:tcMar/>
          </w:tcPr>
          <w:p w:rsidRPr="002D235A" w:rsidR="00367B50" w:rsidP="00FA1539" w:rsidRDefault="00367B50" w14:paraId="47E91CE0" w14:textId="75D8573B">
            <w:pPr>
              <w:jc w:val="center"/>
              <w:rPr>
                <w:sz w:val="20"/>
                <w:szCs w:val="20"/>
              </w:rPr>
            </w:pPr>
            <w:r w:rsidRPr="002D235A">
              <w:rPr>
                <w:sz w:val="20"/>
                <w:szCs w:val="20"/>
              </w:rPr>
              <w:t>3</w:t>
            </w:r>
          </w:p>
        </w:tc>
        <w:tc>
          <w:tcPr>
            <w:tcW w:w="1615" w:type="dxa"/>
            <w:tcMar/>
          </w:tcPr>
          <w:p w:rsidRPr="002D235A" w:rsidR="00FA1539" w:rsidP="00FA1539" w:rsidRDefault="00754EF4" w14:paraId="55058DEC" w14:textId="08E7BDA9">
            <w:pPr>
              <w:jc w:val="center"/>
              <w:rPr>
                <w:sz w:val="20"/>
                <w:szCs w:val="20"/>
              </w:rPr>
            </w:pPr>
            <w:r w:rsidRPr="002D235A">
              <w:rPr>
                <w:sz w:val="20"/>
                <w:szCs w:val="20"/>
              </w:rPr>
              <w:t>3</w:t>
            </w:r>
          </w:p>
        </w:tc>
        <w:tc>
          <w:tcPr>
            <w:tcW w:w="6451" w:type="dxa"/>
            <w:tcMar/>
          </w:tcPr>
          <w:p w:rsidRPr="00BE163E" w:rsidR="00BE163E" w:rsidP="00BE163E" w:rsidRDefault="00BE163E" w14:paraId="51986E2C" w14:textId="77777777">
            <w:pPr>
              <w:rPr>
                <w:color w:val="808080" w:themeColor="background1" w:themeShade="80"/>
                <w:sz w:val="20"/>
                <w:szCs w:val="20"/>
              </w:rPr>
            </w:pPr>
            <w:r w:rsidRPr="00BE163E">
              <w:rPr>
                <w:b/>
                <w:bCs/>
                <w:color w:val="808080" w:themeColor="background1" w:themeShade="80"/>
                <w:sz w:val="20"/>
                <w:szCs w:val="20"/>
              </w:rPr>
              <w:t>Per 2020 m.</w:t>
            </w:r>
            <w:r w:rsidRPr="00BE163E">
              <w:rPr>
                <w:color w:val="808080" w:themeColor="background1" w:themeShade="80"/>
                <w:sz w:val="20"/>
                <w:szCs w:val="20"/>
              </w:rPr>
              <w:t xml:space="preserve"> </w:t>
            </w:r>
          </w:p>
          <w:p w:rsidRPr="00BE163E" w:rsidR="00BE163E" w:rsidP="32C092DD" w:rsidRDefault="00BE163E" w14:paraId="5FC77575" w14:textId="77777777" w14:noSpellErr="1">
            <w:pPr>
              <w:pStyle w:val="Sraopastraipa"/>
              <w:numPr>
                <w:ilvl w:val="0"/>
                <w:numId w:val="85"/>
              </w:numPr>
              <w:rPr>
                <w:i w:val="1"/>
                <w:iCs w:val="1"/>
                <w:color w:val="808080" w:themeColor="background1" w:themeShade="80"/>
                <w:sz w:val="20"/>
                <w:szCs w:val="20"/>
              </w:rPr>
            </w:pPr>
            <w:r w:rsidRPr="32C092DD" w:rsidR="32C092DD">
              <w:rPr>
                <w:i w:val="1"/>
                <w:iCs w:val="1"/>
                <w:color w:val="808080" w:themeColor="background1" w:themeTint="FF" w:themeShade="80"/>
                <w:sz w:val="20"/>
                <w:szCs w:val="20"/>
              </w:rPr>
              <w:t>Pagal 1.2.2. veiksmą: Projektas „Ugdymas karjerai per savanorišką veiklą“ (08.6.1-ESFA-T-927-01-0186), Rietavo L. Ivinskio gimnazija, rodiklio kodas P.B.020-08.6.1-ESFA-V-927- rodiklio reikšmė, skaičius – 1; Projektas vykdomas.</w:t>
            </w:r>
          </w:p>
          <w:p w:rsidRPr="00BE163E" w:rsidR="00BE163E" w:rsidP="32C092DD" w:rsidRDefault="00BE163E" w14:paraId="01F203CA" w14:textId="77777777" w14:noSpellErr="1">
            <w:pPr>
              <w:pStyle w:val="Sraopastraipa"/>
              <w:numPr>
                <w:ilvl w:val="0"/>
                <w:numId w:val="85"/>
              </w:numPr>
              <w:tabs>
                <w:tab w:val="left" w:pos="248"/>
              </w:tabs>
              <w:ind/>
              <w:jc w:val="both"/>
              <w:rPr>
                <w:i w:val="1"/>
                <w:iCs w:val="1"/>
                <w:color w:val="808080" w:themeColor="background1" w:themeShade="80"/>
                <w:sz w:val="20"/>
                <w:szCs w:val="20"/>
              </w:rPr>
            </w:pPr>
            <w:r w:rsidRPr="32C092DD" w:rsidR="32C092DD">
              <w:rPr>
                <w:i w:val="1"/>
                <w:iCs w:val="1"/>
                <w:color w:val="808080" w:themeColor="background1" w:themeTint="FF" w:themeShade="80"/>
                <w:sz w:val="20"/>
                <w:szCs w:val="20"/>
              </w:rPr>
              <w:t xml:space="preserve">Pagal 1.2.1. veiksmą: Projektas „Spektras“ – skaitmeninių medijų profesinių įgūdžių suteikimas Rietavo savivaldybės gyventojams didinant įsidarbinimo galimybes“, Nr. 08.6.1-ESFA-T-927-01-0512, skaičius – 1; Projektas vykdomas.  </w:t>
            </w:r>
          </w:p>
          <w:p w:rsidRPr="00BE163E" w:rsidR="00BE163E" w:rsidP="32C092DD" w:rsidRDefault="00BE163E" w14:paraId="19043600" w14:textId="18608109" w14:noSpellErr="1">
            <w:pPr>
              <w:pStyle w:val="Sraopastraipa"/>
              <w:numPr>
                <w:ilvl w:val="0"/>
                <w:numId w:val="85"/>
              </w:numPr>
              <w:tabs>
                <w:tab w:val="left" w:pos="248"/>
              </w:tabs>
              <w:ind/>
              <w:jc w:val="both"/>
              <w:rPr>
                <w:color w:val="808080" w:themeColor="background1" w:themeShade="80"/>
                <w:sz w:val="20"/>
                <w:szCs w:val="20"/>
              </w:rPr>
            </w:pPr>
            <w:r w:rsidRPr="32C092DD" w:rsidR="32C092DD">
              <w:rPr>
                <w:i w:val="1"/>
                <w:iCs w:val="1"/>
                <w:color w:val="808080" w:themeColor="background1" w:themeTint="FF" w:themeShade="80"/>
                <w:sz w:val="20"/>
                <w:szCs w:val="20"/>
              </w:rPr>
              <w:t>Pagal 1.2.1. veiksmą: Projektas „Tapatumo link“, Rietavo savivaldybės kultūros centras, gautas projektinis pasiūlymas, paraiška ESFA dar nepateikta, skaičius – 1; Projektas vykdomas.</w:t>
            </w:r>
          </w:p>
          <w:p w:rsidRPr="004C73A8" w:rsidR="00234155" w:rsidP="0770484D" w:rsidRDefault="00234155" w14:paraId="555A0626" w14:textId="240CC592">
            <w:pPr>
              <w:tabs>
                <w:tab w:val="left" w:pos="248"/>
              </w:tabs>
              <w:jc w:val="both"/>
              <w:rPr>
                <w:i w:val="1"/>
                <w:iCs w:val="1"/>
                <w:color w:val="808080" w:themeColor="background1" w:themeTint="FF" w:themeShade="80"/>
                <w:sz w:val="20"/>
                <w:szCs w:val="20"/>
              </w:rPr>
            </w:pPr>
            <w:r w:rsidRPr="0770484D" w:rsidR="2845E5E7">
              <w:rPr>
                <w:b w:val="1"/>
                <w:bCs w:val="1"/>
                <w:i w:val="1"/>
                <w:iCs w:val="1"/>
                <w:color w:val="808080" w:themeColor="background1" w:themeTint="FF" w:themeShade="80"/>
                <w:sz w:val="20"/>
                <w:szCs w:val="20"/>
              </w:rPr>
              <w:t>Per 2021 m</w:t>
            </w:r>
            <w:r w:rsidRPr="0770484D" w:rsidR="2845E5E7">
              <w:rPr>
                <w:i w:val="1"/>
                <w:iCs w:val="1"/>
                <w:color w:val="808080" w:themeColor="background1" w:themeTint="FF" w:themeShade="80"/>
                <w:sz w:val="20"/>
                <w:szCs w:val="20"/>
              </w:rPr>
              <w:t>.:</w:t>
            </w:r>
          </w:p>
          <w:p w:rsidRPr="004C73A8" w:rsidR="00234155" w:rsidP="0770484D" w:rsidRDefault="00234155" w14:paraId="79AAC092" w14:textId="351A4E4F">
            <w:pPr>
              <w:pStyle w:val="Sraopastraipa"/>
              <w:numPr>
                <w:ilvl w:val="0"/>
                <w:numId w:val="21"/>
              </w:numPr>
              <w:rPr>
                <w:i w:val="1"/>
                <w:iCs w:val="1"/>
                <w:color w:val="808080" w:themeColor="background1" w:themeTint="FF" w:themeShade="80"/>
                <w:sz w:val="20"/>
                <w:szCs w:val="20"/>
              </w:rPr>
            </w:pPr>
            <w:r w:rsidRPr="0770484D" w:rsidR="2845E5E7">
              <w:rPr>
                <w:i w:val="1"/>
                <w:iCs w:val="1"/>
                <w:color w:val="808080" w:themeColor="background1" w:themeTint="FF" w:themeShade="80"/>
                <w:sz w:val="20"/>
                <w:szCs w:val="20"/>
              </w:rPr>
              <w:t>pagal 1.2.1 veiksmą: Projektas „</w:t>
            </w:r>
            <w:r w:rsidRPr="0770484D" w:rsidR="2845E5E7">
              <w:rPr>
                <w:i w:val="1"/>
                <w:iCs w:val="1"/>
                <w:color w:val="808080" w:themeColor="background1" w:themeTint="FF" w:themeShade="80"/>
                <w:sz w:val="20"/>
                <w:szCs w:val="20"/>
              </w:rPr>
              <w:t>Tapatumo.link</w:t>
            </w:r>
            <w:r w:rsidRPr="0770484D" w:rsidR="2845E5E7">
              <w:rPr>
                <w:i w:val="1"/>
                <w:iCs w:val="1"/>
                <w:color w:val="808080" w:themeColor="background1" w:themeTint="FF" w:themeShade="80"/>
                <w:sz w:val="20"/>
                <w:szCs w:val="20"/>
              </w:rPr>
              <w:t>“ Nr. 08.6.1-ESFA-T-927-01-0187, Rietavo savivaldybės kultūros centras, skaičius – 1,</w:t>
            </w:r>
            <w:r w:rsidRPr="0770484D" w:rsidR="0E3C6C41">
              <w:rPr>
                <w:i w:val="1"/>
                <w:iCs w:val="1"/>
                <w:color w:val="808080" w:themeColor="background1" w:themeTint="FF" w:themeShade="80"/>
                <w:sz w:val="20"/>
                <w:szCs w:val="20"/>
              </w:rPr>
              <w:t xml:space="preserve"> projektas įgyvendinamas;</w:t>
            </w:r>
          </w:p>
          <w:p w:rsidRPr="004C73A8" w:rsidR="00234155" w:rsidP="0770484D" w:rsidRDefault="00234155" w14:paraId="5D831269" w14:textId="328436F9">
            <w:pPr>
              <w:pStyle w:val="Sraopastraipa"/>
              <w:numPr>
                <w:ilvl w:val="0"/>
                <w:numId w:val="21"/>
              </w:numPr>
              <w:rPr>
                <w:color w:val="808080" w:themeColor="background1" w:themeTint="FF" w:themeShade="80"/>
                <w:sz w:val="22"/>
                <w:szCs w:val="22"/>
              </w:rPr>
            </w:pPr>
            <w:r w:rsidRPr="0770484D" w:rsidR="2845E5E7">
              <w:rPr>
                <w:i w:val="1"/>
                <w:iCs w:val="1"/>
                <w:color w:val="808080" w:themeColor="background1" w:themeTint="FF" w:themeShade="80"/>
                <w:sz w:val="20"/>
                <w:szCs w:val="20"/>
              </w:rPr>
              <w:t xml:space="preserve">pagal 1.2.1 veiksmą: Projektas „Spektras“ Nr. 08.6.1-ESFA-T-927-01-0512, VšĮ Rietavo turizmo ir verslo informacijos centras, skaičius – 1, </w:t>
            </w:r>
            <w:r w:rsidRPr="0770484D" w:rsidR="2845E5E7">
              <w:rPr>
                <w:b w:val="1"/>
                <w:bCs w:val="1"/>
                <w:i w:val="1"/>
                <w:iCs w:val="1"/>
                <w:color w:val="808080" w:themeColor="background1" w:themeTint="FF" w:themeShade="80"/>
                <w:sz w:val="20"/>
                <w:szCs w:val="20"/>
              </w:rPr>
              <w:t>projektas baigtas įgyvendinti</w:t>
            </w:r>
            <w:r w:rsidRPr="0770484D" w:rsidR="2845E5E7">
              <w:rPr>
                <w:i w:val="1"/>
                <w:iCs w:val="1"/>
                <w:color w:val="808080" w:themeColor="background1" w:themeTint="FF" w:themeShade="80"/>
                <w:sz w:val="20"/>
                <w:szCs w:val="20"/>
              </w:rPr>
              <w:t>;</w:t>
            </w:r>
          </w:p>
          <w:p w:rsidRPr="00830487" w:rsidR="00234155" w:rsidP="0770484D" w:rsidRDefault="00234155" w14:paraId="0C1642EB" w14:textId="139695B2">
            <w:pPr>
              <w:pStyle w:val="Sraopastraipa"/>
              <w:numPr>
                <w:ilvl w:val="0"/>
                <w:numId w:val="21"/>
              </w:numPr>
              <w:rPr>
                <w:color w:val="808080" w:themeColor="background1" w:themeTint="FF" w:themeShade="80"/>
                <w:sz w:val="22"/>
                <w:szCs w:val="22"/>
              </w:rPr>
            </w:pPr>
            <w:r w:rsidRPr="0770484D" w:rsidR="32C092DD">
              <w:rPr>
                <w:i w:val="1"/>
                <w:iCs w:val="1"/>
                <w:color w:val="808080" w:themeColor="background1" w:themeTint="FF" w:themeShade="80"/>
                <w:sz w:val="20"/>
                <w:szCs w:val="20"/>
              </w:rPr>
              <w:t>pagal 1.2.2 veiksmą: Projektas „Ugdymas karjerai per savanorišką veiklą“ Nr. 08.6.1-ESFA-T-927-01-0186, BĮ Rietavo Lauryno Ivinskio gimnazija, skaičius – 3, projektas įgyvendinamas.</w:t>
            </w:r>
          </w:p>
          <w:p w:rsidRPr="00830487" w:rsidR="00234155" w:rsidP="0770484D" w:rsidRDefault="00234155" w14:paraId="39DFBDFD" w14:textId="41450E92">
            <w:pPr>
              <w:pStyle w:val="prastasis"/>
              <w:ind w:left="0"/>
              <w:rPr>
                <w:color w:val="808080" w:themeColor="background1" w:themeTint="FF" w:themeShade="80"/>
                <w:sz w:val="22"/>
                <w:szCs w:val="22"/>
              </w:rPr>
            </w:pPr>
          </w:p>
          <w:p w:rsidRPr="00830487" w:rsidR="00234155" w:rsidP="32C092DD" w:rsidRDefault="00234155" w14:paraId="3259979F" w14:textId="4A6F4E8C">
            <w:pPr>
              <w:tabs>
                <w:tab w:val="left" w:leader="none" w:pos="248"/>
              </w:tabs>
              <w:jc w:val="both"/>
              <w:rPr>
                <w:i w:val="0"/>
                <w:iCs w:val="0"/>
                <w:sz w:val="20"/>
                <w:szCs w:val="20"/>
              </w:rPr>
            </w:pPr>
            <w:r w:rsidRPr="32C092DD" w:rsidR="32C092DD">
              <w:rPr>
                <w:b w:val="1"/>
                <w:bCs w:val="1"/>
                <w:i w:val="0"/>
                <w:iCs w:val="0"/>
                <w:sz w:val="20"/>
                <w:szCs w:val="20"/>
              </w:rPr>
              <w:t>Per 2022 m</w:t>
            </w:r>
            <w:r w:rsidRPr="32C092DD" w:rsidR="32C092DD">
              <w:rPr>
                <w:i w:val="0"/>
                <w:iCs w:val="0"/>
                <w:sz w:val="20"/>
                <w:szCs w:val="20"/>
              </w:rPr>
              <w:t>.:</w:t>
            </w:r>
          </w:p>
          <w:p w:rsidRPr="00830487" w:rsidR="00234155" w:rsidP="32C092DD" w:rsidRDefault="00234155" w14:paraId="5D5EF559" w14:textId="690ECD73">
            <w:pPr>
              <w:pStyle w:val="Sraopastraipa"/>
              <w:numPr>
                <w:ilvl w:val="0"/>
                <w:numId w:val="86"/>
              </w:numPr>
              <w:rPr>
                <w:i w:val="0"/>
                <w:iCs w:val="0"/>
                <w:sz w:val="22"/>
                <w:szCs w:val="22"/>
              </w:rPr>
            </w:pPr>
            <w:r w:rsidRPr="32C092DD" w:rsidR="32C092DD">
              <w:rPr>
                <w:i w:val="0"/>
                <w:iCs w:val="0"/>
                <w:sz w:val="20"/>
                <w:szCs w:val="20"/>
              </w:rPr>
              <w:t>pagal 1.2.1 veiksmą: Projektas „</w:t>
            </w:r>
            <w:proofErr w:type="spellStart"/>
            <w:r w:rsidRPr="32C092DD" w:rsidR="32C092DD">
              <w:rPr>
                <w:i w:val="0"/>
                <w:iCs w:val="0"/>
                <w:sz w:val="20"/>
                <w:szCs w:val="20"/>
              </w:rPr>
              <w:t>Tapatumo.link</w:t>
            </w:r>
            <w:proofErr w:type="spellEnd"/>
            <w:r w:rsidRPr="32C092DD" w:rsidR="32C092DD">
              <w:rPr>
                <w:i w:val="0"/>
                <w:iCs w:val="0"/>
                <w:sz w:val="20"/>
                <w:szCs w:val="20"/>
              </w:rPr>
              <w:t xml:space="preserve">“ Nr. 08.6.1-ESFA-T-927-01-0187, Rietavo savivaldybės kultūros centras, skaičius – 1, </w:t>
            </w:r>
            <w:r w:rsidRPr="32C092DD" w:rsidR="32C092DD">
              <w:rPr>
                <w:b w:val="1"/>
                <w:bCs w:val="1"/>
                <w:i w:val="0"/>
                <w:iCs w:val="0"/>
                <w:sz w:val="20"/>
                <w:szCs w:val="20"/>
              </w:rPr>
              <w:t>projektas baigtas įgyvendinti</w:t>
            </w:r>
            <w:r w:rsidRPr="32C092DD" w:rsidR="32C092DD">
              <w:rPr>
                <w:i w:val="0"/>
                <w:iCs w:val="0"/>
                <w:sz w:val="20"/>
                <w:szCs w:val="20"/>
              </w:rPr>
              <w:t>;</w:t>
            </w:r>
          </w:p>
          <w:p w:rsidRPr="00830487" w:rsidR="00234155" w:rsidP="32C092DD" w:rsidRDefault="00234155" w14:noSpellErr="1" w14:paraId="317AA4EE" w14:textId="328436F9">
            <w:pPr>
              <w:pStyle w:val="Sraopastraipa"/>
              <w:numPr>
                <w:ilvl w:val="0"/>
                <w:numId w:val="86"/>
              </w:numPr>
              <w:rPr>
                <w:i w:val="0"/>
                <w:iCs w:val="0"/>
                <w:sz w:val="22"/>
                <w:szCs w:val="22"/>
              </w:rPr>
            </w:pPr>
            <w:r w:rsidRPr="32C092DD" w:rsidR="32C092DD">
              <w:rPr>
                <w:i w:val="0"/>
                <w:iCs w:val="0"/>
                <w:sz w:val="20"/>
                <w:szCs w:val="20"/>
              </w:rPr>
              <w:t xml:space="preserve">pagal 1.2.1 veiksmą: Projektas „Spektras“ Nr. 08.6.1-ESFA-T-927-01-0512, VšĮ Rietavo turizmo ir verslo informacijos centras, skaičius – 1, </w:t>
            </w:r>
            <w:r w:rsidRPr="32C092DD" w:rsidR="32C092DD">
              <w:rPr>
                <w:b w:val="1"/>
                <w:bCs w:val="1"/>
                <w:i w:val="0"/>
                <w:iCs w:val="0"/>
                <w:sz w:val="20"/>
                <w:szCs w:val="20"/>
              </w:rPr>
              <w:t>projektas baigtas įgyvendinti</w:t>
            </w:r>
            <w:r w:rsidRPr="32C092DD" w:rsidR="32C092DD">
              <w:rPr>
                <w:i w:val="0"/>
                <w:iCs w:val="0"/>
                <w:sz w:val="20"/>
                <w:szCs w:val="20"/>
              </w:rPr>
              <w:t>;</w:t>
            </w:r>
          </w:p>
          <w:p w:rsidRPr="00830487" w:rsidR="00234155" w:rsidP="32C092DD" w:rsidRDefault="00234155" w14:paraId="5428A742" w14:textId="38AB7A1E">
            <w:pPr>
              <w:pStyle w:val="Sraopastraipa"/>
              <w:numPr>
                <w:ilvl w:val="0"/>
                <w:numId w:val="86"/>
              </w:numPr>
              <w:rPr>
                <w:i w:val="0"/>
                <w:iCs w:val="0"/>
                <w:sz w:val="20"/>
                <w:szCs w:val="20"/>
              </w:rPr>
            </w:pPr>
            <w:r w:rsidRPr="32C092DD" w:rsidR="32C092DD">
              <w:rPr>
                <w:i w:val="0"/>
                <w:iCs w:val="0"/>
                <w:sz w:val="20"/>
                <w:szCs w:val="20"/>
              </w:rPr>
              <w:t xml:space="preserve">pagal 1.2.2 veiksmą: Projektas „Ugdymas karjerai per savanorišką veiklą“ Nr. 08.6.1-ESFA-T-927-01-0186, BĮ Rietavo Lauryno Ivinskio gimnazija, skaičius – 3, </w:t>
            </w:r>
            <w:r w:rsidRPr="32C092DD" w:rsidR="32C092DD">
              <w:rPr>
                <w:b w:val="1"/>
                <w:bCs w:val="1"/>
                <w:i w:val="0"/>
                <w:iCs w:val="0"/>
                <w:sz w:val="20"/>
                <w:szCs w:val="20"/>
              </w:rPr>
              <w:t>projektas baigtas įgyvendinti</w:t>
            </w:r>
          </w:p>
          <w:p w:rsidRPr="00830487" w:rsidR="00234155" w:rsidP="32C092DD" w:rsidRDefault="00234155" w14:paraId="51227AB0" w14:textId="12383A70">
            <w:pPr>
              <w:pStyle w:val="prastasis"/>
              <w:ind w:left="0"/>
              <w:rPr>
                <w:sz w:val="22"/>
                <w:szCs w:val="22"/>
              </w:rPr>
            </w:pPr>
          </w:p>
        </w:tc>
      </w:tr>
      <w:tr w:rsidRPr="00830487" w:rsidR="00FA1539" w:rsidTr="0770484D" w14:paraId="1DF1F446" w14:textId="77777777">
        <w:tc>
          <w:tcPr>
            <w:tcW w:w="1962" w:type="dxa"/>
            <w:tcMar/>
          </w:tcPr>
          <w:p w:rsidRPr="00830487" w:rsidR="00FA1539" w:rsidP="00FA1539" w:rsidRDefault="00FA1539" w14:paraId="2CADCDD1" w14:textId="0E4F4D8F">
            <w:pPr>
              <w:rPr>
                <w:b/>
                <w:bCs/>
                <w:sz w:val="22"/>
                <w:szCs w:val="22"/>
              </w:rPr>
            </w:pPr>
            <w:r w:rsidRPr="00830487">
              <w:rPr>
                <w:bCs/>
                <w:sz w:val="22"/>
                <w:szCs w:val="22"/>
              </w:rPr>
              <w:lastRenderedPageBreak/>
              <w:t>BIVP projektų veiklų dalyviai (įskaitant visas tikslines grupes), skaičius</w:t>
            </w:r>
          </w:p>
        </w:tc>
        <w:tc>
          <w:tcPr>
            <w:tcW w:w="1189" w:type="dxa"/>
            <w:tcMar/>
          </w:tcPr>
          <w:p w:rsidRPr="002D235A" w:rsidR="00FA1539" w:rsidP="00FA1539" w:rsidRDefault="00FA1539" w14:paraId="22BDA4EB" w14:textId="43884DA1">
            <w:pPr>
              <w:jc w:val="center"/>
              <w:rPr>
                <w:b/>
                <w:bCs/>
                <w:sz w:val="20"/>
                <w:szCs w:val="20"/>
              </w:rPr>
            </w:pPr>
            <w:r w:rsidRPr="002D235A">
              <w:rPr>
                <w:b/>
                <w:bCs/>
                <w:sz w:val="20"/>
                <w:szCs w:val="20"/>
              </w:rPr>
              <w:t>25</w:t>
            </w:r>
          </w:p>
        </w:tc>
        <w:tc>
          <w:tcPr>
            <w:tcW w:w="1503" w:type="dxa"/>
            <w:tcMar/>
          </w:tcPr>
          <w:p w:rsidRPr="002D235A" w:rsidR="00367B50" w:rsidP="00FA1539" w:rsidRDefault="0088511C" w14:paraId="606C849D" w14:textId="3DA59A1A">
            <w:pPr>
              <w:jc w:val="center"/>
              <w:rPr>
                <w:sz w:val="20"/>
                <w:szCs w:val="20"/>
              </w:rPr>
            </w:pPr>
            <w:r w:rsidRPr="002D235A">
              <w:rPr>
                <w:sz w:val="20"/>
                <w:szCs w:val="20"/>
              </w:rPr>
              <w:t>59</w:t>
            </w:r>
          </w:p>
        </w:tc>
        <w:tc>
          <w:tcPr>
            <w:tcW w:w="2017" w:type="dxa"/>
            <w:tcMar/>
          </w:tcPr>
          <w:p w:rsidRPr="002D235A" w:rsidR="00367B50" w:rsidP="00FA1539" w:rsidRDefault="0088511C" w14:paraId="3E28728C" w14:textId="7BB51565">
            <w:pPr>
              <w:jc w:val="center"/>
              <w:rPr>
                <w:sz w:val="20"/>
                <w:szCs w:val="20"/>
              </w:rPr>
            </w:pPr>
            <w:r w:rsidRPr="002D235A">
              <w:rPr>
                <w:sz w:val="20"/>
                <w:szCs w:val="20"/>
              </w:rPr>
              <w:t>59</w:t>
            </w:r>
          </w:p>
        </w:tc>
        <w:tc>
          <w:tcPr>
            <w:tcW w:w="1615" w:type="dxa"/>
            <w:tcMar/>
          </w:tcPr>
          <w:p w:rsidRPr="002D235A" w:rsidR="00367B50" w:rsidP="00FA1539" w:rsidRDefault="0088511C" w14:paraId="30BF33D6" w14:textId="1EF6B05F">
            <w:pPr>
              <w:jc w:val="center"/>
              <w:rPr>
                <w:sz w:val="20"/>
                <w:szCs w:val="20"/>
              </w:rPr>
            </w:pPr>
            <w:r w:rsidRPr="002D235A">
              <w:rPr>
                <w:sz w:val="20"/>
                <w:szCs w:val="20"/>
              </w:rPr>
              <w:t>59</w:t>
            </w:r>
          </w:p>
        </w:tc>
        <w:tc>
          <w:tcPr>
            <w:tcW w:w="6451" w:type="dxa"/>
            <w:tcMar/>
          </w:tcPr>
          <w:p w:rsidRPr="00BE163E" w:rsidR="00BE163E" w:rsidP="00BE163E" w:rsidRDefault="00BE163E" w14:paraId="140D40DC" w14:textId="77777777">
            <w:pPr>
              <w:rPr>
                <w:b/>
                <w:bCs/>
                <w:i/>
                <w:iCs/>
                <w:color w:val="808080" w:themeColor="background1" w:themeShade="80"/>
                <w:sz w:val="20"/>
                <w:szCs w:val="20"/>
              </w:rPr>
            </w:pPr>
            <w:r w:rsidRPr="00BE163E">
              <w:rPr>
                <w:b/>
                <w:bCs/>
                <w:i/>
                <w:iCs/>
                <w:color w:val="808080" w:themeColor="background1" w:themeShade="80"/>
                <w:sz w:val="20"/>
                <w:szCs w:val="20"/>
              </w:rPr>
              <w:t xml:space="preserve">Per 2020 m. </w:t>
            </w:r>
          </w:p>
          <w:p w:rsidRPr="00BE163E" w:rsidR="00BE163E" w:rsidP="32C092DD" w:rsidRDefault="00BE163E" w14:paraId="5B7DF6B6" w14:textId="77777777" w14:noSpellErr="1">
            <w:pPr>
              <w:pStyle w:val="Sraopastraipa"/>
              <w:numPr>
                <w:ilvl w:val="0"/>
                <w:numId w:val="87"/>
              </w:numPr>
              <w:tabs>
                <w:tab w:val="left" w:pos="248"/>
              </w:tabs>
              <w:ind/>
              <w:jc w:val="both"/>
              <w:rPr>
                <w:i w:val="1"/>
                <w:iCs w:val="1"/>
                <w:color w:val="808080" w:themeColor="background1" w:themeShade="80"/>
                <w:sz w:val="20"/>
                <w:szCs w:val="20"/>
              </w:rPr>
            </w:pPr>
            <w:r w:rsidRPr="32C092DD" w:rsidR="32C092DD">
              <w:rPr>
                <w:i w:val="1"/>
                <w:iCs w:val="1"/>
                <w:color w:val="808080" w:themeColor="background1" w:themeTint="FF" w:themeShade="80"/>
                <w:sz w:val="20"/>
                <w:szCs w:val="20"/>
              </w:rPr>
              <w:t xml:space="preserve">Pagal 1.2.2. veiksmą: Projektas „Ugdymas karjerai per savanorišką veiklą“ (08.6.1-ESFA-T-927-01-0186), Rietavo L. Ivinskio gimnazija, rodiklio kodas P.S.376-08.6.1-ESFA-V-927- rodiklio reikšmė, </w:t>
            </w:r>
            <w:r w:rsidRPr="32C092DD" w:rsidR="32C092DD">
              <w:rPr>
                <w:b w:val="1"/>
                <w:bCs w:val="1"/>
                <w:i w:val="1"/>
                <w:iCs w:val="1"/>
                <w:color w:val="808080" w:themeColor="background1" w:themeTint="FF" w:themeShade="80"/>
                <w:sz w:val="20"/>
                <w:szCs w:val="20"/>
              </w:rPr>
              <w:t>skaičius – 40.</w:t>
            </w:r>
            <w:r w:rsidRPr="32C092DD" w:rsidR="32C092DD">
              <w:rPr>
                <w:i w:val="1"/>
                <w:iCs w:val="1"/>
                <w:color w:val="808080" w:themeColor="background1" w:themeTint="FF" w:themeShade="80"/>
                <w:sz w:val="20"/>
                <w:szCs w:val="20"/>
              </w:rPr>
              <w:t xml:space="preserve"> Projektas vykdomas</w:t>
            </w:r>
          </w:p>
          <w:p w:rsidRPr="00BE163E" w:rsidR="00BE163E" w:rsidP="32C092DD" w:rsidRDefault="00BE163E" w14:paraId="0A6E8634" w14:textId="77777777" w14:noSpellErr="1">
            <w:pPr>
              <w:pStyle w:val="Sraopastraipa"/>
              <w:numPr>
                <w:ilvl w:val="0"/>
                <w:numId w:val="87"/>
              </w:numPr>
              <w:tabs>
                <w:tab w:val="left" w:pos="248"/>
              </w:tabs>
              <w:ind/>
              <w:jc w:val="both"/>
              <w:rPr>
                <w:i w:val="1"/>
                <w:iCs w:val="1"/>
                <w:color w:val="808080" w:themeColor="background1" w:themeShade="80"/>
                <w:sz w:val="20"/>
                <w:szCs w:val="20"/>
              </w:rPr>
            </w:pPr>
            <w:r w:rsidRPr="32C092DD" w:rsidR="32C092DD">
              <w:rPr>
                <w:i w:val="1"/>
                <w:iCs w:val="1"/>
                <w:color w:val="808080" w:themeColor="background1" w:themeTint="FF" w:themeShade="80"/>
                <w:sz w:val="20"/>
                <w:szCs w:val="20"/>
              </w:rPr>
              <w:t>Pagal 1.2.1. veiksmą: Projektas „Spektras“ – skaitmeninių medijų profesinių įgūdžių suteikimas Rietavo savivaldybės gyventojams didinant įsidarbinimo galimybes“, Nr. 08.6.1-ESFA-T-927-01-0512, skaičius numatytas– 18; Projektas vykdomas.</w:t>
            </w:r>
          </w:p>
          <w:p w:rsidRPr="00BE163E" w:rsidR="00BE163E" w:rsidP="32C092DD" w:rsidRDefault="00BE163E" w14:paraId="336DBD8B" w14:textId="5BB54EDA" w14:noSpellErr="1">
            <w:pPr>
              <w:pStyle w:val="Sraopastraipa"/>
              <w:numPr>
                <w:ilvl w:val="0"/>
                <w:numId w:val="87"/>
              </w:numPr>
              <w:tabs>
                <w:tab w:val="left" w:pos="248"/>
              </w:tabs>
              <w:jc w:val="both"/>
              <w:rPr>
                <w:b w:val="1"/>
                <w:bCs w:val="1"/>
                <w:i w:val="1"/>
                <w:iCs w:val="1"/>
                <w:sz w:val="20"/>
                <w:szCs w:val="20"/>
              </w:rPr>
            </w:pPr>
            <w:r w:rsidRPr="32C092DD" w:rsidR="32C092DD">
              <w:rPr>
                <w:i w:val="1"/>
                <w:iCs w:val="1"/>
                <w:color w:val="808080" w:themeColor="background1" w:themeTint="FF" w:themeShade="80"/>
                <w:sz w:val="20"/>
                <w:szCs w:val="20"/>
              </w:rPr>
              <w:t>Pagal 1.21. veiksmą: Projektas „Tapatumo link“, Rietavo savivaldybės kultūros centras, gautas projektinis pasiūlymas, paraiška ESFA dar nepateikta, skaičius – 16 (planuojamas); Projektas vykdomas.</w:t>
            </w:r>
          </w:p>
          <w:p w:rsidRPr="005F4B61" w:rsidR="00367B50" w:rsidP="0770484D" w:rsidRDefault="00367B50" w14:paraId="0812244F" w14:textId="73E1AB18">
            <w:pPr>
              <w:tabs>
                <w:tab w:val="left" w:pos="248"/>
              </w:tabs>
              <w:jc w:val="both"/>
              <w:rPr>
                <w:i w:val="1"/>
                <w:iCs w:val="1"/>
                <w:color w:val="808080" w:themeColor="background1" w:themeTint="FF" w:themeShade="80"/>
                <w:sz w:val="20"/>
                <w:szCs w:val="20"/>
              </w:rPr>
            </w:pPr>
            <w:r w:rsidRPr="0770484D" w:rsidR="0E3C6C41">
              <w:rPr>
                <w:b w:val="1"/>
                <w:bCs w:val="1"/>
                <w:i w:val="1"/>
                <w:iCs w:val="1"/>
                <w:color w:val="808080" w:themeColor="background1" w:themeTint="FF" w:themeShade="80"/>
                <w:sz w:val="20"/>
                <w:szCs w:val="20"/>
              </w:rPr>
              <w:t>Per 2021 m</w:t>
            </w:r>
            <w:r w:rsidRPr="0770484D" w:rsidR="0E3C6C41">
              <w:rPr>
                <w:i w:val="1"/>
                <w:iCs w:val="1"/>
                <w:color w:val="808080" w:themeColor="background1" w:themeTint="FF" w:themeShade="80"/>
                <w:sz w:val="20"/>
                <w:szCs w:val="20"/>
              </w:rPr>
              <w:t>.:</w:t>
            </w:r>
          </w:p>
          <w:p w:rsidRPr="005F4B61" w:rsidR="00367B50" w:rsidP="0770484D" w:rsidRDefault="00367B50" w14:paraId="3B0797BB" w14:textId="611681F0">
            <w:pPr>
              <w:pStyle w:val="Sraopastraipa"/>
              <w:numPr>
                <w:ilvl w:val="0"/>
                <w:numId w:val="88"/>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1.2.1 veiksmą: Projektas „</w:t>
            </w:r>
            <w:r w:rsidRPr="0770484D" w:rsidR="32C092DD">
              <w:rPr>
                <w:i w:val="1"/>
                <w:iCs w:val="1"/>
                <w:color w:val="808080" w:themeColor="background1" w:themeTint="FF" w:themeShade="80"/>
                <w:sz w:val="20"/>
                <w:szCs w:val="20"/>
              </w:rPr>
              <w:t>Tapatumo.link</w:t>
            </w:r>
            <w:r w:rsidRPr="0770484D" w:rsidR="32C092DD">
              <w:rPr>
                <w:i w:val="1"/>
                <w:iCs w:val="1"/>
                <w:color w:val="808080" w:themeColor="background1" w:themeTint="FF" w:themeShade="80"/>
                <w:sz w:val="20"/>
                <w:szCs w:val="20"/>
              </w:rPr>
              <w:t xml:space="preserve">“ Nr. 08.6.1-ESFA-T-927-01-0187, Rietavo savivaldybės kultūros centras, skaičius – </w:t>
            </w:r>
            <w:r w:rsidRPr="0770484D" w:rsidR="32C092DD">
              <w:rPr>
                <w:i w:val="1"/>
                <w:iCs w:val="1"/>
                <w:color w:val="808080" w:themeColor="background1" w:themeTint="FF" w:themeShade="80"/>
                <w:sz w:val="20"/>
                <w:szCs w:val="20"/>
              </w:rPr>
              <w:t>16 (16)</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projektas įgyvendinamas;</w:t>
            </w:r>
          </w:p>
          <w:p w:rsidRPr="005F4B61" w:rsidR="00367B50" w:rsidP="0770484D" w:rsidRDefault="00367B50" w14:paraId="2D54C125" w14:textId="3121B2F8">
            <w:pPr>
              <w:pStyle w:val="Sraopastraipa"/>
              <w:numPr>
                <w:ilvl w:val="0"/>
                <w:numId w:val="88"/>
              </w:numPr>
              <w:rPr>
                <w:color w:val="808080" w:themeColor="background1" w:themeTint="FF" w:themeShade="80"/>
                <w:sz w:val="22"/>
                <w:szCs w:val="22"/>
              </w:rPr>
            </w:pPr>
            <w:r w:rsidRPr="0770484D" w:rsidR="32C092DD">
              <w:rPr>
                <w:i w:val="1"/>
                <w:iCs w:val="1"/>
                <w:color w:val="808080" w:themeColor="background1" w:themeTint="FF" w:themeShade="80"/>
                <w:sz w:val="20"/>
                <w:szCs w:val="20"/>
              </w:rPr>
              <w:t xml:space="preserve">pagal 1.2.1 veiksmą: Projektas „Spektras“ Nr. 08.6.1-ESFA-T-927-01-0512, VšĮ Rietavo turizmo ir verslo informacijos centras, skaičius – </w:t>
            </w:r>
            <w:r w:rsidRPr="0770484D" w:rsidR="32C092DD">
              <w:rPr>
                <w:i w:val="1"/>
                <w:iCs w:val="1"/>
                <w:color w:val="808080" w:themeColor="background1" w:themeTint="FF" w:themeShade="80"/>
                <w:sz w:val="20"/>
                <w:szCs w:val="20"/>
              </w:rPr>
              <w:t>18 (18)</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367B50" w:rsidR="00367B50" w:rsidP="0770484D" w:rsidRDefault="00367B50" w14:paraId="445EC5F2" w14:textId="50EC7077" w14:noSpellErr="1">
            <w:pPr>
              <w:pStyle w:val="Sraopastraipa"/>
              <w:numPr>
                <w:ilvl w:val="0"/>
                <w:numId w:val="88"/>
              </w:numPr>
              <w:rPr>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1.2.2 veiksmą: Projektas „Ugdymas karjerai per savanorišką veiklą“ Nr. 08.6.1-ESFA-T-927-01-0186, BĮ Rietavo Lauryno Ivinskio gimnazija, skaičius – </w:t>
            </w:r>
            <w:r w:rsidRPr="0770484D" w:rsidR="32C092DD">
              <w:rPr>
                <w:i w:val="1"/>
                <w:iCs w:val="1"/>
                <w:color w:val="808080" w:themeColor="background1" w:themeTint="FF" w:themeShade="80"/>
                <w:sz w:val="20"/>
                <w:szCs w:val="20"/>
              </w:rPr>
              <w:t>25 (25)</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projektas įgyvendinamas.</w:t>
            </w:r>
          </w:p>
          <w:p w:rsidRPr="00367B50" w:rsidR="00367B50" w:rsidP="32C092DD" w:rsidRDefault="00367B50" w14:paraId="1E314CE5" w14:textId="7F35A54A">
            <w:pPr>
              <w:pStyle w:val="prastasis"/>
              <w:ind w:left="0"/>
              <w:rPr>
                <w:sz w:val="20"/>
                <w:szCs w:val="20"/>
              </w:rPr>
            </w:pPr>
          </w:p>
          <w:p w:rsidRPr="00367B50" w:rsidR="00367B50" w:rsidP="32C092DD" w:rsidRDefault="00367B50" w14:paraId="074D946A" w14:textId="15DF7B3C">
            <w:pPr>
              <w:tabs>
                <w:tab w:val="left" w:leader="none" w:pos="248"/>
              </w:tabs>
              <w:jc w:val="both"/>
              <w:rPr>
                <w:i w:val="0"/>
                <w:iCs w:val="0"/>
                <w:sz w:val="20"/>
                <w:szCs w:val="20"/>
              </w:rPr>
            </w:pPr>
            <w:r w:rsidRPr="32C092DD" w:rsidR="32C092DD">
              <w:rPr>
                <w:b w:val="1"/>
                <w:bCs w:val="1"/>
                <w:i w:val="0"/>
                <w:iCs w:val="0"/>
                <w:sz w:val="20"/>
                <w:szCs w:val="20"/>
              </w:rPr>
              <w:t>Per 2022 m</w:t>
            </w:r>
            <w:r w:rsidRPr="32C092DD" w:rsidR="32C092DD">
              <w:rPr>
                <w:i w:val="0"/>
                <w:iCs w:val="0"/>
                <w:sz w:val="20"/>
                <w:szCs w:val="20"/>
              </w:rPr>
              <w:t>.:</w:t>
            </w:r>
          </w:p>
          <w:p w:rsidRPr="00367B50" w:rsidR="00367B50" w:rsidP="32C092DD" w:rsidRDefault="00367B50" w14:paraId="1A3907EB" w14:textId="2894F891">
            <w:pPr>
              <w:pStyle w:val="Sraopastraipa"/>
              <w:numPr>
                <w:ilvl w:val="0"/>
                <w:numId w:val="89"/>
              </w:numPr>
              <w:rPr>
                <w:i w:val="0"/>
                <w:iCs w:val="0"/>
                <w:sz w:val="20"/>
                <w:szCs w:val="20"/>
              </w:rPr>
            </w:pPr>
            <w:r w:rsidRPr="32C092DD" w:rsidR="32C092DD">
              <w:rPr>
                <w:i w:val="0"/>
                <w:iCs w:val="0"/>
                <w:sz w:val="20"/>
                <w:szCs w:val="20"/>
              </w:rPr>
              <w:t>pagal 1.2.1 veiksmą: Projektas „</w:t>
            </w:r>
            <w:proofErr w:type="spellStart"/>
            <w:r w:rsidRPr="32C092DD" w:rsidR="32C092DD">
              <w:rPr>
                <w:i w:val="0"/>
                <w:iCs w:val="0"/>
                <w:sz w:val="20"/>
                <w:szCs w:val="20"/>
              </w:rPr>
              <w:t>Tapatumo.link</w:t>
            </w:r>
            <w:proofErr w:type="spellEnd"/>
            <w:r w:rsidRPr="32C092DD" w:rsidR="32C092DD">
              <w:rPr>
                <w:i w:val="0"/>
                <w:iCs w:val="0"/>
                <w:sz w:val="20"/>
                <w:szCs w:val="20"/>
              </w:rPr>
              <w:t xml:space="preserve">“ Nr. 08.6.1-ESFA-T-927-01-0187, Rietavo savivaldybės kultūros centras, skaičius – 16 (16), projektas </w:t>
            </w:r>
            <w:r w:rsidRPr="32C092DD" w:rsidR="32C092DD">
              <w:rPr>
                <w:b w:val="1"/>
                <w:bCs w:val="1"/>
                <w:i w:val="0"/>
                <w:iCs w:val="0"/>
                <w:sz w:val="20"/>
                <w:szCs w:val="20"/>
              </w:rPr>
              <w:t>baigtas įgyvendinti</w:t>
            </w:r>
            <w:r w:rsidRPr="32C092DD" w:rsidR="32C092DD">
              <w:rPr>
                <w:i w:val="0"/>
                <w:iCs w:val="0"/>
                <w:sz w:val="20"/>
                <w:szCs w:val="20"/>
              </w:rPr>
              <w:t>;</w:t>
            </w:r>
          </w:p>
          <w:p w:rsidRPr="00367B50" w:rsidR="00367B50" w:rsidP="32C092DD" w:rsidRDefault="00367B50" w14:noSpellErr="1" w14:paraId="5BDB7D38" w14:textId="3121B2F8">
            <w:pPr>
              <w:pStyle w:val="Sraopastraipa"/>
              <w:numPr>
                <w:ilvl w:val="0"/>
                <w:numId w:val="89"/>
              </w:numPr>
              <w:rPr>
                <w:i w:val="0"/>
                <w:iCs w:val="0"/>
                <w:sz w:val="22"/>
                <w:szCs w:val="22"/>
              </w:rPr>
            </w:pPr>
            <w:r w:rsidRPr="32C092DD" w:rsidR="32C092DD">
              <w:rPr>
                <w:i w:val="0"/>
                <w:iCs w:val="0"/>
                <w:sz w:val="20"/>
                <w:szCs w:val="20"/>
              </w:rPr>
              <w:t xml:space="preserve">pagal 1.2.1 veiksmą: Projektas „Spektras“ Nr. 08.6.1-ESFA-T-927-01-0512, VšĮ Rietavo turizmo ir verslo informacijos centras, skaičius – 18 (18), </w:t>
            </w:r>
            <w:r w:rsidRPr="32C092DD" w:rsidR="32C092DD">
              <w:rPr>
                <w:b w:val="1"/>
                <w:bCs w:val="1"/>
                <w:i w:val="0"/>
                <w:iCs w:val="0"/>
                <w:sz w:val="20"/>
                <w:szCs w:val="20"/>
              </w:rPr>
              <w:t>projektas baigtas įgyvendinti</w:t>
            </w:r>
            <w:r w:rsidRPr="32C092DD" w:rsidR="32C092DD">
              <w:rPr>
                <w:i w:val="0"/>
                <w:iCs w:val="0"/>
                <w:sz w:val="20"/>
                <w:szCs w:val="20"/>
              </w:rPr>
              <w:t>;</w:t>
            </w:r>
          </w:p>
          <w:p w:rsidRPr="00367B50" w:rsidR="00367B50" w:rsidP="32C092DD" w:rsidRDefault="00367B50" w14:paraId="58688F21" w14:textId="68155516">
            <w:pPr>
              <w:pStyle w:val="Sraopastraipa"/>
              <w:numPr>
                <w:ilvl w:val="0"/>
                <w:numId w:val="89"/>
              </w:numPr>
              <w:rPr>
                <w:i w:val="0"/>
                <w:iCs w:val="0"/>
                <w:sz w:val="20"/>
                <w:szCs w:val="20"/>
              </w:rPr>
            </w:pPr>
            <w:r w:rsidRPr="32C092DD" w:rsidR="32C092DD">
              <w:rPr>
                <w:i w:val="0"/>
                <w:iCs w:val="0"/>
                <w:sz w:val="20"/>
                <w:szCs w:val="20"/>
              </w:rPr>
              <w:t xml:space="preserve">pagal 1.2.2 veiksmą: Projektas „Ugdymas karjerai per savanorišką veiklą“ Nr. 08.6.1-ESFA-T-927-01-0186, BĮ Rietavo Lauryno Ivinskio gimnazija, skaičius – 25 (25), projektas </w:t>
            </w:r>
            <w:r w:rsidRPr="32C092DD" w:rsidR="32C092DD">
              <w:rPr>
                <w:b w:val="1"/>
                <w:bCs w:val="1"/>
                <w:i w:val="0"/>
                <w:iCs w:val="0"/>
                <w:sz w:val="20"/>
                <w:szCs w:val="20"/>
              </w:rPr>
              <w:t>baigtas įgyvendinti</w:t>
            </w:r>
          </w:p>
          <w:p w:rsidRPr="00367B50" w:rsidR="00367B50" w:rsidP="32C092DD" w:rsidRDefault="00367B50" w14:paraId="32345D74" w14:textId="2A08900C">
            <w:pPr>
              <w:pStyle w:val="prastasis"/>
              <w:ind w:left="0"/>
              <w:rPr>
                <w:sz w:val="20"/>
                <w:szCs w:val="20"/>
              </w:rPr>
            </w:pPr>
          </w:p>
        </w:tc>
      </w:tr>
      <w:bookmarkEnd w:id="6"/>
      <w:tr w:rsidRPr="00830487" w:rsidR="00FA1539" w:rsidTr="0770484D" w14:paraId="52568C1F" w14:textId="77777777">
        <w:tc>
          <w:tcPr>
            <w:tcW w:w="1962" w:type="dxa"/>
            <w:tcMar/>
          </w:tcPr>
          <w:p w:rsidRPr="00830487" w:rsidR="00FA1539" w:rsidP="00FA1539" w:rsidRDefault="00FA1539" w14:paraId="7F0F6D1A" w14:textId="4A524D6A">
            <w:pPr>
              <w:rPr>
                <w:bCs/>
                <w:sz w:val="22"/>
                <w:szCs w:val="22"/>
              </w:rPr>
            </w:pPr>
            <w:r w:rsidRPr="00830487">
              <w:rPr>
                <w:bCs/>
                <w:sz w:val="22"/>
                <w:szCs w:val="22"/>
              </w:rPr>
              <w:lastRenderedPageBreak/>
              <w:t>Asmenų patobulinusių ar įgijusių profesinius įgūdžius, skaičius</w:t>
            </w:r>
          </w:p>
        </w:tc>
        <w:tc>
          <w:tcPr>
            <w:tcW w:w="1189" w:type="dxa"/>
            <w:tcMar/>
          </w:tcPr>
          <w:p w:rsidRPr="002D235A" w:rsidR="00FA1539" w:rsidP="00FA1539" w:rsidRDefault="00FA1539" w14:paraId="0DD9682C" w14:textId="47F873DE">
            <w:pPr>
              <w:jc w:val="center"/>
              <w:rPr>
                <w:b/>
                <w:bCs/>
                <w:sz w:val="20"/>
                <w:szCs w:val="20"/>
              </w:rPr>
            </w:pPr>
            <w:r w:rsidRPr="002D235A">
              <w:rPr>
                <w:b/>
                <w:bCs/>
                <w:sz w:val="20"/>
                <w:szCs w:val="20"/>
              </w:rPr>
              <w:t>25</w:t>
            </w:r>
          </w:p>
        </w:tc>
        <w:tc>
          <w:tcPr>
            <w:tcW w:w="1503" w:type="dxa"/>
            <w:tcMar/>
          </w:tcPr>
          <w:p w:rsidRPr="002D235A" w:rsidR="0088511C" w:rsidP="00FA1539" w:rsidRDefault="0088511C" w14:paraId="687E1ED9" w14:textId="1C423BD1">
            <w:pPr>
              <w:jc w:val="center"/>
              <w:rPr>
                <w:sz w:val="20"/>
                <w:szCs w:val="20"/>
              </w:rPr>
            </w:pPr>
            <w:r w:rsidRPr="002D235A">
              <w:rPr>
                <w:sz w:val="20"/>
                <w:szCs w:val="20"/>
              </w:rPr>
              <w:t>45</w:t>
            </w:r>
          </w:p>
        </w:tc>
        <w:tc>
          <w:tcPr>
            <w:tcW w:w="2017" w:type="dxa"/>
            <w:tcMar/>
          </w:tcPr>
          <w:p w:rsidRPr="002D235A" w:rsidR="0088511C" w:rsidP="00FA1539" w:rsidRDefault="0088511C" w14:paraId="497253E2" w14:textId="25B74910">
            <w:pPr>
              <w:jc w:val="center"/>
              <w:rPr>
                <w:sz w:val="20"/>
                <w:szCs w:val="20"/>
              </w:rPr>
            </w:pPr>
            <w:r w:rsidRPr="002D235A">
              <w:rPr>
                <w:sz w:val="20"/>
                <w:szCs w:val="20"/>
              </w:rPr>
              <w:t>45</w:t>
            </w:r>
          </w:p>
        </w:tc>
        <w:tc>
          <w:tcPr>
            <w:tcW w:w="1615" w:type="dxa"/>
            <w:tcMar/>
          </w:tcPr>
          <w:p w:rsidRPr="002D235A" w:rsidR="0088511C" w:rsidP="00FA1539" w:rsidRDefault="0088511C" w14:paraId="4208D1E7" w14:textId="2A133345">
            <w:pPr>
              <w:jc w:val="center"/>
              <w:rPr>
                <w:sz w:val="20"/>
                <w:szCs w:val="20"/>
              </w:rPr>
            </w:pPr>
            <w:r w:rsidRPr="002D235A">
              <w:rPr>
                <w:sz w:val="20"/>
                <w:szCs w:val="20"/>
              </w:rPr>
              <w:t>45</w:t>
            </w:r>
          </w:p>
        </w:tc>
        <w:tc>
          <w:tcPr>
            <w:tcW w:w="6451" w:type="dxa"/>
            <w:tcMar/>
          </w:tcPr>
          <w:p w:rsidRPr="00BE163E" w:rsidR="00BE163E" w:rsidP="00BE163E" w:rsidRDefault="00BE163E" w14:paraId="1992117E" w14:textId="77777777">
            <w:pPr>
              <w:rPr>
                <w:b/>
                <w:bCs/>
                <w:i/>
                <w:iCs/>
                <w:color w:val="808080" w:themeColor="background1" w:themeShade="80"/>
                <w:sz w:val="20"/>
                <w:szCs w:val="20"/>
              </w:rPr>
            </w:pPr>
            <w:r w:rsidRPr="00BE163E">
              <w:rPr>
                <w:b/>
                <w:bCs/>
                <w:i/>
                <w:iCs/>
                <w:color w:val="808080" w:themeColor="background1" w:themeShade="80"/>
                <w:sz w:val="20"/>
                <w:szCs w:val="20"/>
              </w:rPr>
              <w:t>Per 2020 m.</w:t>
            </w:r>
          </w:p>
          <w:p w:rsidRPr="00BE163E" w:rsidR="00BE163E" w:rsidP="32C092DD" w:rsidRDefault="00BE163E" w14:paraId="7423B98B" w14:textId="554DFB94" w14:noSpellErr="1">
            <w:pPr>
              <w:pStyle w:val="Sraopastraipa"/>
              <w:numPr>
                <w:ilvl w:val="0"/>
                <w:numId w:val="90"/>
              </w:numPr>
              <w:rPr>
                <w:i w:val="1"/>
                <w:iCs w:val="1"/>
                <w:color w:val="808080" w:themeColor="background1" w:themeShade="80"/>
                <w:sz w:val="20"/>
                <w:szCs w:val="20"/>
              </w:rPr>
            </w:pPr>
            <w:r w:rsidRPr="32C092DD" w:rsidR="32C092DD">
              <w:rPr>
                <w:i w:val="1"/>
                <w:iCs w:val="1"/>
                <w:color w:val="808080" w:themeColor="background1" w:themeTint="FF" w:themeShade="80"/>
                <w:sz w:val="20"/>
                <w:szCs w:val="20"/>
              </w:rPr>
              <w:t>Pagal 1.2.2. veiksmą: Projektas „Ugdymas karjerai per savanorišką veiklą“ (08.6.1-ESFA-T-927-01-0186), Rietavo L. Ivinskio gimnazija, rodiklio kodas P.S.376-08.6.1-ESFA-V-927- rodiklio reikšmė, skaičius – suplanuota 35, pasiekta 40. Projektas vykdomas.</w:t>
            </w:r>
          </w:p>
          <w:p w:rsidRPr="005F4B61" w:rsidR="0088511C" w:rsidP="0770484D" w:rsidRDefault="0088511C" w14:paraId="7E273A01" w14:textId="6DD3DF20">
            <w:pPr>
              <w:tabs>
                <w:tab w:val="left" w:pos="248"/>
              </w:tabs>
              <w:jc w:val="both"/>
              <w:rPr>
                <w:i w:val="1"/>
                <w:iCs w:val="1"/>
                <w:color w:val="808080" w:themeColor="background1" w:themeTint="FF" w:themeShade="80"/>
                <w:sz w:val="20"/>
                <w:szCs w:val="20"/>
              </w:rPr>
            </w:pPr>
            <w:r w:rsidRPr="0770484D" w:rsidR="25EC82AD">
              <w:rPr>
                <w:b w:val="1"/>
                <w:bCs w:val="1"/>
                <w:i w:val="1"/>
                <w:iCs w:val="1"/>
                <w:color w:val="808080" w:themeColor="background1" w:themeTint="FF" w:themeShade="80"/>
                <w:sz w:val="20"/>
                <w:szCs w:val="20"/>
              </w:rPr>
              <w:t>Per 2021 m</w:t>
            </w:r>
            <w:r w:rsidRPr="0770484D" w:rsidR="25EC82AD">
              <w:rPr>
                <w:i w:val="1"/>
                <w:iCs w:val="1"/>
                <w:color w:val="808080" w:themeColor="background1" w:themeTint="FF" w:themeShade="80"/>
                <w:sz w:val="20"/>
                <w:szCs w:val="20"/>
              </w:rPr>
              <w:t>.:</w:t>
            </w:r>
          </w:p>
          <w:p w:rsidRPr="005F4B61" w:rsidR="0088511C" w:rsidP="0770484D" w:rsidRDefault="0088511C" w14:paraId="41E92EC0" w14:textId="4A74AB92">
            <w:pPr>
              <w:pStyle w:val="Sraopastraipa"/>
              <w:numPr>
                <w:ilvl w:val="0"/>
                <w:numId w:val="91"/>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1.2.1 veiksmą: Projektas „</w:t>
            </w:r>
            <w:r w:rsidRPr="0770484D" w:rsidR="32C092DD">
              <w:rPr>
                <w:i w:val="1"/>
                <w:iCs w:val="1"/>
                <w:color w:val="808080" w:themeColor="background1" w:themeTint="FF" w:themeShade="80"/>
                <w:sz w:val="20"/>
                <w:szCs w:val="20"/>
              </w:rPr>
              <w:t>Tapatumo.link</w:t>
            </w:r>
            <w:r w:rsidRPr="0770484D" w:rsidR="32C092DD">
              <w:rPr>
                <w:i w:val="1"/>
                <w:iCs w:val="1"/>
                <w:color w:val="808080" w:themeColor="background1" w:themeTint="FF" w:themeShade="80"/>
                <w:sz w:val="20"/>
                <w:szCs w:val="20"/>
              </w:rPr>
              <w:t>“ Nr. 08.6.1-ESFA-T-927-01-0187, Rietavo savivaldybės kultūros centras, skaičius – 10 (16), projektas įgyvendinamas;</w:t>
            </w:r>
          </w:p>
          <w:p w:rsidRPr="005F4B61" w:rsidR="0088511C" w:rsidP="0770484D" w:rsidRDefault="0088511C" w14:paraId="29B3554A" w14:textId="4B38F066">
            <w:pPr>
              <w:pStyle w:val="Sraopastraipa"/>
              <w:numPr>
                <w:ilvl w:val="0"/>
                <w:numId w:val="91"/>
              </w:numPr>
              <w:rPr>
                <w:color w:val="808080" w:themeColor="background1" w:themeTint="FF" w:themeShade="80"/>
                <w:sz w:val="22"/>
                <w:szCs w:val="22"/>
              </w:rPr>
            </w:pPr>
            <w:r w:rsidRPr="0770484D" w:rsidR="32C092DD">
              <w:rPr>
                <w:i w:val="1"/>
                <w:iCs w:val="1"/>
                <w:color w:val="808080" w:themeColor="background1" w:themeTint="FF" w:themeShade="80"/>
                <w:sz w:val="20"/>
                <w:szCs w:val="20"/>
              </w:rPr>
              <w:t xml:space="preserve">pagal 1.2.1 veiksmą: Projektas „Spektras“ Nr. 08.6.1-ESFA-T-927-01-0512, VšĮ Rietavo turizmo ir verslo informacijos centras, skaičius – 10 (18),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88511C" w:rsidR="0088511C" w:rsidP="0770484D" w:rsidRDefault="0088511C" w14:paraId="679D1E74" w14:textId="3E02B3E4" w14:noSpellErr="1">
            <w:pPr>
              <w:pStyle w:val="Sraopastraipa"/>
              <w:numPr>
                <w:ilvl w:val="0"/>
                <w:numId w:val="91"/>
              </w:numPr>
              <w:rPr>
                <w:i w:val="1"/>
                <w:iCs w:val="1"/>
                <w:sz w:val="20"/>
                <w:szCs w:val="20"/>
              </w:rPr>
            </w:pPr>
            <w:r w:rsidRPr="0770484D" w:rsidR="32C092DD">
              <w:rPr>
                <w:i w:val="1"/>
                <w:iCs w:val="1"/>
                <w:color w:val="808080" w:themeColor="background1" w:themeTint="FF" w:themeShade="80"/>
                <w:sz w:val="20"/>
                <w:szCs w:val="20"/>
              </w:rPr>
              <w:t>pagal 1.2.2 veiksmą: Projektas „Ugdymas karjerai per savanorišką veiklą“ Nr. 08.6.1-ESFA-T-927-01-0186, BĮ Rietavo Lauryno Ivinskio gimnazija, skaičius – 25 (25), projektas įgyvendinamas.</w:t>
            </w:r>
          </w:p>
          <w:p w:rsidRPr="0088511C" w:rsidR="0088511C" w:rsidP="32C092DD" w:rsidRDefault="0088511C" w14:paraId="0D08F5BC" w14:textId="53D29DBD">
            <w:pPr>
              <w:tabs>
                <w:tab w:val="left" w:leader="none" w:pos="248"/>
              </w:tabs>
              <w:jc w:val="both"/>
              <w:rPr>
                <w:i w:val="0"/>
                <w:iCs w:val="0"/>
                <w:sz w:val="20"/>
                <w:szCs w:val="20"/>
              </w:rPr>
            </w:pPr>
            <w:r w:rsidRPr="32C092DD" w:rsidR="32C092DD">
              <w:rPr>
                <w:b w:val="1"/>
                <w:bCs w:val="1"/>
                <w:i w:val="0"/>
                <w:iCs w:val="0"/>
                <w:sz w:val="20"/>
                <w:szCs w:val="20"/>
              </w:rPr>
              <w:t>Per 2022 m</w:t>
            </w:r>
            <w:r w:rsidRPr="32C092DD" w:rsidR="32C092DD">
              <w:rPr>
                <w:i w:val="0"/>
                <w:iCs w:val="0"/>
                <w:sz w:val="20"/>
                <w:szCs w:val="20"/>
              </w:rPr>
              <w:t>.:</w:t>
            </w:r>
          </w:p>
          <w:p w:rsidRPr="0088511C" w:rsidR="0088511C" w:rsidP="32C092DD" w:rsidRDefault="0088511C" w14:paraId="050A1677" w14:textId="5B9A1891">
            <w:pPr>
              <w:pStyle w:val="Sraopastraipa"/>
              <w:numPr>
                <w:ilvl w:val="0"/>
                <w:numId w:val="92"/>
              </w:numPr>
              <w:rPr>
                <w:i w:val="0"/>
                <w:iCs w:val="0"/>
                <w:sz w:val="20"/>
                <w:szCs w:val="20"/>
              </w:rPr>
            </w:pPr>
            <w:r w:rsidRPr="32C092DD" w:rsidR="32C092DD">
              <w:rPr>
                <w:i w:val="0"/>
                <w:iCs w:val="0"/>
                <w:sz w:val="20"/>
                <w:szCs w:val="20"/>
              </w:rPr>
              <w:t>pagal 1.2.1 veiksmą: Projektas „</w:t>
            </w:r>
            <w:proofErr w:type="spellStart"/>
            <w:r w:rsidRPr="32C092DD" w:rsidR="32C092DD">
              <w:rPr>
                <w:i w:val="0"/>
                <w:iCs w:val="0"/>
                <w:sz w:val="20"/>
                <w:szCs w:val="20"/>
              </w:rPr>
              <w:t>Tapatumo.link</w:t>
            </w:r>
            <w:proofErr w:type="spellEnd"/>
            <w:r w:rsidRPr="32C092DD" w:rsidR="32C092DD">
              <w:rPr>
                <w:i w:val="0"/>
                <w:iCs w:val="0"/>
                <w:sz w:val="20"/>
                <w:szCs w:val="20"/>
              </w:rPr>
              <w:t xml:space="preserve">“ Nr. 08.6.1-ESFA-T-927-01-0187, Rietavo savivaldybės kultūros centras, skaičius – 10 (16), projektas </w:t>
            </w:r>
            <w:r w:rsidRPr="32C092DD" w:rsidR="32C092DD">
              <w:rPr>
                <w:b w:val="1"/>
                <w:bCs w:val="1"/>
                <w:i w:val="1"/>
                <w:iCs w:val="1"/>
                <w:sz w:val="20"/>
                <w:szCs w:val="20"/>
              </w:rPr>
              <w:t>baigtas įgyvendinti</w:t>
            </w:r>
            <w:r w:rsidRPr="32C092DD" w:rsidR="32C092DD">
              <w:rPr>
                <w:i w:val="0"/>
                <w:iCs w:val="0"/>
                <w:sz w:val="20"/>
                <w:szCs w:val="20"/>
              </w:rPr>
              <w:t>;</w:t>
            </w:r>
          </w:p>
          <w:p w:rsidRPr="0088511C" w:rsidR="0088511C" w:rsidP="32C092DD" w:rsidRDefault="0088511C" w14:noSpellErr="1" w14:paraId="388A5416" w14:textId="4B38F066">
            <w:pPr>
              <w:pStyle w:val="Sraopastraipa"/>
              <w:numPr>
                <w:ilvl w:val="0"/>
                <w:numId w:val="92"/>
              </w:numPr>
              <w:rPr>
                <w:i w:val="0"/>
                <w:iCs w:val="0"/>
                <w:sz w:val="22"/>
                <w:szCs w:val="22"/>
              </w:rPr>
            </w:pPr>
            <w:r w:rsidRPr="32C092DD" w:rsidR="32C092DD">
              <w:rPr>
                <w:i w:val="0"/>
                <w:iCs w:val="0"/>
                <w:sz w:val="20"/>
                <w:szCs w:val="20"/>
              </w:rPr>
              <w:t xml:space="preserve">pagal 1.2.1 veiksmą: Projektas „Spektras“ Nr. 08.6.1-ESFA-T-927-01-0512, VšĮ Rietavo turizmo ir verslo informacijos centras, skaičius – 10 (18), </w:t>
            </w:r>
            <w:r w:rsidRPr="32C092DD" w:rsidR="32C092DD">
              <w:rPr>
                <w:b w:val="1"/>
                <w:bCs w:val="1"/>
                <w:i w:val="0"/>
                <w:iCs w:val="0"/>
                <w:sz w:val="20"/>
                <w:szCs w:val="20"/>
              </w:rPr>
              <w:t>projektas baigtas įgyvendinti</w:t>
            </w:r>
            <w:r w:rsidRPr="32C092DD" w:rsidR="32C092DD">
              <w:rPr>
                <w:i w:val="0"/>
                <w:iCs w:val="0"/>
                <w:sz w:val="20"/>
                <w:szCs w:val="20"/>
              </w:rPr>
              <w:t>;</w:t>
            </w:r>
          </w:p>
          <w:p w:rsidRPr="0088511C" w:rsidR="0088511C" w:rsidP="32C092DD" w:rsidRDefault="0088511C" w14:paraId="47A1DBAA" w14:textId="72A56DD9">
            <w:pPr>
              <w:pStyle w:val="Sraopastraipa"/>
              <w:numPr>
                <w:ilvl w:val="0"/>
                <w:numId w:val="92"/>
              </w:numPr>
              <w:rPr>
                <w:i w:val="0"/>
                <w:iCs w:val="0"/>
                <w:sz w:val="20"/>
                <w:szCs w:val="20"/>
              </w:rPr>
            </w:pPr>
            <w:r w:rsidRPr="32C092DD" w:rsidR="32C092DD">
              <w:rPr>
                <w:i w:val="0"/>
                <w:iCs w:val="0"/>
                <w:sz w:val="20"/>
                <w:szCs w:val="20"/>
              </w:rPr>
              <w:t xml:space="preserve">pagal 1.2.2 veiksmą: Projektas „Ugdymas karjerai per savanorišką veiklą“ Nr. 08.6.1-ESFA-T-927-01-0186, BĮ Rietavo Lauryno Ivinskio gimnazija, skaičius – 25 (25), projektas </w:t>
            </w:r>
            <w:r w:rsidRPr="32C092DD" w:rsidR="32C092DD">
              <w:rPr>
                <w:b w:val="1"/>
                <w:bCs w:val="1"/>
                <w:i w:val="1"/>
                <w:iCs w:val="1"/>
                <w:sz w:val="20"/>
                <w:szCs w:val="20"/>
              </w:rPr>
              <w:t>baigtas įgyvendinti</w:t>
            </w:r>
            <w:r w:rsidRPr="32C092DD" w:rsidR="32C092DD">
              <w:rPr>
                <w:i w:val="0"/>
                <w:iCs w:val="0"/>
                <w:sz w:val="20"/>
                <w:szCs w:val="20"/>
              </w:rPr>
              <w:t>.</w:t>
            </w:r>
          </w:p>
          <w:p w:rsidRPr="0088511C" w:rsidR="0088511C" w:rsidP="32C092DD" w:rsidRDefault="0088511C" w14:paraId="67696BB9" w14:textId="6EE148C0">
            <w:pPr>
              <w:pStyle w:val="prastasis"/>
              <w:ind w:left="0"/>
              <w:rPr>
                <w:i w:val="1"/>
                <w:iCs w:val="1"/>
                <w:sz w:val="20"/>
                <w:szCs w:val="20"/>
              </w:rPr>
            </w:pPr>
          </w:p>
        </w:tc>
      </w:tr>
      <w:tr w:rsidRPr="00830487" w:rsidR="0059311F" w:rsidTr="0770484D" w14:paraId="051D5FF4" w14:textId="77777777">
        <w:tc>
          <w:tcPr>
            <w:tcW w:w="1962" w:type="dxa"/>
            <w:tcMar/>
          </w:tcPr>
          <w:p w:rsidRPr="00830487" w:rsidR="00FA1539" w:rsidP="00FA1539" w:rsidRDefault="00FA1539" w14:paraId="43BAF561" w14:textId="315DFB87">
            <w:pPr>
              <w:rPr>
                <w:bCs/>
                <w:sz w:val="22"/>
                <w:szCs w:val="22"/>
              </w:rPr>
            </w:pPr>
            <w:r w:rsidRPr="00830487">
              <w:rPr>
                <w:bCs/>
                <w:sz w:val="22"/>
                <w:szCs w:val="22"/>
              </w:rPr>
              <w:t>Įdarbinti, įtraukti į neformalųjį švietimą (įskaitant neformalųjį profesinį mokymą), praktikos atlikimą, visuomeninę ir kultūrinę veiklą asmenys</w:t>
            </w:r>
          </w:p>
        </w:tc>
        <w:tc>
          <w:tcPr>
            <w:tcW w:w="1189" w:type="dxa"/>
            <w:tcMar/>
          </w:tcPr>
          <w:p w:rsidRPr="002D235A" w:rsidR="00FA1539" w:rsidP="00FA1539" w:rsidRDefault="00FA1539" w14:paraId="76646DAA" w14:textId="44E8B8F4">
            <w:pPr>
              <w:jc w:val="center"/>
              <w:rPr>
                <w:b/>
                <w:bCs/>
                <w:sz w:val="20"/>
                <w:szCs w:val="20"/>
              </w:rPr>
            </w:pPr>
            <w:r w:rsidRPr="002D235A">
              <w:rPr>
                <w:b/>
                <w:bCs/>
                <w:sz w:val="20"/>
                <w:szCs w:val="20"/>
              </w:rPr>
              <w:t>10</w:t>
            </w:r>
          </w:p>
        </w:tc>
        <w:tc>
          <w:tcPr>
            <w:tcW w:w="1503" w:type="dxa"/>
            <w:tcMar/>
          </w:tcPr>
          <w:p w:rsidRPr="002D235A" w:rsidR="00203E55" w:rsidP="00FA1539" w:rsidRDefault="00203E55" w14:paraId="05D01463" w14:textId="735ED2BF">
            <w:pPr>
              <w:jc w:val="center"/>
              <w:rPr>
                <w:sz w:val="20"/>
                <w:szCs w:val="20"/>
              </w:rPr>
            </w:pPr>
            <w:r w:rsidRPr="002D235A">
              <w:rPr>
                <w:sz w:val="20"/>
                <w:szCs w:val="20"/>
              </w:rPr>
              <w:t>26</w:t>
            </w:r>
          </w:p>
        </w:tc>
        <w:tc>
          <w:tcPr>
            <w:tcW w:w="2017" w:type="dxa"/>
            <w:tcMar/>
          </w:tcPr>
          <w:p w:rsidRPr="002D235A" w:rsidR="00203E55" w:rsidP="00FA1539" w:rsidRDefault="00203E55" w14:paraId="1AAAD6BC" w14:textId="3CDA6453">
            <w:pPr>
              <w:jc w:val="center"/>
              <w:rPr>
                <w:sz w:val="20"/>
                <w:szCs w:val="20"/>
              </w:rPr>
            </w:pPr>
            <w:r w:rsidRPr="002D235A">
              <w:rPr>
                <w:sz w:val="20"/>
                <w:szCs w:val="20"/>
              </w:rPr>
              <w:t>26</w:t>
            </w:r>
          </w:p>
        </w:tc>
        <w:tc>
          <w:tcPr>
            <w:tcW w:w="1615" w:type="dxa"/>
            <w:tcMar/>
          </w:tcPr>
          <w:p w:rsidRPr="002D235A" w:rsidR="00203E55" w:rsidP="00FA1539" w:rsidRDefault="00203E55" w14:paraId="26FCA9B0" w14:textId="5D6D1FB9">
            <w:pPr>
              <w:jc w:val="center"/>
              <w:rPr>
                <w:sz w:val="20"/>
                <w:szCs w:val="20"/>
              </w:rPr>
            </w:pPr>
            <w:r w:rsidRPr="002D235A">
              <w:rPr>
                <w:sz w:val="20"/>
                <w:szCs w:val="20"/>
              </w:rPr>
              <w:t>30</w:t>
            </w:r>
          </w:p>
        </w:tc>
        <w:tc>
          <w:tcPr>
            <w:tcW w:w="6451" w:type="dxa"/>
            <w:tcMar/>
          </w:tcPr>
          <w:p w:rsidRPr="00A62008" w:rsidR="00A62008" w:rsidP="00A62008" w:rsidRDefault="00A62008" w14:paraId="3D2F158E" w14:textId="77777777">
            <w:pPr>
              <w:rPr>
                <w:b/>
                <w:bCs/>
                <w:i/>
                <w:iCs/>
                <w:color w:val="808080" w:themeColor="background1" w:themeShade="80"/>
                <w:sz w:val="20"/>
                <w:szCs w:val="20"/>
              </w:rPr>
            </w:pPr>
            <w:r w:rsidRPr="00A62008">
              <w:rPr>
                <w:b/>
                <w:bCs/>
                <w:i/>
                <w:iCs/>
                <w:color w:val="808080" w:themeColor="background1" w:themeShade="80"/>
                <w:sz w:val="20"/>
                <w:szCs w:val="20"/>
              </w:rPr>
              <w:t>Per 2020 m.</w:t>
            </w:r>
          </w:p>
          <w:p w:rsidRPr="00A62008" w:rsidR="00A62008" w:rsidP="32C092DD" w:rsidRDefault="00A62008" w14:paraId="4F4C4CE7" w14:textId="1C42AC8E" w14:noSpellErr="1">
            <w:pPr>
              <w:pStyle w:val="Sraopastraipa"/>
              <w:numPr>
                <w:ilvl w:val="0"/>
                <w:numId w:val="93"/>
              </w:numPr>
              <w:tabs>
                <w:tab w:val="left" w:pos="248"/>
              </w:tabs>
              <w:jc w:val="both"/>
              <w:rPr>
                <w:b w:val="1"/>
                <w:bCs w:val="1"/>
                <w:i w:val="1"/>
                <w:iCs w:val="1"/>
                <w:color w:val="808080" w:themeColor="background1" w:themeShade="80"/>
                <w:sz w:val="20"/>
                <w:szCs w:val="20"/>
              </w:rPr>
            </w:pPr>
            <w:r w:rsidRPr="32C092DD" w:rsidR="32C092DD">
              <w:rPr>
                <w:i w:val="1"/>
                <w:iCs w:val="1"/>
                <w:color w:val="808080" w:themeColor="background1" w:themeTint="FF" w:themeShade="80"/>
                <w:sz w:val="20"/>
                <w:szCs w:val="20"/>
              </w:rPr>
              <w:t>Pagal 1.2.2. veiksmą: Projektas „Ugdymas karjerai per savanorišką veiklą“ (08.6.1-ESFA-T-927-01-0186), Rietavo L. Ivinskio gimnazija, rodiklio kodas P.S.376-08.6.1-ESFA-V-927- rodiklio reikšmė, skaičius – 40. Projektas vykdomas.</w:t>
            </w:r>
          </w:p>
          <w:p w:rsidRPr="005F4B61" w:rsidR="0088511C" w:rsidP="0770484D" w:rsidRDefault="0088511C" w14:paraId="6C9BF9FA" w14:textId="5CE81A78">
            <w:pPr>
              <w:tabs>
                <w:tab w:val="left" w:pos="248"/>
              </w:tabs>
              <w:jc w:val="both"/>
              <w:rPr>
                <w:i w:val="1"/>
                <w:iCs w:val="1"/>
                <w:color w:val="808080" w:themeColor="background1" w:themeTint="FF" w:themeShade="80"/>
                <w:sz w:val="20"/>
                <w:szCs w:val="20"/>
              </w:rPr>
            </w:pPr>
            <w:r w:rsidRPr="0770484D" w:rsidR="25EC82AD">
              <w:rPr>
                <w:b w:val="1"/>
                <w:bCs w:val="1"/>
                <w:i w:val="1"/>
                <w:iCs w:val="1"/>
                <w:color w:val="808080" w:themeColor="background1" w:themeTint="FF" w:themeShade="80"/>
                <w:sz w:val="20"/>
                <w:szCs w:val="20"/>
              </w:rPr>
              <w:t>Per 2021 m</w:t>
            </w:r>
            <w:r w:rsidRPr="0770484D" w:rsidR="25EC82AD">
              <w:rPr>
                <w:i w:val="1"/>
                <w:iCs w:val="1"/>
                <w:color w:val="808080" w:themeColor="background1" w:themeTint="FF" w:themeShade="80"/>
                <w:sz w:val="20"/>
                <w:szCs w:val="20"/>
              </w:rPr>
              <w:t>.:</w:t>
            </w:r>
          </w:p>
          <w:p w:rsidRPr="005F4B61" w:rsidR="0088511C" w:rsidP="0770484D" w:rsidRDefault="0088511C" w14:paraId="36D1DBB0" w14:textId="545D3DD0">
            <w:pPr>
              <w:pStyle w:val="Sraopastraipa"/>
              <w:numPr>
                <w:ilvl w:val="0"/>
                <w:numId w:val="95"/>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1.2.1 veiksmą: Projektas „</w:t>
            </w:r>
            <w:r w:rsidRPr="0770484D" w:rsidR="32C092DD">
              <w:rPr>
                <w:i w:val="1"/>
                <w:iCs w:val="1"/>
                <w:color w:val="808080" w:themeColor="background1" w:themeTint="FF" w:themeShade="80"/>
                <w:sz w:val="20"/>
                <w:szCs w:val="20"/>
              </w:rPr>
              <w:t>Tapatumo.link</w:t>
            </w:r>
            <w:r w:rsidRPr="0770484D" w:rsidR="32C092DD">
              <w:rPr>
                <w:i w:val="1"/>
                <w:iCs w:val="1"/>
                <w:color w:val="808080" w:themeColor="background1" w:themeTint="FF" w:themeShade="80"/>
                <w:sz w:val="20"/>
                <w:szCs w:val="20"/>
              </w:rPr>
              <w:t xml:space="preserve">“ Nr. 08.6.1-ESFA-T-927-01-0187, Rietavo savivaldybės kultūros centras, skaičius – </w:t>
            </w:r>
            <w:r w:rsidRPr="0770484D" w:rsidR="32C092DD">
              <w:rPr>
                <w:i w:val="1"/>
                <w:iCs w:val="1"/>
                <w:color w:val="808080" w:themeColor="background1" w:themeTint="FF" w:themeShade="80"/>
                <w:sz w:val="20"/>
                <w:szCs w:val="20"/>
              </w:rPr>
              <w:t xml:space="preserve">1 </w:t>
            </w:r>
            <w:r w:rsidRPr="0770484D" w:rsidR="32C092DD">
              <w:rPr>
                <w:i w:val="1"/>
                <w:iCs w:val="1"/>
                <w:color w:val="808080" w:themeColor="background1" w:themeTint="FF" w:themeShade="80"/>
                <w:sz w:val="20"/>
                <w:szCs w:val="20"/>
              </w:rPr>
              <w:t>(16), projektas įgyvendinamas;</w:t>
            </w:r>
          </w:p>
          <w:p w:rsidRPr="005F4B61" w:rsidR="0088511C" w:rsidP="0770484D" w:rsidRDefault="0088511C" w14:paraId="2BE5D01F" w14:textId="278C3188">
            <w:pPr>
              <w:pStyle w:val="Sraopastraipa"/>
              <w:numPr>
                <w:ilvl w:val="0"/>
                <w:numId w:val="95"/>
              </w:numPr>
              <w:rPr>
                <w:color w:val="808080" w:themeColor="background1" w:themeTint="FF" w:themeShade="80"/>
                <w:sz w:val="22"/>
                <w:szCs w:val="22"/>
              </w:rPr>
            </w:pPr>
            <w:r w:rsidRPr="0770484D" w:rsidR="32C092DD">
              <w:rPr>
                <w:i w:val="1"/>
                <w:iCs w:val="1"/>
                <w:color w:val="808080" w:themeColor="background1" w:themeTint="FF" w:themeShade="80"/>
                <w:sz w:val="20"/>
                <w:szCs w:val="20"/>
              </w:rPr>
              <w:t xml:space="preserve">pagal 1.2.1 veiksmą: Projektas „Spektras“ Nr. 08.6.1-ESFA-T-927-01-0512, VšĮ Rietavo turizmo ir verslo informacijos centras, skaičius – </w:t>
            </w:r>
            <w:r w:rsidRPr="0770484D" w:rsidR="32C092DD">
              <w:rPr>
                <w:i w:val="1"/>
                <w:iCs w:val="1"/>
                <w:color w:val="808080" w:themeColor="background1" w:themeTint="FF" w:themeShade="80"/>
                <w:sz w:val="20"/>
                <w:szCs w:val="20"/>
              </w:rPr>
              <w:t xml:space="preserve">4 </w:t>
            </w:r>
            <w:r w:rsidRPr="0770484D" w:rsidR="32C092DD">
              <w:rPr>
                <w:i w:val="1"/>
                <w:iCs w:val="1"/>
                <w:color w:val="808080" w:themeColor="background1" w:themeTint="FF" w:themeShade="80"/>
                <w:sz w:val="20"/>
                <w:szCs w:val="20"/>
              </w:rPr>
              <w:t xml:space="preserve">(18),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5F4B61" w:rsidR="0088511C" w:rsidP="0770484D" w:rsidRDefault="0088511C" w14:paraId="1F9CFF03" w14:textId="484ED48E">
            <w:pPr>
              <w:pStyle w:val="Sraopastraipa"/>
              <w:numPr>
                <w:ilvl w:val="0"/>
                <w:numId w:val="95"/>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1.2.2 veiksmą: Projektas „Ugdymas karjerai per savanorišką veiklą“ Nr. 08.6.1-ESFA-T-927-01-0186, BĮ Rietavo Lauryno Ivinskio gimnazija, skaičius – 25 (25), projektas įgyvendinamas.</w:t>
            </w:r>
          </w:p>
          <w:p w:rsidRPr="005F4B61" w:rsidR="0088511C" w:rsidP="32C092DD" w:rsidRDefault="0088511C" w14:paraId="0D85E580" w14:textId="46959055">
            <w:pPr>
              <w:tabs>
                <w:tab w:val="left" w:leader="none" w:pos="248"/>
              </w:tabs>
              <w:jc w:val="both"/>
              <w:rPr>
                <w:i w:val="0"/>
                <w:iCs w:val="0"/>
                <w:sz w:val="20"/>
                <w:szCs w:val="20"/>
              </w:rPr>
            </w:pPr>
            <w:r w:rsidRPr="32C092DD" w:rsidR="32C092DD">
              <w:rPr>
                <w:b w:val="1"/>
                <w:bCs w:val="1"/>
                <w:i w:val="0"/>
                <w:iCs w:val="0"/>
                <w:sz w:val="20"/>
                <w:szCs w:val="20"/>
              </w:rPr>
              <w:t>Per 2022 m</w:t>
            </w:r>
            <w:r w:rsidRPr="32C092DD" w:rsidR="32C092DD">
              <w:rPr>
                <w:i w:val="0"/>
                <w:iCs w:val="0"/>
                <w:sz w:val="20"/>
                <w:szCs w:val="20"/>
              </w:rPr>
              <w:t>.:</w:t>
            </w:r>
          </w:p>
          <w:p w:rsidRPr="005F4B61" w:rsidR="0088511C" w:rsidP="32C092DD" w:rsidRDefault="0088511C" w14:paraId="39787C38" w14:textId="455EF932">
            <w:pPr>
              <w:pStyle w:val="Sraopastraipa"/>
              <w:numPr>
                <w:ilvl w:val="0"/>
                <w:numId w:val="94"/>
              </w:numPr>
              <w:rPr>
                <w:i w:val="0"/>
                <w:iCs w:val="0"/>
                <w:sz w:val="20"/>
                <w:szCs w:val="20"/>
              </w:rPr>
            </w:pPr>
            <w:r w:rsidRPr="32C092DD" w:rsidR="32C092DD">
              <w:rPr>
                <w:i w:val="0"/>
                <w:iCs w:val="0"/>
                <w:sz w:val="20"/>
                <w:szCs w:val="20"/>
              </w:rPr>
              <w:t>pagal 1.2.1 veiksmą: Projektas „</w:t>
            </w:r>
            <w:proofErr w:type="spellStart"/>
            <w:r w:rsidRPr="32C092DD" w:rsidR="32C092DD">
              <w:rPr>
                <w:i w:val="0"/>
                <w:iCs w:val="0"/>
                <w:sz w:val="20"/>
                <w:szCs w:val="20"/>
              </w:rPr>
              <w:t>Tapatumo.link</w:t>
            </w:r>
            <w:proofErr w:type="spellEnd"/>
            <w:r w:rsidRPr="32C092DD" w:rsidR="32C092DD">
              <w:rPr>
                <w:i w:val="0"/>
                <w:iCs w:val="0"/>
                <w:sz w:val="20"/>
                <w:szCs w:val="20"/>
              </w:rPr>
              <w:t xml:space="preserve">“ Nr. 08.6.1-ESFA-T-927-01-0187, Rietavo savivaldybės kultūros centras, skaičius – 1 (16), projektas </w:t>
            </w:r>
            <w:r w:rsidRPr="32C092DD" w:rsidR="32C092DD">
              <w:rPr>
                <w:b w:val="1"/>
                <w:bCs w:val="1"/>
                <w:i w:val="0"/>
                <w:iCs w:val="0"/>
                <w:sz w:val="20"/>
                <w:szCs w:val="20"/>
              </w:rPr>
              <w:t>baigtas įgyvendinti</w:t>
            </w:r>
            <w:r w:rsidRPr="32C092DD" w:rsidR="32C092DD">
              <w:rPr>
                <w:i w:val="0"/>
                <w:iCs w:val="0"/>
                <w:sz w:val="20"/>
                <w:szCs w:val="20"/>
              </w:rPr>
              <w:t>;</w:t>
            </w:r>
          </w:p>
          <w:p w:rsidRPr="005F4B61" w:rsidR="0088511C" w:rsidP="32C092DD" w:rsidRDefault="0088511C" w14:noSpellErr="1" w14:paraId="22C3EB9E" w14:textId="278C3188">
            <w:pPr>
              <w:pStyle w:val="Sraopastraipa"/>
              <w:numPr>
                <w:ilvl w:val="0"/>
                <w:numId w:val="94"/>
              </w:numPr>
              <w:rPr>
                <w:i w:val="0"/>
                <w:iCs w:val="0"/>
                <w:sz w:val="22"/>
                <w:szCs w:val="22"/>
              </w:rPr>
            </w:pPr>
            <w:r w:rsidRPr="32C092DD" w:rsidR="32C092DD">
              <w:rPr>
                <w:i w:val="0"/>
                <w:iCs w:val="0"/>
                <w:sz w:val="20"/>
                <w:szCs w:val="20"/>
              </w:rPr>
              <w:t xml:space="preserve">pagal 1.2.1 veiksmą: Projektas „Spektras“ Nr. 08.6.1-ESFA-T-927-01-0512, VšĮ Rietavo turizmo ir verslo informacijos centras, skaičius – 4 (18), </w:t>
            </w:r>
            <w:r w:rsidRPr="32C092DD" w:rsidR="32C092DD">
              <w:rPr>
                <w:b w:val="1"/>
                <w:bCs w:val="1"/>
                <w:i w:val="0"/>
                <w:iCs w:val="0"/>
                <w:sz w:val="20"/>
                <w:szCs w:val="20"/>
              </w:rPr>
              <w:t>projektas baigtas įgyvendinti</w:t>
            </w:r>
            <w:r w:rsidRPr="32C092DD" w:rsidR="32C092DD">
              <w:rPr>
                <w:i w:val="0"/>
                <w:iCs w:val="0"/>
                <w:sz w:val="20"/>
                <w:szCs w:val="20"/>
              </w:rPr>
              <w:t>;</w:t>
            </w:r>
          </w:p>
          <w:p w:rsidRPr="005F4B61" w:rsidR="0088511C" w:rsidP="32C092DD" w:rsidRDefault="0088511C" w14:paraId="4606920A" w14:textId="6BF87EEB">
            <w:pPr>
              <w:pStyle w:val="Sraopastraipa"/>
              <w:numPr>
                <w:ilvl w:val="0"/>
                <w:numId w:val="94"/>
              </w:numPr>
              <w:rPr>
                <w:i w:val="1"/>
                <w:iCs w:val="1"/>
                <w:sz w:val="20"/>
                <w:szCs w:val="20"/>
              </w:rPr>
            </w:pPr>
            <w:r w:rsidRPr="32C092DD" w:rsidR="32C092DD">
              <w:rPr>
                <w:i w:val="0"/>
                <w:iCs w:val="0"/>
                <w:sz w:val="20"/>
                <w:szCs w:val="20"/>
              </w:rPr>
              <w:t xml:space="preserve">pagal 1.2.2 veiksmą: Projektas „Ugdymas karjerai per savanorišką veiklą“ Nr. 08.6.1-ESFA-T-927-01-0186, BĮ Rietavo Lauryno Ivinskio gimnazija, skaičius – 25 (25), projektas </w:t>
            </w:r>
            <w:r w:rsidRPr="32C092DD" w:rsidR="32C092DD">
              <w:rPr>
                <w:b w:val="1"/>
                <w:bCs w:val="1"/>
                <w:i w:val="0"/>
                <w:iCs w:val="0"/>
                <w:sz w:val="20"/>
                <w:szCs w:val="20"/>
              </w:rPr>
              <w:t>baigtas įgyvendinti</w:t>
            </w:r>
            <w:r w:rsidRPr="32C092DD" w:rsidR="32C092DD">
              <w:rPr>
                <w:i w:val="1"/>
                <w:iCs w:val="1"/>
                <w:sz w:val="20"/>
                <w:szCs w:val="20"/>
              </w:rPr>
              <w:t>.</w:t>
            </w:r>
          </w:p>
        </w:tc>
      </w:tr>
      <w:tr w:rsidRPr="00830487" w:rsidR="0059311F" w:rsidTr="0770484D" w14:paraId="538D428F" w14:textId="77777777">
        <w:tc>
          <w:tcPr>
            <w:tcW w:w="1962" w:type="dxa"/>
            <w:tcMar/>
          </w:tcPr>
          <w:p w:rsidRPr="00830487" w:rsidR="000A0AB9" w:rsidP="000A0AB9" w:rsidRDefault="000A0AB9" w14:paraId="21C9B4E7" w14:textId="77777777">
            <w:pPr>
              <w:rPr>
                <w:sz w:val="20"/>
                <w:szCs w:val="20"/>
              </w:rPr>
            </w:pPr>
            <w:r w:rsidRPr="00830487">
              <w:rPr>
                <w:sz w:val="20"/>
                <w:szCs w:val="20"/>
              </w:rPr>
              <w:t xml:space="preserve">Bedarbiai, įskaitant ilgalaikius bedarbius, </w:t>
            </w:r>
            <w:r w:rsidRPr="00830487">
              <w:rPr>
                <w:sz w:val="20"/>
                <w:szCs w:val="20"/>
              </w:rPr>
              <w:lastRenderedPageBreak/>
              <w:t>dalyvavę ESF veiklose</w:t>
            </w:r>
          </w:p>
          <w:p w:rsidRPr="00830487" w:rsidR="00984636" w:rsidP="00FA1539" w:rsidRDefault="00984636" w14:paraId="28912063" w14:textId="77777777">
            <w:pPr>
              <w:rPr>
                <w:sz w:val="20"/>
                <w:szCs w:val="20"/>
              </w:rPr>
            </w:pPr>
          </w:p>
        </w:tc>
        <w:tc>
          <w:tcPr>
            <w:tcW w:w="1189" w:type="dxa"/>
            <w:tcMar/>
          </w:tcPr>
          <w:p w:rsidRPr="002D235A" w:rsidR="00984636" w:rsidP="00FA1539" w:rsidRDefault="00984636" w14:paraId="62942E16" w14:textId="77777777">
            <w:pPr>
              <w:jc w:val="center"/>
              <w:rPr>
                <w:b/>
                <w:bCs/>
                <w:sz w:val="20"/>
                <w:szCs w:val="20"/>
              </w:rPr>
            </w:pPr>
          </w:p>
        </w:tc>
        <w:tc>
          <w:tcPr>
            <w:tcW w:w="1503" w:type="dxa"/>
            <w:tcMar/>
          </w:tcPr>
          <w:p w:rsidRPr="002D235A" w:rsidR="00984636" w:rsidP="00FA1539" w:rsidRDefault="00203E55" w14:paraId="69B8DDB4" w14:textId="7DC0D67D">
            <w:pPr>
              <w:jc w:val="center"/>
              <w:rPr>
                <w:sz w:val="20"/>
                <w:szCs w:val="20"/>
              </w:rPr>
            </w:pPr>
            <w:r w:rsidRPr="002D235A">
              <w:rPr>
                <w:sz w:val="20"/>
                <w:szCs w:val="20"/>
              </w:rPr>
              <w:t>11</w:t>
            </w:r>
          </w:p>
        </w:tc>
        <w:tc>
          <w:tcPr>
            <w:tcW w:w="2017" w:type="dxa"/>
            <w:tcMar/>
          </w:tcPr>
          <w:p w:rsidRPr="002D235A" w:rsidR="00984636" w:rsidP="00FA1539" w:rsidRDefault="00203E55" w14:paraId="741E28D1" w14:textId="6EF8D79C">
            <w:pPr>
              <w:jc w:val="center"/>
              <w:rPr>
                <w:sz w:val="20"/>
                <w:szCs w:val="20"/>
              </w:rPr>
            </w:pPr>
            <w:r w:rsidRPr="002D235A">
              <w:rPr>
                <w:sz w:val="20"/>
                <w:szCs w:val="20"/>
              </w:rPr>
              <w:t>11</w:t>
            </w:r>
          </w:p>
        </w:tc>
        <w:tc>
          <w:tcPr>
            <w:tcW w:w="1615" w:type="dxa"/>
            <w:tcMar/>
          </w:tcPr>
          <w:p w:rsidRPr="002D235A" w:rsidR="00203E55" w:rsidP="00FA1539" w:rsidRDefault="00203E55" w14:paraId="4410BF61" w14:textId="6CED8DB4">
            <w:pPr>
              <w:jc w:val="center"/>
              <w:rPr>
                <w:sz w:val="20"/>
                <w:szCs w:val="20"/>
              </w:rPr>
            </w:pPr>
            <w:r w:rsidRPr="002D235A">
              <w:rPr>
                <w:sz w:val="20"/>
                <w:szCs w:val="20"/>
              </w:rPr>
              <w:t>11</w:t>
            </w:r>
          </w:p>
        </w:tc>
        <w:tc>
          <w:tcPr>
            <w:tcW w:w="6451" w:type="dxa"/>
            <w:tcMar/>
          </w:tcPr>
          <w:p w:rsidRPr="005A7B47" w:rsidR="005A7B47" w:rsidP="005A7B47" w:rsidRDefault="005A7B47" w14:paraId="60F8C325" w14:textId="77777777">
            <w:pPr>
              <w:rPr>
                <w:b/>
                <w:bCs/>
                <w:i/>
                <w:iCs/>
                <w:color w:val="808080" w:themeColor="background1" w:themeShade="80"/>
                <w:sz w:val="20"/>
                <w:szCs w:val="20"/>
              </w:rPr>
            </w:pPr>
            <w:r w:rsidRPr="005A7B47">
              <w:rPr>
                <w:b/>
                <w:bCs/>
                <w:i/>
                <w:iCs/>
                <w:color w:val="808080" w:themeColor="background1" w:themeShade="80"/>
                <w:sz w:val="20"/>
                <w:szCs w:val="20"/>
              </w:rPr>
              <w:t>Per 2020 m.</w:t>
            </w:r>
          </w:p>
          <w:p w:rsidRPr="005A7B47" w:rsidR="005A7B47" w:rsidP="32C092DD" w:rsidRDefault="005A7B47" w14:paraId="3AA4D7D4" w14:textId="750B3FB9" w14:noSpellErr="1">
            <w:pPr>
              <w:pStyle w:val="Sraopastraipa"/>
              <w:numPr>
                <w:ilvl w:val="0"/>
                <w:numId w:val="97"/>
              </w:numPr>
              <w:rPr>
                <w:i w:val="1"/>
                <w:iCs w:val="1"/>
                <w:color w:val="808080" w:themeColor="background1" w:themeShade="80"/>
                <w:sz w:val="20"/>
                <w:szCs w:val="20"/>
              </w:rPr>
            </w:pPr>
            <w:r w:rsidRPr="32C092DD" w:rsidR="32C092DD">
              <w:rPr>
                <w:i w:val="1"/>
                <w:iCs w:val="1"/>
                <w:color w:val="808080" w:themeColor="background1" w:themeTint="FF" w:themeShade="80"/>
                <w:sz w:val="20"/>
                <w:szCs w:val="20"/>
              </w:rPr>
              <w:t xml:space="preserve">Pagal 1.2.2. veiksmą: Projektas „Ugdymas karjerai per savanorišką veiklą“ (08.6.1-ESFA-T-927-01-0186), Rietavo L. Ivinskio gimnazija, rodiklio kodas P.S.376-08.6.1-ESFA-V-927- rodiklio reikšmė, skaičius skaičius– </w:t>
            </w:r>
            <w:r w:rsidRPr="32C092DD" w:rsidR="32C092DD">
              <w:rPr>
                <w:b w:val="1"/>
                <w:bCs w:val="1"/>
                <w:i w:val="1"/>
                <w:iCs w:val="1"/>
                <w:color w:val="808080" w:themeColor="background1" w:themeTint="FF" w:themeShade="80"/>
                <w:sz w:val="20"/>
                <w:szCs w:val="20"/>
              </w:rPr>
              <w:t xml:space="preserve">viso 8: tame tarpe 8 moterys, 0 vyrai. </w:t>
            </w:r>
            <w:r w:rsidRPr="32C092DD" w:rsidR="32C092DD">
              <w:rPr>
                <w:i w:val="1"/>
                <w:iCs w:val="1"/>
                <w:color w:val="808080" w:themeColor="background1" w:themeTint="FF" w:themeShade="80"/>
                <w:sz w:val="20"/>
                <w:szCs w:val="20"/>
              </w:rPr>
              <w:t>Projektas vykdomas.</w:t>
            </w:r>
          </w:p>
          <w:p w:rsidRPr="005F4B61" w:rsidR="00203E55" w:rsidP="0770484D" w:rsidRDefault="00203E55" w14:paraId="31821C41" w14:textId="3642C5A3">
            <w:pPr>
              <w:tabs>
                <w:tab w:val="left" w:pos="248"/>
              </w:tabs>
              <w:jc w:val="both"/>
              <w:rPr>
                <w:i w:val="1"/>
                <w:iCs w:val="1"/>
                <w:color w:val="808080" w:themeColor="background1" w:themeTint="FF" w:themeShade="80"/>
                <w:sz w:val="20"/>
                <w:szCs w:val="20"/>
              </w:rPr>
            </w:pPr>
            <w:r w:rsidRPr="0770484D" w:rsidR="3AF576F1">
              <w:rPr>
                <w:b w:val="1"/>
                <w:bCs w:val="1"/>
                <w:i w:val="1"/>
                <w:iCs w:val="1"/>
                <w:color w:val="808080" w:themeColor="background1" w:themeTint="FF" w:themeShade="80"/>
                <w:sz w:val="20"/>
                <w:szCs w:val="20"/>
              </w:rPr>
              <w:t>Per 2021 m</w:t>
            </w:r>
            <w:r w:rsidRPr="0770484D" w:rsidR="3AF576F1">
              <w:rPr>
                <w:i w:val="1"/>
                <w:iCs w:val="1"/>
                <w:color w:val="808080" w:themeColor="background1" w:themeTint="FF" w:themeShade="80"/>
                <w:sz w:val="20"/>
                <w:szCs w:val="20"/>
              </w:rPr>
              <w:t>.:</w:t>
            </w:r>
          </w:p>
          <w:p w:rsidRPr="005F4B61" w:rsidR="00203E55" w:rsidP="0770484D" w:rsidRDefault="00203E55" w14:paraId="6782B12B" w14:textId="52FDC952">
            <w:pPr>
              <w:pStyle w:val="Sraopastraipa"/>
              <w:numPr>
                <w:ilvl w:val="0"/>
                <w:numId w:val="98"/>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1.2.1 veiksmą: Projektas „</w:t>
            </w:r>
            <w:r w:rsidRPr="0770484D" w:rsidR="32C092DD">
              <w:rPr>
                <w:i w:val="1"/>
                <w:iCs w:val="1"/>
                <w:color w:val="808080" w:themeColor="background1" w:themeTint="FF" w:themeShade="80"/>
                <w:sz w:val="20"/>
                <w:szCs w:val="20"/>
              </w:rPr>
              <w:t>Tapatumo.link</w:t>
            </w:r>
            <w:r w:rsidRPr="0770484D" w:rsidR="32C092DD">
              <w:rPr>
                <w:i w:val="1"/>
                <w:iCs w:val="1"/>
                <w:color w:val="808080" w:themeColor="background1" w:themeTint="FF" w:themeShade="80"/>
                <w:sz w:val="20"/>
                <w:szCs w:val="20"/>
              </w:rPr>
              <w:t>“ Nr. 08.6.1-ESFA-T-927-01-0187, Rietavo savivaldybės kultūros centras, skaičius – 1 (16), projektas įgyvendinamas;</w:t>
            </w:r>
          </w:p>
          <w:p w:rsidRPr="005F4B61" w:rsidR="00203E55" w:rsidP="0770484D" w:rsidRDefault="00203E55" w14:paraId="5E0F4073" w14:textId="4D3D8FB6" w14:noSpellErr="1">
            <w:pPr>
              <w:pStyle w:val="Sraopastraipa"/>
              <w:numPr>
                <w:ilvl w:val="0"/>
                <w:numId w:val="98"/>
              </w:numPr>
              <w:rPr>
                <w:color w:val="808080" w:themeColor="background1" w:themeTint="FF" w:themeShade="80"/>
                <w:sz w:val="22"/>
                <w:szCs w:val="22"/>
              </w:rPr>
            </w:pPr>
            <w:r w:rsidRPr="0770484D" w:rsidR="32C092DD">
              <w:rPr>
                <w:i w:val="1"/>
                <w:iCs w:val="1"/>
                <w:color w:val="808080" w:themeColor="background1" w:themeTint="FF" w:themeShade="80"/>
                <w:sz w:val="20"/>
                <w:szCs w:val="20"/>
              </w:rPr>
              <w:t xml:space="preserve">pagal 1.2.1 veiksmą: Projektas „Spektras“ Nr. 08.6.1-ESFA-T-927-01-0512, VšĮ Rietavo turizmo ir verslo informacijos centras, skaičius – 10 (18),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5F4B61" w:rsidR="00203E55" w:rsidP="32C092DD" w:rsidRDefault="00203E55" w14:paraId="7047DD67" w14:textId="12C3E07D">
            <w:pPr>
              <w:tabs>
                <w:tab w:val="left" w:leader="none" w:pos="248"/>
              </w:tabs>
              <w:jc w:val="both"/>
              <w:rPr>
                <w:i w:val="0"/>
                <w:iCs w:val="0"/>
                <w:sz w:val="20"/>
                <w:szCs w:val="20"/>
              </w:rPr>
            </w:pPr>
            <w:r w:rsidRPr="32C092DD" w:rsidR="32C092DD">
              <w:rPr>
                <w:b w:val="1"/>
                <w:bCs w:val="1"/>
                <w:i w:val="0"/>
                <w:iCs w:val="0"/>
                <w:sz w:val="20"/>
                <w:szCs w:val="20"/>
              </w:rPr>
              <w:t>Per 2022 m</w:t>
            </w:r>
            <w:r w:rsidRPr="32C092DD" w:rsidR="32C092DD">
              <w:rPr>
                <w:i w:val="0"/>
                <w:iCs w:val="0"/>
                <w:sz w:val="20"/>
                <w:szCs w:val="20"/>
              </w:rPr>
              <w:t>.:</w:t>
            </w:r>
          </w:p>
          <w:p w:rsidRPr="005F4B61" w:rsidR="00203E55" w:rsidP="32C092DD" w:rsidRDefault="00203E55" w14:paraId="5929F311" w14:textId="3C010295">
            <w:pPr>
              <w:pStyle w:val="Sraopastraipa"/>
              <w:numPr>
                <w:ilvl w:val="0"/>
                <w:numId w:val="99"/>
              </w:numPr>
              <w:rPr>
                <w:i w:val="0"/>
                <w:iCs w:val="0"/>
                <w:sz w:val="20"/>
                <w:szCs w:val="20"/>
              </w:rPr>
            </w:pPr>
            <w:r w:rsidRPr="32C092DD" w:rsidR="32C092DD">
              <w:rPr>
                <w:i w:val="0"/>
                <w:iCs w:val="0"/>
                <w:sz w:val="20"/>
                <w:szCs w:val="20"/>
              </w:rPr>
              <w:t>pagal 1.2.1 veiksmą: Projektas „</w:t>
            </w:r>
            <w:proofErr w:type="spellStart"/>
            <w:r w:rsidRPr="32C092DD" w:rsidR="32C092DD">
              <w:rPr>
                <w:i w:val="0"/>
                <w:iCs w:val="0"/>
                <w:sz w:val="20"/>
                <w:szCs w:val="20"/>
              </w:rPr>
              <w:t>Tapatumo.link</w:t>
            </w:r>
            <w:proofErr w:type="spellEnd"/>
            <w:r w:rsidRPr="32C092DD" w:rsidR="32C092DD">
              <w:rPr>
                <w:i w:val="0"/>
                <w:iCs w:val="0"/>
                <w:sz w:val="20"/>
                <w:szCs w:val="20"/>
              </w:rPr>
              <w:t xml:space="preserve">“ Nr. 08.6.1-ESFA-T-927-01-0187, Rietavo savivaldybės kultūros centras, skaičius – 1 (16), projektas </w:t>
            </w:r>
            <w:r w:rsidRPr="32C092DD" w:rsidR="32C092DD">
              <w:rPr>
                <w:b w:val="1"/>
                <w:bCs w:val="1"/>
                <w:i w:val="0"/>
                <w:iCs w:val="0"/>
                <w:sz w:val="20"/>
                <w:szCs w:val="20"/>
              </w:rPr>
              <w:t>baigtas įgyvendinti</w:t>
            </w:r>
            <w:r w:rsidRPr="32C092DD" w:rsidR="32C092DD">
              <w:rPr>
                <w:i w:val="0"/>
                <w:iCs w:val="0"/>
                <w:sz w:val="20"/>
                <w:szCs w:val="20"/>
              </w:rPr>
              <w:t>;</w:t>
            </w:r>
          </w:p>
          <w:p w:rsidRPr="005F4B61" w:rsidR="00203E55" w:rsidP="32C092DD" w:rsidRDefault="00203E55" w14:textId="6B8A6C94" w14:noSpellErr="1" w14:paraId="411DAD8C">
            <w:pPr>
              <w:pStyle w:val="Sraopastraipa"/>
              <w:numPr>
                <w:ilvl w:val="0"/>
                <w:numId w:val="99"/>
              </w:numPr>
              <w:rPr>
                <w:i w:val="0"/>
                <w:iCs w:val="0"/>
                <w:sz w:val="22"/>
                <w:szCs w:val="22"/>
              </w:rPr>
            </w:pPr>
            <w:r w:rsidRPr="32C092DD" w:rsidR="32C092DD">
              <w:rPr>
                <w:i w:val="0"/>
                <w:iCs w:val="0"/>
                <w:sz w:val="20"/>
                <w:szCs w:val="20"/>
              </w:rPr>
              <w:t xml:space="preserve">pagal 1.2.1 veiksmą: Projektas „Spektras“ Nr. 08.6.1-ESFA-T-927-01-0512, VšĮ Rietavo turizmo ir verslo informacijos centras, skaičius – 10 (18), </w:t>
            </w:r>
            <w:r w:rsidRPr="32C092DD" w:rsidR="32C092DD">
              <w:rPr>
                <w:b w:val="1"/>
                <w:bCs w:val="1"/>
                <w:i w:val="0"/>
                <w:iCs w:val="0"/>
                <w:sz w:val="20"/>
                <w:szCs w:val="20"/>
              </w:rPr>
              <w:t>projektas baigtas įgyvendinti</w:t>
            </w:r>
            <w:r w:rsidRPr="32C092DD" w:rsidR="32C092DD">
              <w:rPr>
                <w:i w:val="0"/>
                <w:iCs w:val="0"/>
                <w:sz w:val="20"/>
                <w:szCs w:val="20"/>
              </w:rPr>
              <w:t>.</w:t>
            </w:r>
          </w:p>
          <w:p w:rsidRPr="005F4B61" w:rsidR="00203E55" w:rsidP="32C092DD" w:rsidRDefault="00203E55" w14:paraId="518AC3FB" w14:textId="34CF495D">
            <w:pPr>
              <w:pStyle w:val="prastasis"/>
              <w:ind w:left="0"/>
              <w:rPr>
                <w:sz w:val="22"/>
                <w:szCs w:val="22"/>
              </w:rPr>
            </w:pPr>
          </w:p>
        </w:tc>
      </w:tr>
      <w:tr w:rsidRPr="00830487" w:rsidR="0059311F" w:rsidTr="0770484D" w14:paraId="48C9E872" w14:textId="77777777">
        <w:tc>
          <w:tcPr>
            <w:tcW w:w="1962" w:type="dxa"/>
            <w:tcMar/>
          </w:tcPr>
          <w:p w:rsidRPr="00830487" w:rsidR="000A0AB9" w:rsidP="000A0AB9" w:rsidRDefault="000A0AB9" w14:paraId="6C56E7CA" w14:textId="77777777">
            <w:pPr>
              <w:rPr>
                <w:sz w:val="20"/>
                <w:szCs w:val="20"/>
              </w:rPr>
            </w:pPr>
            <w:r w:rsidRPr="00830487">
              <w:rPr>
                <w:sz w:val="20"/>
                <w:szCs w:val="20"/>
              </w:rPr>
              <w:lastRenderedPageBreak/>
              <w:t>Dirbantieji, įskaitant savarankiškai dirbančius asmenis, dalyvavę ESF veiklose</w:t>
            </w:r>
          </w:p>
          <w:p w:rsidRPr="00830487" w:rsidR="00984636" w:rsidP="00FA1539" w:rsidRDefault="00984636" w14:paraId="6D3F41A3" w14:textId="77777777">
            <w:pPr>
              <w:rPr>
                <w:sz w:val="20"/>
                <w:szCs w:val="20"/>
              </w:rPr>
            </w:pPr>
          </w:p>
        </w:tc>
        <w:tc>
          <w:tcPr>
            <w:tcW w:w="1189" w:type="dxa"/>
            <w:tcMar/>
          </w:tcPr>
          <w:p w:rsidRPr="002D235A" w:rsidR="00984636" w:rsidP="00FA1539" w:rsidRDefault="00984636" w14:paraId="2EC5F451" w14:textId="77777777">
            <w:pPr>
              <w:jc w:val="center"/>
              <w:rPr>
                <w:b/>
                <w:bCs/>
                <w:sz w:val="20"/>
                <w:szCs w:val="20"/>
              </w:rPr>
            </w:pPr>
          </w:p>
        </w:tc>
        <w:tc>
          <w:tcPr>
            <w:tcW w:w="1503" w:type="dxa"/>
            <w:tcMar/>
          </w:tcPr>
          <w:p w:rsidRPr="002D235A" w:rsidR="00984636" w:rsidP="00FA1539" w:rsidRDefault="00704988" w14:paraId="7B3A82B1" w14:textId="537A5E66">
            <w:pPr>
              <w:jc w:val="center"/>
              <w:rPr>
                <w:sz w:val="20"/>
                <w:szCs w:val="20"/>
              </w:rPr>
            </w:pPr>
            <w:r w:rsidRPr="002D235A">
              <w:rPr>
                <w:sz w:val="20"/>
                <w:szCs w:val="20"/>
              </w:rPr>
              <w:t>8</w:t>
            </w:r>
          </w:p>
        </w:tc>
        <w:tc>
          <w:tcPr>
            <w:tcW w:w="2017" w:type="dxa"/>
            <w:tcMar/>
          </w:tcPr>
          <w:p w:rsidRPr="002D235A" w:rsidR="00984636" w:rsidP="00FA1539" w:rsidRDefault="00704988" w14:paraId="0EB4B425" w14:textId="18845509">
            <w:pPr>
              <w:jc w:val="center"/>
              <w:rPr>
                <w:sz w:val="20"/>
                <w:szCs w:val="20"/>
              </w:rPr>
            </w:pPr>
            <w:r w:rsidRPr="002D235A">
              <w:rPr>
                <w:sz w:val="20"/>
                <w:szCs w:val="20"/>
              </w:rPr>
              <w:t>8</w:t>
            </w:r>
          </w:p>
        </w:tc>
        <w:tc>
          <w:tcPr>
            <w:tcW w:w="1615" w:type="dxa"/>
            <w:tcMar/>
          </w:tcPr>
          <w:p w:rsidRPr="002D235A" w:rsidR="00704988" w:rsidP="00FA1539" w:rsidRDefault="00704988" w14:paraId="456F9C06" w14:textId="24545CD7">
            <w:pPr>
              <w:jc w:val="center"/>
              <w:rPr>
                <w:sz w:val="20"/>
                <w:szCs w:val="20"/>
              </w:rPr>
            </w:pPr>
            <w:r w:rsidRPr="002D235A">
              <w:rPr>
                <w:sz w:val="20"/>
                <w:szCs w:val="20"/>
              </w:rPr>
              <w:t>8</w:t>
            </w:r>
          </w:p>
        </w:tc>
        <w:tc>
          <w:tcPr>
            <w:tcW w:w="6451" w:type="dxa"/>
            <w:tcMar/>
          </w:tcPr>
          <w:p w:rsidRPr="005A7B47" w:rsidR="005A7B47" w:rsidP="005A7B47" w:rsidRDefault="005A7B47" w14:paraId="7545EBE8" w14:textId="77777777">
            <w:pPr>
              <w:rPr>
                <w:b/>
                <w:bCs/>
                <w:i/>
                <w:iCs/>
                <w:color w:val="808080" w:themeColor="background1" w:themeShade="80"/>
                <w:sz w:val="20"/>
                <w:szCs w:val="20"/>
              </w:rPr>
            </w:pPr>
            <w:r w:rsidRPr="005A7B47">
              <w:rPr>
                <w:b/>
                <w:bCs/>
                <w:i/>
                <w:iCs/>
                <w:color w:val="808080" w:themeColor="background1" w:themeShade="80"/>
                <w:sz w:val="20"/>
                <w:szCs w:val="20"/>
              </w:rPr>
              <w:t>Per 2020 m.</w:t>
            </w:r>
          </w:p>
          <w:p w:rsidRPr="005A7B47" w:rsidR="005A7B47" w:rsidP="32C092DD" w:rsidRDefault="005A7B47" w14:paraId="2F710955" w14:textId="4AB98001" w14:noSpellErr="1">
            <w:pPr>
              <w:pStyle w:val="Sraopastraipa"/>
              <w:numPr>
                <w:ilvl w:val="0"/>
                <w:numId w:val="100"/>
              </w:numPr>
              <w:tabs>
                <w:tab w:val="left" w:pos="248"/>
              </w:tabs>
              <w:jc w:val="both"/>
              <w:rPr>
                <w:b w:val="1"/>
                <w:bCs w:val="1"/>
                <w:i w:val="1"/>
                <w:iCs w:val="1"/>
                <w:color w:val="808080" w:themeColor="background1" w:themeShade="80"/>
                <w:sz w:val="20"/>
                <w:szCs w:val="20"/>
              </w:rPr>
            </w:pPr>
            <w:r w:rsidRPr="32C092DD" w:rsidR="32C092DD">
              <w:rPr>
                <w:i w:val="1"/>
                <w:iCs w:val="1"/>
                <w:color w:val="808080" w:themeColor="background1" w:themeTint="FF" w:themeShade="80"/>
                <w:sz w:val="20"/>
                <w:szCs w:val="20"/>
              </w:rPr>
              <w:t xml:space="preserve">Pagal 1.2.2. veiksmą: Projektas „Ugdymas karjerai per savanorišką veiklą“ (08.6.1-ESFA-T-927-01-0186), Rietavo L. Ivinskio gimnazija, rodiklio kodas P.S.376-08.6.1-ESFA-V-927- rodiklio reikšmė, skaičius skaičius– </w:t>
            </w:r>
            <w:r w:rsidRPr="32C092DD" w:rsidR="32C092DD">
              <w:rPr>
                <w:b w:val="1"/>
                <w:bCs w:val="1"/>
                <w:i w:val="1"/>
                <w:iCs w:val="1"/>
                <w:color w:val="808080" w:themeColor="background1" w:themeTint="FF" w:themeShade="80"/>
                <w:sz w:val="20"/>
                <w:szCs w:val="20"/>
              </w:rPr>
              <w:t xml:space="preserve">viso 2: tame tarpe 1 moterys, 1 vyrai. </w:t>
            </w:r>
            <w:r w:rsidRPr="32C092DD" w:rsidR="32C092DD">
              <w:rPr>
                <w:i w:val="1"/>
                <w:iCs w:val="1"/>
                <w:color w:val="808080" w:themeColor="background1" w:themeTint="FF" w:themeShade="80"/>
                <w:sz w:val="20"/>
                <w:szCs w:val="20"/>
              </w:rPr>
              <w:t>Projektas vykdomas.</w:t>
            </w:r>
          </w:p>
          <w:p w:rsidRPr="005F4B61" w:rsidR="00203E55" w:rsidP="0770484D" w:rsidRDefault="00203E55" w14:paraId="1618F8E2" w14:textId="662EE0C0">
            <w:pPr>
              <w:tabs>
                <w:tab w:val="left" w:pos="248"/>
              </w:tabs>
              <w:jc w:val="both"/>
              <w:rPr>
                <w:i w:val="1"/>
                <w:iCs w:val="1"/>
                <w:color w:val="808080" w:themeColor="background1" w:themeTint="FF" w:themeShade="80"/>
                <w:sz w:val="20"/>
                <w:szCs w:val="20"/>
              </w:rPr>
            </w:pPr>
            <w:r w:rsidRPr="0770484D" w:rsidR="3AF576F1">
              <w:rPr>
                <w:b w:val="1"/>
                <w:bCs w:val="1"/>
                <w:i w:val="1"/>
                <w:iCs w:val="1"/>
                <w:color w:val="808080" w:themeColor="background1" w:themeTint="FF" w:themeShade="80"/>
                <w:sz w:val="20"/>
                <w:szCs w:val="20"/>
              </w:rPr>
              <w:t>Per 2021 m</w:t>
            </w:r>
            <w:r w:rsidRPr="0770484D" w:rsidR="3AF576F1">
              <w:rPr>
                <w:i w:val="1"/>
                <w:iCs w:val="1"/>
                <w:color w:val="808080" w:themeColor="background1" w:themeTint="FF" w:themeShade="80"/>
                <w:sz w:val="20"/>
                <w:szCs w:val="20"/>
              </w:rPr>
              <w:t>.:</w:t>
            </w:r>
          </w:p>
          <w:p w:rsidRPr="005F4B61" w:rsidR="00203E55" w:rsidP="0770484D" w:rsidRDefault="00203E55" w14:paraId="1989BDB1" w14:textId="34FD9BE2" w14:noSpellErr="1">
            <w:pPr>
              <w:pStyle w:val="Sraopastraipa"/>
              <w:numPr>
                <w:ilvl w:val="0"/>
                <w:numId w:val="101"/>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1.2.1 veiksmą: Projektas „Spektras“ Nr. 08.6.1-ESFA-T-927-01-0512, VšĮ Rietavo turizmo ir verslo informacijos centras, skaičius – 10 (18),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5F4B61" w:rsidR="00203E55" w:rsidP="32C092DD" w:rsidRDefault="00203E55" w14:paraId="1919A33A" w14:textId="2648B52A">
            <w:pPr>
              <w:pStyle w:val="prastasis"/>
              <w:ind w:left="0"/>
              <w:rPr>
                <w:i w:val="0"/>
                <w:iCs w:val="0"/>
                <w:sz w:val="20"/>
                <w:szCs w:val="20"/>
              </w:rPr>
            </w:pPr>
            <w:r w:rsidRPr="32C092DD" w:rsidR="32C092DD">
              <w:rPr>
                <w:b w:val="1"/>
                <w:bCs w:val="1"/>
                <w:i w:val="0"/>
                <w:iCs w:val="0"/>
                <w:sz w:val="20"/>
                <w:szCs w:val="20"/>
              </w:rPr>
              <w:t>Per 2022 m</w:t>
            </w:r>
            <w:r w:rsidRPr="32C092DD" w:rsidR="32C092DD">
              <w:rPr>
                <w:i w:val="0"/>
                <w:iCs w:val="0"/>
                <w:sz w:val="20"/>
                <w:szCs w:val="20"/>
              </w:rPr>
              <w:t>.</w:t>
            </w:r>
          </w:p>
          <w:p w:rsidRPr="005F4B61" w:rsidR="00203E55" w:rsidP="32C092DD" w:rsidRDefault="00203E55" w14:paraId="65C16EF0" w14:textId="6DCA19A1">
            <w:pPr>
              <w:pStyle w:val="prastasis"/>
              <w:ind w:left="0"/>
              <w:rPr>
                <w:i w:val="1"/>
                <w:iCs w:val="1"/>
                <w:sz w:val="20"/>
                <w:szCs w:val="20"/>
              </w:rPr>
            </w:pPr>
            <w:r w:rsidRPr="32C092DD" w:rsidR="32C092DD">
              <w:rPr>
                <w:i w:val="0"/>
                <w:iCs w:val="0"/>
                <w:sz w:val="20"/>
                <w:szCs w:val="20"/>
              </w:rPr>
              <w:t>Visų projektų veiklos įvykdytos, rodiklis nepakito</w:t>
            </w:r>
          </w:p>
        </w:tc>
      </w:tr>
      <w:tr w:rsidRPr="00830487" w:rsidR="0059311F" w:rsidTr="0770484D" w14:paraId="022A65FC" w14:textId="77777777">
        <w:tc>
          <w:tcPr>
            <w:tcW w:w="1962" w:type="dxa"/>
            <w:tcMar/>
          </w:tcPr>
          <w:p w:rsidRPr="00830487" w:rsidR="000A0AB9" w:rsidP="000A0AB9" w:rsidRDefault="000A0AB9" w14:paraId="24EA9705" w14:textId="77777777">
            <w:pPr>
              <w:rPr>
                <w:sz w:val="20"/>
                <w:szCs w:val="20"/>
              </w:rPr>
            </w:pPr>
            <w:r w:rsidRPr="00830487">
              <w:rPr>
                <w:sz w:val="20"/>
                <w:szCs w:val="20"/>
              </w:rPr>
              <w:t>Neaktyvūs nesimokantys asmenys, dalyvavę ESF veiklose</w:t>
            </w:r>
          </w:p>
          <w:p w:rsidRPr="00830487" w:rsidR="00984636" w:rsidP="00FA1539" w:rsidRDefault="00984636" w14:paraId="04E72F8A" w14:textId="77777777">
            <w:pPr>
              <w:rPr>
                <w:sz w:val="20"/>
                <w:szCs w:val="20"/>
              </w:rPr>
            </w:pPr>
          </w:p>
        </w:tc>
        <w:tc>
          <w:tcPr>
            <w:tcW w:w="1189" w:type="dxa"/>
            <w:tcMar/>
          </w:tcPr>
          <w:p w:rsidRPr="002D235A" w:rsidR="00984636" w:rsidP="00FA1539" w:rsidRDefault="00984636" w14:paraId="3417779B" w14:textId="77777777">
            <w:pPr>
              <w:jc w:val="center"/>
              <w:rPr>
                <w:b/>
                <w:bCs/>
                <w:sz w:val="20"/>
                <w:szCs w:val="20"/>
              </w:rPr>
            </w:pPr>
          </w:p>
        </w:tc>
        <w:tc>
          <w:tcPr>
            <w:tcW w:w="1503" w:type="dxa"/>
            <w:tcMar/>
          </w:tcPr>
          <w:p w:rsidRPr="002D235A" w:rsidR="00984636" w:rsidP="00FA1539" w:rsidRDefault="00704988" w14:paraId="0354512D" w14:textId="5A7F9362">
            <w:pPr>
              <w:jc w:val="center"/>
              <w:rPr>
                <w:sz w:val="20"/>
                <w:szCs w:val="20"/>
              </w:rPr>
            </w:pPr>
            <w:r w:rsidRPr="002D235A">
              <w:rPr>
                <w:sz w:val="20"/>
                <w:szCs w:val="20"/>
              </w:rPr>
              <w:t>4</w:t>
            </w:r>
          </w:p>
        </w:tc>
        <w:tc>
          <w:tcPr>
            <w:tcW w:w="2017" w:type="dxa"/>
            <w:tcMar/>
          </w:tcPr>
          <w:p w:rsidRPr="002D235A" w:rsidR="00984636" w:rsidP="00FA1539" w:rsidRDefault="00704988" w14:paraId="54BAD2FC" w14:textId="6B45EAE5">
            <w:pPr>
              <w:jc w:val="center"/>
              <w:rPr>
                <w:sz w:val="20"/>
                <w:szCs w:val="20"/>
              </w:rPr>
            </w:pPr>
            <w:r w:rsidRPr="002D235A">
              <w:rPr>
                <w:sz w:val="20"/>
                <w:szCs w:val="20"/>
              </w:rPr>
              <w:t>4</w:t>
            </w:r>
          </w:p>
        </w:tc>
        <w:tc>
          <w:tcPr>
            <w:tcW w:w="1615" w:type="dxa"/>
            <w:tcMar/>
          </w:tcPr>
          <w:p w:rsidRPr="002D235A" w:rsidR="00704988" w:rsidP="00FA1539" w:rsidRDefault="00704988" w14:paraId="1E3CEAC3" w14:textId="35DF81B3">
            <w:pPr>
              <w:jc w:val="center"/>
              <w:rPr>
                <w:sz w:val="20"/>
                <w:szCs w:val="20"/>
              </w:rPr>
            </w:pPr>
            <w:r w:rsidRPr="002D235A">
              <w:rPr>
                <w:sz w:val="20"/>
                <w:szCs w:val="20"/>
              </w:rPr>
              <w:t>4</w:t>
            </w:r>
          </w:p>
        </w:tc>
        <w:tc>
          <w:tcPr>
            <w:tcW w:w="6451" w:type="dxa"/>
            <w:tcMar/>
          </w:tcPr>
          <w:p w:rsidRPr="005A7B47" w:rsidR="005A7B47" w:rsidP="005A7B47" w:rsidRDefault="005A7B47" w14:paraId="58597692" w14:textId="77777777">
            <w:pPr>
              <w:rPr>
                <w:b/>
                <w:bCs/>
                <w:i/>
                <w:iCs/>
                <w:color w:val="808080" w:themeColor="background1" w:themeShade="80"/>
                <w:sz w:val="20"/>
                <w:szCs w:val="20"/>
              </w:rPr>
            </w:pPr>
            <w:r w:rsidRPr="005A7B47">
              <w:rPr>
                <w:b/>
                <w:bCs/>
                <w:i/>
                <w:iCs/>
                <w:color w:val="808080" w:themeColor="background1" w:themeShade="80"/>
                <w:sz w:val="20"/>
                <w:szCs w:val="20"/>
              </w:rPr>
              <w:t>Per 2020 m.</w:t>
            </w:r>
          </w:p>
          <w:p w:rsidRPr="005A7B47" w:rsidR="005A7B47" w:rsidP="32C092DD" w:rsidRDefault="005A7B47" w14:paraId="7B269BA6" w14:textId="2368E00C" w14:noSpellErr="1">
            <w:pPr>
              <w:pStyle w:val="Sraopastraipa"/>
              <w:numPr>
                <w:ilvl w:val="0"/>
                <w:numId w:val="102"/>
              </w:numPr>
              <w:rPr>
                <w:i w:val="1"/>
                <w:iCs w:val="1"/>
                <w:color w:val="808080" w:themeColor="background1" w:themeShade="80"/>
                <w:sz w:val="20"/>
                <w:szCs w:val="20"/>
              </w:rPr>
            </w:pPr>
            <w:r w:rsidRPr="32C092DD" w:rsidR="32C092DD">
              <w:rPr>
                <w:i w:val="1"/>
                <w:iCs w:val="1"/>
                <w:color w:val="808080" w:themeColor="background1" w:themeTint="FF" w:themeShade="80"/>
                <w:sz w:val="20"/>
                <w:szCs w:val="20"/>
              </w:rPr>
              <w:t xml:space="preserve">Pagal 1.2.2. veiksmą: Projektas „Ugdymas karjerai per savanorišką veiklą“ (08.6.1-ESFA-T-927-01-0186), Rietavo L. Ivinskio gimnazija, rodiklio kodas P.S.376-08.6.1-ESFA-V-927- rodiklio reikšmė, skaičius skaičius– </w:t>
            </w:r>
            <w:r w:rsidRPr="32C092DD" w:rsidR="32C092DD">
              <w:rPr>
                <w:b w:val="1"/>
                <w:bCs w:val="1"/>
                <w:i w:val="1"/>
                <w:iCs w:val="1"/>
                <w:color w:val="808080" w:themeColor="background1" w:themeTint="FF" w:themeShade="80"/>
                <w:sz w:val="20"/>
                <w:szCs w:val="20"/>
              </w:rPr>
              <w:t xml:space="preserve">viso 0: tame tarpe 0 moterys, 0 vyrai. </w:t>
            </w:r>
            <w:r w:rsidRPr="32C092DD" w:rsidR="32C092DD">
              <w:rPr>
                <w:i w:val="1"/>
                <w:iCs w:val="1"/>
                <w:color w:val="808080" w:themeColor="background1" w:themeTint="FF" w:themeShade="80"/>
                <w:sz w:val="20"/>
                <w:szCs w:val="20"/>
              </w:rPr>
              <w:t>Projektas vykdomas.</w:t>
            </w:r>
          </w:p>
          <w:p w:rsidRPr="005F4B61" w:rsidR="00704988" w:rsidP="0770484D" w:rsidRDefault="00704988" w14:paraId="492C3572" w14:textId="77777777">
            <w:pPr>
              <w:tabs>
                <w:tab w:val="left" w:pos="248"/>
              </w:tabs>
              <w:jc w:val="both"/>
              <w:rPr>
                <w:i w:val="1"/>
                <w:iCs w:val="1"/>
                <w:color w:val="808080" w:themeColor="background1" w:themeTint="FF" w:themeShade="80"/>
                <w:sz w:val="20"/>
                <w:szCs w:val="20"/>
              </w:rPr>
            </w:pPr>
            <w:r w:rsidRPr="0770484D" w:rsidR="0ECDE0F4">
              <w:rPr>
                <w:b w:val="1"/>
                <w:bCs w:val="1"/>
                <w:i w:val="1"/>
                <w:iCs w:val="1"/>
                <w:color w:val="808080" w:themeColor="background1" w:themeTint="FF" w:themeShade="80"/>
                <w:sz w:val="20"/>
                <w:szCs w:val="20"/>
              </w:rPr>
              <w:t>Per 2021 m</w:t>
            </w:r>
            <w:r w:rsidRPr="0770484D" w:rsidR="0ECDE0F4">
              <w:rPr>
                <w:i w:val="1"/>
                <w:iCs w:val="1"/>
                <w:color w:val="808080" w:themeColor="background1" w:themeTint="FF" w:themeShade="80"/>
                <w:sz w:val="20"/>
                <w:szCs w:val="20"/>
              </w:rPr>
              <w:t>.:</w:t>
            </w:r>
          </w:p>
          <w:p w:rsidRPr="005F4B61" w:rsidR="00704988" w:rsidP="0770484D" w:rsidRDefault="00704988" w14:paraId="400B2E88" w14:textId="63A1EDC4">
            <w:pPr>
              <w:pStyle w:val="Sraopastraipa"/>
              <w:numPr>
                <w:ilvl w:val="0"/>
                <w:numId w:val="103"/>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1.2.1 veiksmą: Projektas „</w:t>
            </w:r>
            <w:r w:rsidRPr="0770484D" w:rsidR="32C092DD">
              <w:rPr>
                <w:i w:val="1"/>
                <w:iCs w:val="1"/>
                <w:color w:val="808080" w:themeColor="background1" w:themeTint="FF" w:themeShade="80"/>
                <w:sz w:val="20"/>
                <w:szCs w:val="20"/>
              </w:rPr>
              <w:t>Tapatumo.link</w:t>
            </w:r>
            <w:r w:rsidRPr="0770484D" w:rsidR="32C092DD">
              <w:rPr>
                <w:i w:val="1"/>
                <w:iCs w:val="1"/>
                <w:color w:val="808080" w:themeColor="background1" w:themeTint="FF" w:themeShade="80"/>
                <w:sz w:val="20"/>
                <w:szCs w:val="20"/>
              </w:rPr>
              <w:t>“ Nr. 08.6.1-ESFA-T-927-01-0187, Rietavo savivaldybės kultūros centras, skaičius – 2 (16), projektas įgyvendinamas;</w:t>
            </w:r>
          </w:p>
          <w:p w:rsidRPr="005F4B61" w:rsidR="00704988" w:rsidP="0770484D" w:rsidRDefault="00704988" w14:paraId="3DE37C4A" w14:textId="79CC2713">
            <w:pPr>
              <w:pStyle w:val="Sraopastraipa"/>
              <w:numPr>
                <w:ilvl w:val="0"/>
                <w:numId w:val="103"/>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1.2.1 veiksmą: Projektas „Spektras“ Nr. 08.6.1-ESFA-T-927-01-0512, VšĮ Rietavo turizmo ir verslo informacijos centras, skaičius – 2 (18), </w:t>
            </w:r>
            <w:r w:rsidRPr="0770484D" w:rsidR="32C092DD">
              <w:rPr>
                <w:b w:val="1"/>
                <w:bCs w:val="1"/>
                <w:i w:val="1"/>
                <w:iCs w:val="1"/>
                <w:color w:val="808080" w:themeColor="background1" w:themeTint="FF" w:themeShade="80"/>
                <w:sz w:val="20"/>
                <w:szCs w:val="20"/>
              </w:rPr>
              <w:t>projektas baigtas įgyvendinti</w:t>
            </w:r>
          </w:p>
          <w:p w:rsidRPr="005F4B61" w:rsidR="00704988" w:rsidP="32C092DD" w:rsidRDefault="00704988" w14:paraId="34378922" w14:textId="7DDF5B40">
            <w:pPr>
              <w:tabs>
                <w:tab w:val="left" w:leader="none" w:pos="248"/>
              </w:tabs>
              <w:jc w:val="both"/>
              <w:rPr>
                <w:i w:val="0"/>
                <w:iCs w:val="0"/>
                <w:sz w:val="20"/>
                <w:szCs w:val="20"/>
              </w:rPr>
            </w:pPr>
            <w:r w:rsidRPr="32C092DD" w:rsidR="32C092DD">
              <w:rPr>
                <w:b w:val="1"/>
                <w:bCs w:val="1"/>
                <w:i w:val="0"/>
                <w:iCs w:val="0"/>
                <w:sz w:val="20"/>
                <w:szCs w:val="20"/>
              </w:rPr>
              <w:t>Per 2022 m</w:t>
            </w:r>
            <w:r w:rsidRPr="32C092DD" w:rsidR="32C092DD">
              <w:rPr>
                <w:i w:val="0"/>
                <w:iCs w:val="0"/>
                <w:sz w:val="20"/>
                <w:szCs w:val="20"/>
              </w:rPr>
              <w:t>.:</w:t>
            </w:r>
          </w:p>
          <w:p w:rsidRPr="005F4B61" w:rsidR="00704988" w:rsidP="32C092DD" w:rsidRDefault="00704988" w14:paraId="70D5282B" w14:textId="74ABAE30">
            <w:pPr>
              <w:pStyle w:val="Sraopastraipa"/>
              <w:numPr>
                <w:ilvl w:val="0"/>
                <w:numId w:val="104"/>
              </w:numPr>
              <w:rPr>
                <w:i w:val="0"/>
                <w:iCs w:val="0"/>
                <w:sz w:val="20"/>
                <w:szCs w:val="20"/>
              </w:rPr>
            </w:pPr>
            <w:r w:rsidRPr="32C092DD" w:rsidR="32C092DD">
              <w:rPr>
                <w:i w:val="0"/>
                <w:iCs w:val="0"/>
                <w:sz w:val="20"/>
                <w:szCs w:val="20"/>
              </w:rPr>
              <w:t>pagal 1.2.1 veiksmą: Projektas „</w:t>
            </w:r>
            <w:proofErr w:type="spellStart"/>
            <w:r w:rsidRPr="32C092DD" w:rsidR="32C092DD">
              <w:rPr>
                <w:i w:val="0"/>
                <w:iCs w:val="0"/>
                <w:sz w:val="20"/>
                <w:szCs w:val="20"/>
              </w:rPr>
              <w:t>Tapatumo.link</w:t>
            </w:r>
            <w:proofErr w:type="spellEnd"/>
            <w:r w:rsidRPr="32C092DD" w:rsidR="32C092DD">
              <w:rPr>
                <w:i w:val="0"/>
                <w:iCs w:val="0"/>
                <w:sz w:val="20"/>
                <w:szCs w:val="20"/>
              </w:rPr>
              <w:t xml:space="preserve">“ Nr. 08.6.1-ESFA-T-927-01-0187, Rietavo savivaldybės kultūros centras, skaičius – 2 (16), projektas </w:t>
            </w:r>
            <w:r w:rsidRPr="32C092DD" w:rsidR="32C092DD">
              <w:rPr>
                <w:b w:val="1"/>
                <w:bCs w:val="1"/>
                <w:i w:val="0"/>
                <w:iCs w:val="0"/>
                <w:sz w:val="20"/>
                <w:szCs w:val="20"/>
              </w:rPr>
              <w:t>baigtas įgyvendint</w:t>
            </w:r>
            <w:r w:rsidRPr="32C092DD" w:rsidR="32C092DD">
              <w:rPr>
                <w:b w:val="1"/>
                <w:bCs w:val="1"/>
                <w:i w:val="1"/>
                <w:iCs w:val="1"/>
                <w:sz w:val="20"/>
                <w:szCs w:val="20"/>
              </w:rPr>
              <w:t>i</w:t>
            </w:r>
            <w:r w:rsidRPr="32C092DD" w:rsidR="32C092DD">
              <w:rPr>
                <w:i w:val="0"/>
                <w:iCs w:val="0"/>
                <w:sz w:val="20"/>
                <w:szCs w:val="20"/>
              </w:rPr>
              <w:t>;</w:t>
            </w:r>
          </w:p>
          <w:p w:rsidRPr="005F4B61" w:rsidR="00704988" w:rsidP="32C092DD" w:rsidRDefault="00704988" w14:paraId="220703D2" w14:textId="5D09B21A">
            <w:pPr>
              <w:pStyle w:val="Sraopastraipa"/>
              <w:numPr>
                <w:ilvl w:val="0"/>
                <w:numId w:val="104"/>
              </w:numPr>
              <w:rPr>
                <w:i w:val="1"/>
                <w:iCs w:val="1"/>
                <w:sz w:val="20"/>
                <w:szCs w:val="20"/>
              </w:rPr>
            </w:pPr>
            <w:r w:rsidRPr="32C092DD" w:rsidR="32C092DD">
              <w:rPr>
                <w:i w:val="0"/>
                <w:iCs w:val="0"/>
                <w:sz w:val="20"/>
                <w:szCs w:val="20"/>
              </w:rPr>
              <w:t xml:space="preserve">pagal 1.2.1 veiksmą: Projektas „Spektras“ Nr. 08.6.1-ESFA-T-927-01-0512, VšĮ Rietavo turizmo ir verslo informacijos centras, skaičius – 2 (18), </w:t>
            </w:r>
            <w:r w:rsidRPr="32C092DD" w:rsidR="32C092DD">
              <w:rPr>
                <w:b w:val="1"/>
                <w:bCs w:val="1"/>
                <w:i w:val="0"/>
                <w:iCs w:val="0"/>
                <w:sz w:val="20"/>
                <w:szCs w:val="20"/>
              </w:rPr>
              <w:t>projektas baigtas įgyvendint</w:t>
            </w:r>
            <w:r w:rsidRPr="32C092DD" w:rsidR="32C092DD">
              <w:rPr>
                <w:b w:val="1"/>
                <w:bCs w:val="1"/>
                <w:i w:val="1"/>
                <w:iCs w:val="1"/>
                <w:sz w:val="20"/>
                <w:szCs w:val="20"/>
              </w:rPr>
              <w:t>i</w:t>
            </w:r>
          </w:p>
        </w:tc>
      </w:tr>
      <w:tr w:rsidRPr="00830487" w:rsidR="0059311F" w:rsidTr="0770484D" w14:paraId="2CC718E3" w14:textId="77777777">
        <w:tc>
          <w:tcPr>
            <w:tcW w:w="1962" w:type="dxa"/>
            <w:tcMar/>
          </w:tcPr>
          <w:p w:rsidRPr="00830487" w:rsidR="000A0AB9" w:rsidP="000A0AB9" w:rsidRDefault="000A0AB9" w14:paraId="0D71C13D" w14:textId="77777777">
            <w:pPr>
              <w:rPr>
                <w:sz w:val="20"/>
                <w:szCs w:val="20"/>
              </w:rPr>
            </w:pPr>
            <w:r w:rsidRPr="00830487">
              <w:rPr>
                <w:sz w:val="20"/>
                <w:szCs w:val="20"/>
              </w:rPr>
              <w:lastRenderedPageBreak/>
              <w:t>Vyresni negu 54 metų asmenys, dalyvavę ESF veiklose</w:t>
            </w:r>
          </w:p>
          <w:p w:rsidRPr="00830487" w:rsidR="00984636" w:rsidP="00FA1539" w:rsidRDefault="00984636" w14:paraId="19ABE3A0" w14:textId="77777777">
            <w:pPr>
              <w:rPr>
                <w:sz w:val="20"/>
                <w:szCs w:val="20"/>
              </w:rPr>
            </w:pPr>
          </w:p>
        </w:tc>
        <w:tc>
          <w:tcPr>
            <w:tcW w:w="1189" w:type="dxa"/>
            <w:tcMar/>
          </w:tcPr>
          <w:p w:rsidRPr="002D235A" w:rsidR="00984636" w:rsidP="00FA1539" w:rsidRDefault="00984636" w14:paraId="724842F2" w14:textId="77777777">
            <w:pPr>
              <w:jc w:val="center"/>
              <w:rPr>
                <w:b/>
                <w:bCs/>
                <w:sz w:val="20"/>
                <w:szCs w:val="20"/>
              </w:rPr>
            </w:pPr>
          </w:p>
        </w:tc>
        <w:tc>
          <w:tcPr>
            <w:tcW w:w="1503" w:type="dxa"/>
            <w:tcMar/>
          </w:tcPr>
          <w:p w:rsidRPr="002D235A" w:rsidR="00984636" w:rsidP="00FA1539" w:rsidRDefault="00A43D2A" w14:paraId="593D253D" w14:textId="15C3F4E2">
            <w:pPr>
              <w:jc w:val="center"/>
              <w:rPr>
                <w:sz w:val="20"/>
                <w:szCs w:val="20"/>
              </w:rPr>
            </w:pPr>
            <w:r w:rsidRPr="002D235A">
              <w:rPr>
                <w:sz w:val="20"/>
                <w:szCs w:val="20"/>
              </w:rPr>
              <w:t>7</w:t>
            </w:r>
          </w:p>
        </w:tc>
        <w:tc>
          <w:tcPr>
            <w:tcW w:w="2017" w:type="dxa"/>
            <w:tcMar/>
          </w:tcPr>
          <w:p w:rsidRPr="002D235A" w:rsidR="00984636" w:rsidP="00FA1539" w:rsidRDefault="00A43D2A" w14:paraId="19CA8196" w14:textId="19962ED6">
            <w:pPr>
              <w:jc w:val="center"/>
              <w:rPr>
                <w:sz w:val="20"/>
                <w:szCs w:val="20"/>
              </w:rPr>
            </w:pPr>
            <w:r w:rsidRPr="002D235A">
              <w:rPr>
                <w:sz w:val="20"/>
                <w:szCs w:val="20"/>
              </w:rPr>
              <w:t>7</w:t>
            </w:r>
          </w:p>
        </w:tc>
        <w:tc>
          <w:tcPr>
            <w:tcW w:w="1615" w:type="dxa"/>
            <w:tcMar/>
          </w:tcPr>
          <w:p w:rsidRPr="002D235A" w:rsidR="00A43D2A" w:rsidP="00FA1539" w:rsidRDefault="00A43D2A" w14:paraId="08DA049A" w14:textId="7E51735F">
            <w:pPr>
              <w:jc w:val="center"/>
              <w:rPr>
                <w:sz w:val="20"/>
                <w:szCs w:val="20"/>
              </w:rPr>
            </w:pPr>
            <w:r w:rsidRPr="002D235A">
              <w:rPr>
                <w:sz w:val="20"/>
                <w:szCs w:val="20"/>
              </w:rPr>
              <w:t>7</w:t>
            </w:r>
          </w:p>
        </w:tc>
        <w:tc>
          <w:tcPr>
            <w:tcW w:w="6451" w:type="dxa"/>
            <w:tcMar/>
          </w:tcPr>
          <w:p w:rsidRPr="006A18A6" w:rsidR="006A18A6" w:rsidP="006A18A6" w:rsidRDefault="006A18A6" w14:paraId="42FEADFB" w14:textId="77777777">
            <w:pPr>
              <w:rPr>
                <w:b/>
                <w:bCs/>
                <w:i/>
                <w:iCs/>
                <w:color w:val="808080" w:themeColor="background1" w:themeShade="80"/>
                <w:sz w:val="20"/>
                <w:szCs w:val="20"/>
              </w:rPr>
            </w:pPr>
            <w:r w:rsidRPr="006A18A6">
              <w:rPr>
                <w:b/>
                <w:bCs/>
                <w:i/>
                <w:iCs/>
                <w:color w:val="808080" w:themeColor="background1" w:themeShade="80"/>
                <w:sz w:val="20"/>
                <w:szCs w:val="20"/>
              </w:rPr>
              <w:t>Per 2020 m.</w:t>
            </w:r>
          </w:p>
          <w:p w:rsidRPr="006A18A6" w:rsidR="006A18A6" w:rsidP="32C092DD" w:rsidRDefault="006A18A6" w14:paraId="6E1F54A2" w14:textId="07060A55" w14:noSpellErr="1">
            <w:pPr>
              <w:pStyle w:val="Sraopastraipa"/>
              <w:numPr>
                <w:ilvl w:val="0"/>
                <w:numId w:val="105"/>
              </w:numPr>
              <w:rPr>
                <w:i w:val="1"/>
                <w:iCs w:val="1"/>
                <w:color w:val="808080" w:themeColor="background1" w:themeShade="80"/>
                <w:sz w:val="20"/>
                <w:szCs w:val="20"/>
              </w:rPr>
            </w:pPr>
            <w:r w:rsidRPr="32C092DD" w:rsidR="32C092DD">
              <w:rPr>
                <w:i w:val="1"/>
                <w:iCs w:val="1"/>
                <w:color w:val="808080" w:themeColor="background1" w:themeTint="FF" w:themeShade="80"/>
                <w:sz w:val="20"/>
                <w:szCs w:val="20"/>
              </w:rPr>
              <w:t xml:space="preserve">Pagal 1.2.2. veiksmą: Projektas „Ugdymas karjerai per savanorišką veiklą“ (08.6.1-ESFA-T-927-01-0186), Rietavo L. Ivinskio gimnazija, rodiklio kodas P.S.376-08.6.1-ESFA-V-927- rodiklio reikšmė, skaičius skaičius– </w:t>
            </w:r>
            <w:r w:rsidRPr="32C092DD" w:rsidR="32C092DD">
              <w:rPr>
                <w:b w:val="1"/>
                <w:bCs w:val="1"/>
                <w:i w:val="1"/>
                <w:iCs w:val="1"/>
                <w:color w:val="808080" w:themeColor="background1" w:themeTint="FF" w:themeShade="80"/>
                <w:sz w:val="20"/>
                <w:szCs w:val="20"/>
              </w:rPr>
              <w:t xml:space="preserve">viso 5: tame tarpe 4 moterys, 1 vyrai. </w:t>
            </w:r>
            <w:r w:rsidRPr="32C092DD" w:rsidR="32C092DD">
              <w:rPr>
                <w:i w:val="1"/>
                <w:iCs w:val="1"/>
                <w:color w:val="808080" w:themeColor="background1" w:themeTint="FF" w:themeShade="80"/>
                <w:sz w:val="20"/>
                <w:szCs w:val="20"/>
              </w:rPr>
              <w:t>Projektas vykdomas.</w:t>
            </w:r>
          </w:p>
          <w:p w:rsidRPr="005F4B61" w:rsidR="00704988" w:rsidP="0770484D" w:rsidRDefault="00704988" w14:paraId="4C4FB097" w14:textId="33480CC9">
            <w:pPr>
              <w:tabs>
                <w:tab w:val="left" w:pos="248"/>
              </w:tabs>
              <w:jc w:val="both"/>
              <w:rPr>
                <w:i w:val="1"/>
                <w:iCs w:val="1"/>
                <w:color w:val="808080" w:themeColor="background1" w:themeTint="FF" w:themeShade="80"/>
                <w:sz w:val="20"/>
                <w:szCs w:val="20"/>
              </w:rPr>
            </w:pPr>
            <w:r w:rsidRPr="0770484D" w:rsidR="0ECDE0F4">
              <w:rPr>
                <w:b w:val="1"/>
                <w:bCs w:val="1"/>
                <w:i w:val="1"/>
                <w:iCs w:val="1"/>
                <w:color w:val="808080" w:themeColor="background1" w:themeTint="FF" w:themeShade="80"/>
                <w:sz w:val="20"/>
                <w:szCs w:val="20"/>
              </w:rPr>
              <w:t>Per 2021 m</w:t>
            </w:r>
            <w:r w:rsidRPr="0770484D" w:rsidR="0ECDE0F4">
              <w:rPr>
                <w:i w:val="1"/>
                <w:iCs w:val="1"/>
                <w:color w:val="808080" w:themeColor="background1" w:themeTint="FF" w:themeShade="80"/>
                <w:sz w:val="20"/>
                <w:szCs w:val="20"/>
              </w:rPr>
              <w:t>.:</w:t>
            </w:r>
          </w:p>
          <w:p w:rsidRPr="005F4B61" w:rsidR="00704988" w:rsidP="0770484D" w:rsidRDefault="00704988" w14:paraId="4D4B81F2" w14:textId="0ACFC386">
            <w:pPr>
              <w:pStyle w:val="Sraopastraipa"/>
              <w:numPr>
                <w:ilvl w:val="0"/>
                <w:numId w:val="106"/>
              </w:numPr>
              <w:rPr>
                <w:color w:val="808080" w:themeColor="background1" w:themeTint="FF" w:themeShade="80"/>
                <w:sz w:val="22"/>
                <w:szCs w:val="22"/>
              </w:rPr>
            </w:pPr>
            <w:r w:rsidRPr="0770484D" w:rsidR="32C092DD">
              <w:rPr>
                <w:i w:val="1"/>
                <w:iCs w:val="1"/>
                <w:color w:val="808080" w:themeColor="background1" w:themeTint="FF" w:themeShade="80"/>
                <w:sz w:val="20"/>
                <w:szCs w:val="20"/>
              </w:rPr>
              <w:t xml:space="preserve">pagal 1.2.1 veiksmą: Projektas „Spektras“ Nr. 08.6.1-ESFA-T-927-01-0512, VšĮ Rietavo turizmo ir verslo informacijos centras, skaičius – </w:t>
            </w:r>
            <w:r w:rsidRPr="0770484D" w:rsidR="32C092DD">
              <w:rPr>
                <w:i w:val="1"/>
                <w:iCs w:val="1"/>
                <w:color w:val="808080" w:themeColor="background1" w:themeTint="FF" w:themeShade="80"/>
                <w:sz w:val="20"/>
                <w:szCs w:val="20"/>
              </w:rPr>
              <w:t>2</w:t>
            </w:r>
            <w:r w:rsidRPr="0770484D" w:rsidR="32C092DD">
              <w:rPr>
                <w:i w:val="1"/>
                <w:iCs w:val="1"/>
                <w:color w:val="808080" w:themeColor="background1" w:themeTint="FF" w:themeShade="80"/>
                <w:sz w:val="20"/>
                <w:szCs w:val="20"/>
              </w:rPr>
              <w:t xml:space="preserve"> (18),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5F4B61" w:rsidR="00704988" w:rsidP="0770484D" w:rsidRDefault="00704988" w14:paraId="1534BF09" w14:textId="1F0F30F3" w14:noSpellErr="1">
            <w:pPr>
              <w:pStyle w:val="Sraopastraipa"/>
              <w:numPr>
                <w:ilvl w:val="0"/>
                <w:numId w:val="106"/>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1.2.2 veiksmą: Projektas „Ugdymas karjerai per savanorišką veiklą“ Nr. 08.6.1-ESFA-T-927-01-0186, BĮ Rietavo Lauryno Ivinskio gimnazija, skaičius –</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5 (25), projektas įgyvendinamas.</w:t>
            </w:r>
          </w:p>
          <w:p w:rsidRPr="005F4B61" w:rsidR="00704988" w:rsidP="32C092DD" w:rsidRDefault="00704988" w14:paraId="2EBE497E" w14:textId="66C13648">
            <w:pPr>
              <w:tabs>
                <w:tab w:val="left" w:leader="none" w:pos="248"/>
              </w:tabs>
              <w:jc w:val="both"/>
              <w:rPr>
                <w:i w:val="0"/>
                <w:iCs w:val="0"/>
                <w:sz w:val="20"/>
                <w:szCs w:val="20"/>
              </w:rPr>
            </w:pPr>
            <w:r w:rsidRPr="32C092DD" w:rsidR="32C092DD">
              <w:rPr>
                <w:b w:val="1"/>
                <w:bCs w:val="1"/>
                <w:i w:val="0"/>
                <w:iCs w:val="0"/>
                <w:sz w:val="20"/>
                <w:szCs w:val="20"/>
              </w:rPr>
              <w:t>Per 2022 m</w:t>
            </w:r>
            <w:r w:rsidRPr="32C092DD" w:rsidR="32C092DD">
              <w:rPr>
                <w:i w:val="0"/>
                <w:iCs w:val="0"/>
                <w:sz w:val="20"/>
                <w:szCs w:val="20"/>
              </w:rPr>
              <w:t>.:</w:t>
            </w:r>
          </w:p>
          <w:p w:rsidRPr="005F4B61" w:rsidR="00704988" w:rsidP="32C092DD" w:rsidRDefault="00704988" w14:noSpellErr="1" w14:paraId="47EF3E96" w14:textId="0ACFC386">
            <w:pPr>
              <w:pStyle w:val="Sraopastraipa"/>
              <w:numPr>
                <w:ilvl w:val="0"/>
                <w:numId w:val="107"/>
              </w:numPr>
              <w:rPr>
                <w:i w:val="0"/>
                <w:iCs w:val="0"/>
                <w:sz w:val="22"/>
                <w:szCs w:val="22"/>
              </w:rPr>
            </w:pPr>
            <w:r w:rsidRPr="32C092DD" w:rsidR="32C092DD">
              <w:rPr>
                <w:i w:val="0"/>
                <w:iCs w:val="0"/>
                <w:sz w:val="20"/>
                <w:szCs w:val="20"/>
              </w:rPr>
              <w:t xml:space="preserve">pagal 1.2.1 veiksmą: Projektas „Spektras“ Nr. 08.6.1-ESFA-T-927-01-0512, VšĮ Rietavo turizmo ir verslo informacijos centras, skaičius – 2 (18), </w:t>
            </w:r>
            <w:r w:rsidRPr="32C092DD" w:rsidR="32C092DD">
              <w:rPr>
                <w:b w:val="1"/>
                <w:bCs w:val="1"/>
                <w:i w:val="0"/>
                <w:iCs w:val="0"/>
                <w:sz w:val="20"/>
                <w:szCs w:val="20"/>
              </w:rPr>
              <w:t>projektas baigtas įgyvendinti</w:t>
            </w:r>
            <w:r w:rsidRPr="32C092DD" w:rsidR="32C092DD">
              <w:rPr>
                <w:i w:val="0"/>
                <w:iCs w:val="0"/>
                <w:sz w:val="20"/>
                <w:szCs w:val="20"/>
              </w:rPr>
              <w:t>;</w:t>
            </w:r>
          </w:p>
          <w:p w:rsidRPr="005F4B61" w:rsidR="00704988" w:rsidP="32C092DD" w:rsidRDefault="00704988" w14:paraId="23087E9D" w14:textId="2EDB495B">
            <w:pPr>
              <w:pStyle w:val="Sraopastraipa"/>
              <w:numPr>
                <w:ilvl w:val="0"/>
                <w:numId w:val="107"/>
              </w:numPr>
              <w:rPr>
                <w:i w:val="1"/>
                <w:iCs w:val="1"/>
                <w:sz w:val="20"/>
                <w:szCs w:val="20"/>
              </w:rPr>
            </w:pPr>
            <w:r w:rsidRPr="32C092DD" w:rsidR="32C092DD">
              <w:rPr>
                <w:i w:val="0"/>
                <w:iCs w:val="0"/>
                <w:sz w:val="20"/>
                <w:szCs w:val="20"/>
              </w:rPr>
              <w:t xml:space="preserve">pagal 1.2.2 veiksmą: Projektas „Ugdymas karjerai per savanorišką veiklą“ Nr. 08.6.1-ESFA-T-927-01-0186, BĮ Rietavo Lauryno Ivinskio gimnazija, skaičius – 5 (25), projektas </w:t>
            </w:r>
            <w:r w:rsidRPr="32C092DD" w:rsidR="32C092DD">
              <w:rPr>
                <w:b w:val="1"/>
                <w:bCs w:val="1"/>
                <w:i w:val="0"/>
                <w:iCs w:val="0"/>
                <w:sz w:val="20"/>
                <w:szCs w:val="20"/>
              </w:rPr>
              <w:t>baigtas įgyvendinti</w:t>
            </w:r>
            <w:r w:rsidRPr="32C092DD" w:rsidR="32C092DD">
              <w:rPr>
                <w:i w:val="1"/>
                <w:iCs w:val="1"/>
                <w:sz w:val="20"/>
                <w:szCs w:val="20"/>
              </w:rPr>
              <w:t>.</w:t>
            </w:r>
          </w:p>
          <w:p w:rsidRPr="005F4B61" w:rsidR="00704988" w:rsidP="32C092DD" w:rsidRDefault="00704988" w14:paraId="2EEF48C2" w14:textId="7C925E47">
            <w:pPr>
              <w:pStyle w:val="prastasis"/>
              <w:ind w:left="0"/>
              <w:rPr>
                <w:i w:val="1"/>
                <w:iCs w:val="1"/>
                <w:sz w:val="20"/>
                <w:szCs w:val="20"/>
              </w:rPr>
            </w:pPr>
          </w:p>
        </w:tc>
      </w:tr>
      <w:tr w:rsidRPr="00830487" w:rsidR="0059311F" w:rsidTr="0770484D" w14:paraId="0A540A4E" w14:textId="77777777">
        <w:trPr>
          <w:trHeight w:val="1864"/>
        </w:trPr>
        <w:tc>
          <w:tcPr>
            <w:tcW w:w="1962" w:type="dxa"/>
            <w:tcMar/>
          </w:tcPr>
          <w:p w:rsidRPr="00830487" w:rsidR="00984636" w:rsidP="00FA1539" w:rsidRDefault="000A0AB9" w14:paraId="6D129135" w14:textId="27EE12BF">
            <w:pPr>
              <w:rPr>
                <w:sz w:val="20"/>
                <w:szCs w:val="20"/>
              </w:rPr>
            </w:pPr>
            <w:r w:rsidRPr="00830487">
              <w:rPr>
                <w:sz w:val="20"/>
                <w:szCs w:val="20"/>
              </w:rPr>
              <w:t>Vyresni negu 54 metų asmenys, kurie yra bedarbiai, įskaitant ilgalaikius bedarbius, arba neaktyvūs nesimokantys asmenys, dalyvavę ESF veiklose</w:t>
            </w:r>
          </w:p>
        </w:tc>
        <w:tc>
          <w:tcPr>
            <w:tcW w:w="1189" w:type="dxa"/>
            <w:tcMar/>
          </w:tcPr>
          <w:p w:rsidRPr="002D235A" w:rsidR="00984636" w:rsidP="00FA1539" w:rsidRDefault="00984636" w14:paraId="7C5988CC" w14:textId="77777777">
            <w:pPr>
              <w:jc w:val="center"/>
              <w:rPr>
                <w:b/>
                <w:bCs/>
                <w:sz w:val="20"/>
                <w:szCs w:val="20"/>
              </w:rPr>
            </w:pPr>
          </w:p>
        </w:tc>
        <w:tc>
          <w:tcPr>
            <w:tcW w:w="1503" w:type="dxa"/>
            <w:tcMar/>
          </w:tcPr>
          <w:p w:rsidRPr="002D235A" w:rsidR="00984636" w:rsidP="00FA1539" w:rsidRDefault="006D142B" w14:paraId="11E205B4" w14:textId="44F88876">
            <w:pPr>
              <w:jc w:val="center"/>
              <w:rPr>
                <w:sz w:val="20"/>
                <w:szCs w:val="20"/>
              </w:rPr>
            </w:pPr>
            <w:r w:rsidRPr="002D235A">
              <w:rPr>
                <w:sz w:val="20"/>
                <w:szCs w:val="20"/>
              </w:rPr>
              <w:t>1</w:t>
            </w:r>
          </w:p>
        </w:tc>
        <w:tc>
          <w:tcPr>
            <w:tcW w:w="2017" w:type="dxa"/>
            <w:tcMar/>
          </w:tcPr>
          <w:p w:rsidRPr="002D235A" w:rsidR="00984636" w:rsidP="00FA1539" w:rsidRDefault="006D142B" w14:paraId="27018D27" w14:textId="0D97E28C">
            <w:pPr>
              <w:jc w:val="center"/>
              <w:rPr>
                <w:sz w:val="20"/>
                <w:szCs w:val="20"/>
              </w:rPr>
            </w:pPr>
            <w:r w:rsidRPr="002D235A">
              <w:rPr>
                <w:sz w:val="20"/>
                <w:szCs w:val="20"/>
              </w:rPr>
              <w:t>1</w:t>
            </w:r>
          </w:p>
        </w:tc>
        <w:tc>
          <w:tcPr>
            <w:tcW w:w="1615" w:type="dxa"/>
            <w:tcMar/>
          </w:tcPr>
          <w:p w:rsidRPr="002D235A" w:rsidR="006D142B" w:rsidP="00FA1539" w:rsidRDefault="006D142B" w14:paraId="0190E4F1" w14:textId="400A20D0">
            <w:pPr>
              <w:jc w:val="center"/>
              <w:rPr>
                <w:sz w:val="20"/>
                <w:szCs w:val="20"/>
              </w:rPr>
            </w:pPr>
            <w:r w:rsidRPr="002D235A">
              <w:rPr>
                <w:sz w:val="20"/>
                <w:szCs w:val="20"/>
              </w:rPr>
              <w:t>1</w:t>
            </w:r>
          </w:p>
        </w:tc>
        <w:tc>
          <w:tcPr>
            <w:tcW w:w="6451" w:type="dxa"/>
            <w:tcMar/>
          </w:tcPr>
          <w:p w:rsidRPr="00275F18" w:rsidR="00275F18" w:rsidP="00275F18" w:rsidRDefault="00275F18" w14:paraId="0F9F1AAD" w14:textId="77777777">
            <w:pPr>
              <w:rPr>
                <w:b/>
                <w:bCs/>
                <w:i/>
                <w:iCs/>
                <w:color w:val="808080" w:themeColor="background1" w:themeShade="80"/>
                <w:sz w:val="20"/>
                <w:szCs w:val="20"/>
              </w:rPr>
            </w:pPr>
            <w:r w:rsidRPr="00275F18">
              <w:rPr>
                <w:b/>
                <w:bCs/>
                <w:i/>
                <w:iCs/>
                <w:color w:val="808080" w:themeColor="background1" w:themeShade="80"/>
                <w:sz w:val="20"/>
                <w:szCs w:val="20"/>
              </w:rPr>
              <w:t>Per 2020 m.</w:t>
            </w:r>
          </w:p>
          <w:p w:rsidRPr="00275F18" w:rsidR="00275F18" w:rsidP="32C092DD" w:rsidRDefault="00275F18" w14:paraId="26B3861D" w14:textId="3FCFE5C4" w14:noSpellErr="1">
            <w:pPr>
              <w:pStyle w:val="Sraopastraipa"/>
              <w:numPr>
                <w:ilvl w:val="0"/>
                <w:numId w:val="108"/>
              </w:numPr>
              <w:tabs>
                <w:tab w:val="left" w:pos="248"/>
              </w:tabs>
              <w:jc w:val="both"/>
              <w:rPr>
                <w:b w:val="1"/>
                <w:bCs w:val="1"/>
                <w:i w:val="1"/>
                <w:iCs w:val="1"/>
                <w:color w:val="808080" w:themeColor="background1" w:themeShade="80"/>
                <w:sz w:val="20"/>
                <w:szCs w:val="20"/>
              </w:rPr>
            </w:pPr>
            <w:r w:rsidRPr="32C092DD" w:rsidR="32C092DD">
              <w:rPr>
                <w:i w:val="1"/>
                <w:iCs w:val="1"/>
                <w:color w:val="808080" w:themeColor="background1" w:themeTint="FF" w:themeShade="80"/>
                <w:sz w:val="20"/>
                <w:szCs w:val="20"/>
              </w:rPr>
              <w:t xml:space="preserve">Pagal 1.2.2. veiksmą: Projektas „Ugdymas karjerai per savanorišką veiklą“ (08.6.1-ESFA-T-927-01-0186), Rietavo L. Ivinskio gimnazija, rodiklio kodas P.S.376-08.6.1-ESFA-V-927- rodiklio reikšmė, skaičius skaičius– </w:t>
            </w:r>
            <w:r w:rsidRPr="32C092DD" w:rsidR="32C092DD">
              <w:rPr>
                <w:b w:val="1"/>
                <w:bCs w:val="1"/>
                <w:i w:val="1"/>
                <w:iCs w:val="1"/>
                <w:color w:val="808080" w:themeColor="background1" w:themeTint="FF" w:themeShade="80"/>
                <w:sz w:val="20"/>
                <w:szCs w:val="20"/>
              </w:rPr>
              <w:t xml:space="preserve">viso 4: tame tarpe 4 moterys, 0 vyrai. </w:t>
            </w:r>
            <w:r w:rsidRPr="32C092DD" w:rsidR="32C092DD">
              <w:rPr>
                <w:i w:val="1"/>
                <w:iCs w:val="1"/>
                <w:color w:val="808080" w:themeColor="background1" w:themeTint="FF" w:themeShade="80"/>
                <w:sz w:val="20"/>
                <w:szCs w:val="20"/>
              </w:rPr>
              <w:t>Projektas vykdomas.</w:t>
            </w:r>
          </w:p>
          <w:p w:rsidRPr="005F4B61" w:rsidR="006D142B" w:rsidP="0770484D" w:rsidRDefault="006D142B" w14:paraId="2A2F3395" w14:textId="520BB88B">
            <w:pPr>
              <w:tabs>
                <w:tab w:val="left" w:pos="248"/>
              </w:tabs>
              <w:jc w:val="both"/>
              <w:rPr>
                <w:i w:val="1"/>
                <w:iCs w:val="1"/>
                <w:color w:val="808080" w:themeColor="background1" w:themeTint="FF" w:themeShade="80"/>
                <w:sz w:val="20"/>
                <w:szCs w:val="20"/>
              </w:rPr>
            </w:pPr>
            <w:r w:rsidRPr="0770484D" w:rsidR="1B89F4E7">
              <w:rPr>
                <w:b w:val="1"/>
                <w:bCs w:val="1"/>
                <w:i w:val="1"/>
                <w:iCs w:val="1"/>
                <w:color w:val="808080" w:themeColor="background1" w:themeTint="FF" w:themeShade="80"/>
                <w:sz w:val="20"/>
                <w:szCs w:val="20"/>
              </w:rPr>
              <w:t>Per 2021 m</w:t>
            </w:r>
            <w:r w:rsidRPr="0770484D" w:rsidR="1B89F4E7">
              <w:rPr>
                <w:i w:val="1"/>
                <w:iCs w:val="1"/>
                <w:color w:val="808080" w:themeColor="background1" w:themeTint="FF" w:themeShade="80"/>
                <w:sz w:val="20"/>
                <w:szCs w:val="20"/>
              </w:rPr>
              <w:t>.:</w:t>
            </w:r>
          </w:p>
          <w:p w:rsidRPr="005F4B61" w:rsidR="00984636" w:rsidP="0770484D" w:rsidRDefault="006D142B" w14:paraId="492D5121" w14:textId="42B088F3">
            <w:pPr>
              <w:pStyle w:val="Sraopastraipa"/>
              <w:numPr>
                <w:ilvl w:val="0"/>
                <w:numId w:val="109"/>
              </w:numPr>
              <w:rPr>
                <w:color w:val="808080" w:themeColor="background1" w:themeTint="FF" w:themeShade="80"/>
                <w:sz w:val="22"/>
                <w:szCs w:val="22"/>
              </w:rPr>
            </w:pPr>
            <w:r w:rsidRPr="0770484D" w:rsidR="32C092DD">
              <w:rPr>
                <w:i w:val="1"/>
                <w:iCs w:val="1"/>
                <w:color w:val="808080" w:themeColor="background1" w:themeTint="FF" w:themeShade="80"/>
                <w:sz w:val="20"/>
                <w:szCs w:val="20"/>
              </w:rPr>
              <w:t xml:space="preserve">pagal 1.2.1 veiksmą: Projektas „Spektras“ Nr. 08.6.1-ESFA-T-927-01-0512, VšĮ Rietavo turizmo ir verslo informacijos centras, skaičius – 1 (18),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5F4B61" w:rsidR="00984636" w:rsidP="32C092DD" w:rsidRDefault="006D142B" w14:paraId="6478BE19" w14:textId="2648B52A">
            <w:pPr>
              <w:pStyle w:val="prastasis"/>
              <w:ind w:left="0"/>
              <w:rPr>
                <w:i w:val="0"/>
                <w:iCs w:val="0"/>
                <w:sz w:val="20"/>
                <w:szCs w:val="20"/>
              </w:rPr>
            </w:pPr>
            <w:r w:rsidRPr="32C092DD" w:rsidR="32C092DD">
              <w:rPr>
                <w:b w:val="1"/>
                <w:bCs w:val="1"/>
                <w:i w:val="0"/>
                <w:iCs w:val="0"/>
                <w:sz w:val="20"/>
                <w:szCs w:val="20"/>
              </w:rPr>
              <w:t>Per 2022 m</w:t>
            </w:r>
            <w:r w:rsidRPr="32C092DD" w:rsidR="32C092DD">
              <w:rPr>
                <w:i w:val="0"/>
                <w:iCs w:val="0"/>
                <w:sz w:val="20"/>
                <w:szCs w:val="20"/>
              </w:rPr>
              <w:t>.</w:t>
            </w:r>
          </w:p>
          <w:p w:rsidRPr="005F4B61" w:rsidR="00984636" w:rsidP="32C092DD" w:rsidRDefault="006D142B" w14:paraId="10B1BC50" w14:textId="6DCA19A1">
            <w:pPr>
              <w:pStyle w:val="prastasis"/>
              <w:ind w:left="0"/>
              <w:rPr>
                <w:i w:val="1"/>
                <w:iCs w:val="1"/>
                <w:sz w:val="20"/>
                <w:szCs w:val="20"/>
              </w:rPr>
            </w:pPr>
            <w:r w:rsidRPr="32C092DD" w:rsidR="32C092DD">
              <w:rPr>
                <w:i w:val="0"/>
                <w:iCs w:val="0"/>
                <w:sz w:val="20"/>
                <w:szCs w:val="20"/>
              </w:rPr>
              <w:t>Visų projektų veiklos įvykdytos, rodiklis nepakito</w:t>
            </w:r>
          </w:p>
          <w:p w:rsidRPr="005F4B61" w:rsidR="00984636" w:rsidP="32C092DD" w:rsidRDefault="006D142B" w14:paraId="2EABA7E0" w14:textId="204E8CC1">
            <w:pPr>
              <w:pStyle w:val="prastasis"/>
              <w:ind w:left="0"/>
              <w:rPr>
                <w:sz w:val="22"/>
                <w:szCs w:val="22"/>
              </w:rPr>
            </w:pPr>
          </w:p>
        </w:tc>
      </w:tr>
      <w:tr w:rsidRPr="00830487" w:rsidR="00984636" w:rsidTr="0770484D" w14:paraId="1FB623EF" w14:textId="77777777">
        <w:tc>
          <w:tcPr>
            <w:tcW w:w="1962" w:type="dxa"/>
            <w:tcMar/>
          </w:tcPr>
          <w:p w:rsidRPr="00830487" w:rsidR="000A0AB9" w:rsidP="000A0AB9" w:rsidRDefault="000A0AB9" w14:paraId="1161AA6A" w14:textId="77777777">
            <w:pPr>
              <w:rPr>
                <w:sz w:val="20"/>
                <w:szCs w:val="20"/>
              </w:rPr>
            </w:pPr>
            <w:r w:rsidRPr="00830487">
              <w:rPr>
                <w:sz w:val="20"/>
                <w:szCs w:val="20"/>
              </w:rPr>
              <w:t>Asmenys, turintys vidurinį (ISCED 3) išsilavinimą arba išsilavinimą po vidurinės mokyklos (ISCED 4), dalyvavę ESF veiklose</w:t>
            </w:r>
          </w:p>
          <w:p w:rsidRPr="00830487" w:rsidR="00984636" w:rsidP="00FA1539" w:rsidRDefault="00984636" w14:paraId="7E3A60EB" w14:textId="77777777">
            <w:pPr>
              <w:rPr>
                <w:sz w:val="20"/>
                <w:szCs w:val="20"/>
              </w:rPr>
            </w:pPr>
          </w:p>
        </w:tc>
        <w:tc>
          <w:tcPr>
            <w:tcW w:w="1189" w:type="dxa"/>
            <w:tcMar/>
          </w:tcPr>
          <w:p w:rsidRPr="002D235A" w:rsidR="00984636" w:rsidP="00FA1539" w:rsidRDefault="00984636" w14:paraId="20A52058" w14:textId="77777777">
            <w:pPr>
              <w:jc w:val="center"/>
              <w:rPr>
                <w:b/>
                <w:bCs/>
                <w:sz w:val="20"/>
                <w:szCs w:val="20"/>
              </w:rPr>
            </w:pPr>
          </w:p>
        </w:tc>
        <w:tc>
          <w:tcPr>
            <w:tcW w:w="1503" w:type="dxa"/>
            <w:tcMar/>
          </w:tcPr>
          <w:p w:rsidRPr="002D235A" w:rsidR="00984636" w:rsidP="00FA1539" w:rsidRDefault="005C1095" w14:paraId="79D684F1" w14:textId="28927AE7">
            <w:pPr>
              <w:jc w:val="center"/>
              <w:rPr>
                <w:sz w:val="20"/>
                <w:szCs w:val="20"/>
              </w:rPr>
            </w:pPr>
            <w:r w:rsidRPr="002D235A">
              <w:rPr>
                <w:sz w:val="20"/>
                <w:szCs w:val="20"/>
              </w:rPr>
              <w:t>9</w:t>
            </w:r>
          </w:p>
        </w:tc>
        <w:tc>
          <w:tcPr>
            <w:tcW w:w="2017" w:type="dxa"/>
            <w:tcMar/>
          </w:tcPr>
          <w:p w:rsidRPr="002D235A" w:rsidR="00984636" w:rsidP="00FA1539" w:rsidRDefault="005C1095" w14:paraId="35B6FB80" w14:textId="1681B634">
            <w:pPr>
              <w:jc w:val="center"/>
              <w:rPr>
                <w:sz w:val="20"/>
                <w:szCs w:val="20"/>
              </w:rPr>
            </w:pPr>
            <w:r w:rsidRPr="002D235A">
              <w:rPr>
                <w:sz w:val="20"/>
                <w:szCs w:val="20"/>
              </w:rPr>
              <w:t>9</w:t>
            </w:r>
          </w:p>
        </w:tc>
        <w:tc>
          <w:tcPr>
            <w:tcW w:w="1615" w:type="dxa"/>
            <w:tcMar/>
          </w:tcPr>
          <w:p w:rsidRPr="002D235A" w:rsidR="005C1095" w:rsidP="00FA1539" w:rsidRDefault="005C1095" w14:paraId="47DB3158" w14:textId="326DF778">
            <w:pPr>
              <w:jc w:val="center"/>
              <w:rPr>
                <w:sz w:val="20"/>
                <w:szCs w:val="20"/>
              </w:rPr>
            </w:pPr>
            <w:r w:rsidRPr="002D235A">
              <w:rPr>
                <w:sz w:val="20"/>
                <w:szCs w:val="20"/>
              </w:rPr>
              <w:t>9</w:t>
            </w:r>
          </w:p>
        </w:tc>
        <w:tc>
          <w:tcPr>
            <w:tcW w:w="6451" w:type="dxa"/>
            <w:tcMar/>
          </w:tcPr>
          <w:p w:rsidRPr="00497853" w:rsidR="00497853" w:rsidP="00497853" w:rsidRDefault="00497853" w14:paraId="6FDFC558" w14:textId="77777777">
            <w:pPr>
              <w:rPr>
                <w:b/>
                <w:bCs/>
                <w:i/>
                <w:iCs/>
                <w:color w:val="808080" w:themeColor="background1" w:themeShade="80"/>
                <w:sz w:val="20"/>
                <w:szCs w:val="20"/>
              </w:rPr>
            </w:pPr>
            <w:r w:rsidRPr="00497853">
              <w:rPr>
                <w:b/>
                <w:bCs/>
                <w:i/>
                <w:iCs/>
                <w:color w:val="808080" w:themeColor="background1" w:themeShade="80"/>
                <w:sz w:val="20"/>
                <w:szCs w:val="20"/>
              </w:rPr>
              <w:t>Per 2020 m.</w:t>
            </w:r>
          </w:p>
          <w:p w:rsidRPr="00497853" w:rsidR="00497853" w:rsidP="32C092DD" w:rsidRDefault="00497853" w14:paraId="2CEF3562" w14:textId="3E01CEDB" w14:noSpellErr="1">
            <w:pPr>
              <w:pStyle w:val="Sraopastraipa"/>
              <w:numPr>
                <w:ilvl w:val="0"/>
                <w:numId w:val="110"/>
              </w:numPr>
              <w:rPr>
                <w:i w:val="1"/>
                <w:iCs w:val="1"/>
                <w:color w:val="808080" w:themeColor="background1" w:themeShade="80"/>
                <w:sz w:val="20"/>
                <w:szCs w:val="20"/>
              </w:rPr>
            </w:pPr>
            <w:r w:rsidRPr="32C092DD" w:rsidR="32C092DD">
              <w:rPr>
                <w:i w:val="1"/>
                <w:iCs w:val="1"/>
                <w:color w:val="808080" w:themeColor="background1" w:themeTint="FF" w:themeShade="80"/>
                <w:sz w:val="20"/>
                <w:szCs w:val="20"/>
              </w:rPr>
              <w:t xml:space="preserve">Pagal 1.2.2. veiksmą: Projektas „Ugdymas karjerai per savanorišką veiklą“ (08.6.1-ESFA-T-927-01-0186), Rietavo L. Ivinskio gimnazija, rodiklio kodas P.S.376-08.6.1-ESFA-V-927- rodiklio reikšmė, skaičius skaičius– </w:t>
            </w:r>
            <w:r w:rsidRPr="32C092DD" w:rsidR="32C092DD">
              <w:rPr>
                <w:b w:val="1"/>
                <w:bCs w:val="1"/>
                <w:i w:val="1"/>
                <w:iCs w:val="1"/>
                <w:color w:val="808080" w:themeColor="background1" w:themeTint="FF" w:themeShade="80"/>
                <w:sz w:val="20"/>
                <w:szCs w:val="20"/>
              </w:rPr>
              <w:t xml:space="preserve">viso 0: tame tarpe 0 moterys, 0 vyrai. </w:t>
            </w:r>
            <w:r w:rsidRPr="32C092DD" w:rsidR="32C092DD">
              <w:rPr>
                <w:i w:val="1"/>
                <w:iCs w:val="1"/>
                <w:color w:val="808080" w:themeColor="background1" w:themeTint="FF" w:themeShade="80"/>
                <w:sz w:val="20"/>
                <w:szCs w:val="20"/>
              </w:rPr>
              <w:t>Projektas vykdomas.</w:t>
            </w:r>
          </w:p>
          <w:p w:rsidRPr="005F4B61" w:rsidR="008F1008" w:rsidP="0770484D" w:rsidRDefault="008F1008" w14:paraId="603E82A4" w14:textId="2E8B314D">
            <w:pPr>
              <w:tabs>
                <w:tab w:val="left" w:pos="248"/>
              </w:tabs>
              <w:jc w:val="both"/>
              <w:rPr>
                <w:i w:val="1"/>
                <w:iCs w:val="1"/>
                <w:color w:val="808080" w:themeColor="background1" w:themeTint="FF" w:themeShade="80"/>
                <w:sz w:val="20"/>
                <w:szCs w:val="20"/>
              </w:rPr>
            </w:pPr>
            <w:r w:rsidRPr="0770484D" w:rsidR="4C1FA1F3">
              <w:rPr>
                <w:b w:val="1"/>
                <w:bCs w:val="1"/>
                <w:i w:val="1"/>
                <w:iCs w:val="1"/>
                <w:color w:val="808080" w:themeColor="background1" w:themeTint="FF" w:themeShade="80"/>
                <w:sz w:val="20"/>
                <w:szCs w:val="20"/>
              </w:rPr>
              <w:t>Per 2021 m</w:t>
            </w:r>
            <w:r w:rsidRPr="0770484D" w:rsidR="4C1FA1F3">
              <w:rPr>
                <w:i w:val="1"/>
                <w:iCs w:val="1"/>
                <w:color w:val="808080" w:themeColor="background1" w:themeTint="FF" w:themeShade="80"/>
                <w:sz w:val="20"/>
                <w:szCs w:val="20"/>
              </w:rPr>
              <w:t>.:</w:t>
            </w:r>
          </w:p>
          <w:p w:rsidRPr="005F4B61" w:rsidR="008F1008" w:rsidP="0770484D" w:rsidRDefault="008F1008" w14:paraId="5926BB46" w14:textId="361EED00">
            <w:pPr>
              <w:pStyle w:val="Sraopastraipa"/>
              <w:numPr>
                <w:ilvl w:val="0"/>
                <w:numId w:val="111"/>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1.2.1 veiksmą: Projektas „</w:t>
            </w:r>
            <w:r w:rsidRPr="0770484D" w:rsidR="32C092DD">
              <w:rPr>
                <w:i w:val="1"/>
                <w:iCs w:val="1"/>
                <w:color w:val="808080" w:themeColor="background1" w:themeTint="FF" w:themeShade="80"/>
                <w:sz w:val="20"/>
                <w:szCs w:val="20"/>
              </w:rPr>
              <w:t>Tapatumo.link</w:t>
            </w:r>
            <w:r w:rsidRPr="0770484D" w:rsidR="32C092DD">
              <w:rPr>
                <w:i w:val="1"/>
                <w:iCs w:val="1"/>
                <w:color w:val="808080" w:themeColor="background1" w:themeTint="FF" w:themeShade="80"/>
                <w:sz w:val="20"/>
                <w:szCs w:val="20"/>
              </w:rPr>
              <w:t>“ Nr. 08.6.1-ESFA-T-927-01-0187, Rietavo savivaldybės kultūros centras, skaičius – 4 (16), projektas įgyvendinamas;</w:t>
            </w:r>
          </w:p>
          <w:p w:rsidRPr="005F4B61" w:rsidR="00984636" w:rsidP="0770484D" w:rsidRDefault="008F1008" w14:paraId="36CED5BC" w14:textId="30A50ACC">
            <w:pPr>
              <w:pStyle w:val="Sraopastraipa"/>
              <w:numPr>
                <w:ilvl w:val="0"/>
                <w:numId w:val="111"/>
              </w:numPr>
              <w:rPr>
                <w:color w:val="808080" w:themeColor="background1" w:themeTint="FF" w:themeShade="80"/>
                <w:sz w:val="22"/>
                <w:szCs w:val="22"/>
              </w:rPr>
            </w:pPr>
            <w:r w:rsidRPr="0770484D" w:rsidR="32C092DD">
              <w:rPr>
                <w:i w:val="1"/>
                <w:iCs w:val="1"/>
                <w:color w:val="808080" w:themeColor="background1" w:themeTint="FF" w:themeShade="80"/>
                <w:sz w:val="20"/>
                <w:szCs w:val="20"/>
              </w:rPr>
              <w:t xml:space="preserve">pagal 1.2.1 veiksmą: Projektas „Spektras“ Nr. 08.6.1-ESFA-T-927-01-0512, VšĮ Rietavo turizmo ir verslo informacijos centras, skaičius – 5 (18),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5F4B61" w:rsidR="00984636" w:rsidP="32C092DD" w:rsidRDefault="008F1008" w14:paraId="4D3D6A28" w14:textId="6A04E061">
            <w:pPr>
              <w:tabs>
                <w:tab w:val="left" w:leader="none" w:pos="248"/>
              </w:tabs>
              <w:jc w:val="both"/>
              <w:rPr>
                <w:i w:val="0"/>
                <w:iCs w:val="0"/>
                <w:sz w:val="20"/>
                <w:szCs w:val="20"/>
              </w:rPr>
            </w:pPr>
            <w:r w:rsidRPr="32C092DD" w:rsidR="32C092DD">
              <w:rPr>
                <w:b w:val="1"/>
                <w:bCs w:val="1"/>
                <w:i w:val="0"/>
                <w:iCs w:val="0"/>
                <w:sz w:val="20"/>
                <w:szCs w:val="20"/>
              </w:rPr>
              <w:t>Per 2022 m</w:t>
            </w:r>
            <w:r w:rsidRPr="32C092DD" w:rsidR="32C092DD">
              <w:rPr>
                <w:i w:val="0"/>
                <w:iCs w:val="0"/>
                <w:sz w:val="20"/>
                <w:szCs w:val="20"/>
              </w:rPr>
              <w:t>.:</w:t>
            </w:r>
          </w:p>
          <w:p w:rsidRPr="005F4B61" w:rsidR="00984636" w:rsidP="32C092DD" w:rsidRDefault="008F1008" w14:paraId="0856715E" w14:textId="0A81EFDF">
            <w:pPr>
              <w:pStyle w:val="Sraopastraipa"/>
              <w:numPr>
                <w:ilvl w:val="0"/>
                <w:numId w:val="112"/>
              </w:numPr>
              <w:rPr>
                <w:i w:val="0"/>
                <w:iCs w:val="0"/>
                <w:sz w:val="20"/>
                <w:szCs w:val="20"/>
              </w:rPr>
            </w:pPr>
            <w:r w:rsidRPr="32C092DD" w:rsidR="32C092DD">
              <w:rPr>
                <w:i w:val="0"/>
                <w:iCs w:val="0"/>
                <w:sz w:val="20"/>
                <w:szCs w:val="20"/>
              </w:rPr>
              <w:t>pagal 1.2.1 veiksmą: Projektas „</w:t>
            </w:r>
            <w:proofErr w:type="spellStart"/>
            <w:r w:rsidRPr="32C092DD" w:rsidR="32C092DD">
              <w:rPr>
                <w:i w:val="0"/>
                <w:iCs w:val="0"/>
                <w:sz w:val="20"/>
                <w:szCs w:val="20"/>
              </w:rPr>
              <w:t>Tapatumo.link</w:t>
            </w:r>
            <w:proofErr w:type="spellEnd"/>
            <w:r w:rsidRPr="32C092DD" w:rsidR="32C092DD">
              <w:rPr>
                <w:i w:val="0"/>
                <w:iCs w:val="0"/>
                <w:sz w:val="20"/>
                <w:szCs w:val="20"/>
              </w:rPr>
              <w:t xml:space="preserve">“ Nr. 08.6.1-ESFA-T-927-01-0187, Rietavo savivaldybės kultūros centras, skaičius – 4 (16), projektas </w:t>
            </w:r>
            <w:r w:rsidRPr="32C092DD" w:rsidR="32C092DD">
              <w:rPr>
                <w:b w:val="1"/>
                <w:bCs w:val="1"/>
                <w:i w:val="0"/>
                <w:iCs w:val="0"/>
                <w:sz w:val="20"/>
                <w:szCs w:val="20"/>
              </w:rPr>
              <w:t>baigtas įgyvendinti</w:t>
            </w:r>
            <w:r w:rsidRPr="32C092DD" w:rsidR="32C092DD">
              <w:rPr>
                <w:i w:val="0"/>
                <w:iCs w:val="0"/>
                <w:sz w:val="20"/>
                <w:szCs w:val="20"/>
              </w:rPr>
              <w:t>;</w:t>
            </w:r>
          </w:p>
          <w:p w:rsidRPr="005F4B61" w:rsidR="00984636" w:rsidP="32C092DD" w:rsidRDefault="008F1008" w14:paraId="3F00E0A0" w14:textId="5B763AB3">
            <w:pPr>
              <w:pStyle w:val="Sraopastraipa"/>
              <w:numPr>
                <w:ilvl w:val="0"/>
                <w:numId w:val="112"/>
              </w:numPr>
              <w:rPr>
                <w:i w:val="0"/>
                <w:iCs w:val="0"/>
                <w:sz w:val="22"/>
                <w:szCs w:val="22"/>
              </w:rPr>
            </w:pPr>
            <w:r w:rsidRPr="32C092DD" w:rsidR="32C092DD">
              <w:rPr>
                <w:i w:val="0"/>
                <w:iCs w:val="0"/>
                <w:sz w:val="20"/>
                <w:szCs w:val="20"/>
              </w:rPr>
              <w:t xml:space="preserve">pagal 1.2.1 veiksmą: Projektas „Spektras“ Nr. 08.6.1-ESFA-T-927-01-0512, VšĮ Rietavo turizmo ir verslo informacijos centras, skaičius – 5 (18), </w:t>
            </w:r>
            <w:r w:rsidRPr="32C092DD" w:rsidR="32C092DD">
              <w:rPr>
                <w:b w:val="1"/>
                <w:bCs w:val="1"/>
                <w:i w:val="0"/>
                <w:iCs w:val="0"/>
                <w:sz w:val="20"/>
                <w:szCs w:val="20"/>
              </w:rPr>
              <w:t>projektas baigtas įgyvendinti</w:t>
            </w:r>
            <w:r w:rsidRPr="32C092DD" w:rsidR="32C092DD">
              <w:rPr>
                <w:i w:val="0"/>
                <w:iCs w:val="0"/>
                <w:sz w:val="20"/>
                <w:szCs w:val="20"/>
              </w:rPr>
              <w:t>.</w:t>
            </w:r>
          </w:p>
        </w:tc>
      </w:tr>
      <w:tr w:rsidRPr="00830487" w:rsidR="0059311F" w:rsidTr="0770484D" w14:paraId="679A65E2" w14:textId="77777777">
        <w:tc>
          <w:tcPr>
            <w:tcW w:w="1962" w:type="dxa"/>
            <w:tcMar/>
          </w:tcPr>
          <w:p w:rsidRPr="00830487" w:rsidR="0026083D" w:rsidP="0026083D" w:rsidRDefault="0026083D" w14:paraId="7442D809" w14:textId="77777777">
            <w:pPr>
              <w:rPr>
                <w:sz w:val="20"/>
                <w:szCs w:val="20"/>
              </w:rPr>
            </w:pPr>
            <w:r w:rsidRPr="00830487">
              <w:rPr>
                <w:sz w:val="20"/>
                <w:szCs w:val="20"/>
              </w:rPr>
              <w:lastRenderedPageBreak/>
              <w:t>Asmenys, turintys aukštąjį išsilavinimą (ISCED 5–8), dalyvavę ESF veiklose</w:t>
            </w:r>
          </w:p>
          <w:p w:rsidRPr="00830487" w:rsidR="00984636" w:rsidP="00FA1539" w:rsidRDefault="00984636" w14:paraId="298D3814" w14:textId="77777777">
            <w:pPr>
              <w:rPr>
                <w:sz w:val="20"/>
                <w:szCs w:val="20"/>
              </w:rPr>
            </w:pPr>
          </w:p>
        </w:tc>
        <w:tc>
          <w:tcPr>
            <w:tcW w:w="1189" w:type="dxa"/>
            <w:tcMar/>
          </w:tcPr>
          <w:p w:rsidRPr="002D235A" w:rsidR="00984636" w:rsidP="00FA1539" w:rsidRDefault="00984636" w14:paraId="29AD3035" w14:textId="77777777">
            <w:pPr>
              <w:jc w:val="center"/>
              <w:rPr>
                <w:b/>
                <w:bCs/>
                <w:sz w:val="20"/>
                <w:szCs w:val="20"/>
              </w:rPr>
            </w:pPr>
          </w:p>
        </w:tc>
        <w:tc>
          <w:tcPr>
            <w:tcW w:w="1503" w:type="dxa"/>
            <w:tcMar/>
          </w:tcPr>
          <w:p w:rsidRPr="002D235A" w:rsidR="00984636" w:rsidP="00FA1539" w:rsidRDefault="008F1008" w14:paraId="741F2C08" w14:textId="6F035625">
            <w:pPr>
              <w:jc w:val="center"/>
              <w:rPr>
                <w:sz w:val="20"/>
                <w:szCs w:val="20"/>
              </w:rPr>
            </w:pPr>
            <w:r w:rsidRPr="002D235A">
              <w:rPr>
                <w:sz w:val="20"/>
                <w:szCs w:val="20"/>
              </w:rPr>
              <w:t>19</w:t>
            </w:r>
          </w:p>
        </w:tc>
        <w:tc>
          <w:tcPr>
            <w:tcW w:w="2017" w:type="dxa"/>
            <w:tcMar/>
          </w:tcPr>
          <w:p w:rsidRPr="002D235A" w:rsidR="00984636" w:rsidP="00FA1539" w:rsidRDefault="008F1008" w14:paraId="6AE91362" w14:textId="7B10D727">
            <w:pPr>
              <w:jc w:val="center"/>
              <w:rPr>
                <w:sz w:val="20"/>
                <w:szCs w:val="20"/>
              </w:rPr>
            </w:pPr>
            <w:r w:rsidRPr="002D235A">
              <w:rPr>
                <w:sz w:val="20"/>
                <w:szCs w:val="20"/>
              </w:rPr>
              <w:t>19</w:t>
            </w:r>
          </w:p>
        </w:tc>
        <w:tc>
          <w:tcPr>
            <w:tcW w:w="1615" w:type="dxa"/>
            <w:tcMar/>
          </w:tcPr>
          <w:p w:rsidRPr="002D235A" w:rsidR="008F1008" w:rsidP="00FA1539" w:rsidRDefault="008F1008" w14:paraId="0A9986C6" w14:textId="4FFB9B49">
            <w:pPr>
              <w:jc w:val="center"/>
              <w:rPr>
                <w:sz w:val="20"/>
                <w:szCs w:val="20"/>
              </w:rPr>
            </w:pPr>
            <w:r w:rsidRPr="002D235A">
              <w:rPr>
                <w:sz w:val="20"/>
                <w:szCs w:val="20"/>
              </w:rPr>
              <w:t>19</w:t>
            </w:r>
          </w:p>
        </w:tc>
        <w:tc>
          <w:tcPr>
            <w:tcW w:w="6451" w:type="dxa"/>
            <w:tcMar/>
          </w:tcPr>
          <w:p w:rsidRPr="003975EE" w:rsidR="003975EE" w:rsidP="003975EE" w:rsidRDefault="003975EE" w14:paraId="4230486C" w14:textId="77777777">
            <w:pPr>
              <w:rPr>
                <w:b/>
                <w:bCs/>
                <w:i/>
                <w:iCs/>
                <w:color w:val="808080" w:themeColor="background1" w:themeShade="80"/>
                <w:sz w:val="20"/>
                <w:szCs w:val="20"/>
              </w:rPr>
            </w:pPr>
            <w:r w:rsidRPr="003975EE">
              <w:rPr>
                <w:b/>
                <w:bCs/>
                <w:i/>
                <w:iCs/>
                <w:color w:val="808080" w:themeColor="background1" w:themeShade="80"/>
                <w:sz w:val="20"/>
                <w:szCs w:val="20"/>
              </w:rPr>
              <w:t>Per 2020 m.</w:t>
            </w:r>
          </w:p>
          <w:p w:rsidRPr="003975EE" w:rsidR="003975EE" w:rsidP="32C092DD" w:rsidRDefault="003975EE" w14:paraId="495F8F5D" w14:textId="4316E0DD" w14:noSpellErr="1">
            <w:pPr>
              <w:pStyle w:val="Sraopastraipa"/>
              <w:numPr>
                <w:ilvl w:val="0"/>
                <w:numId w:val="113"/>
              </w:numPr>
              <w:tabs>
                <w:tab w:val="left" w:pos="248"/>
              </w:tabs>
              <w:jc w:val="both"/>
              <w:rPr>
                <w:b w:val="1"/>
                <w:bCs w:val="1"/>
                <w:i w:val="1"/>
                <w:iCs w:val="1"/>
                <w:color w:val="808080" w:themeColor="background1" w:themeShade="80"/>
                <w:sz w:val="20"/>
                <w:szCs w:val="20"/>
              </w:rPr>
            </w:pPr>
            <w:r w:rsidRPr="32C092DD" w:rsidR="32C092DD">
              <w:rPr>
                <w:i w:val="1"/>
                <w:iCs w:val="1"/>
                <w:color w:val="808080" w:themeColor="background1" w:themeTint="FF" w:themeShade="80"/>
                <w:sz w:val="20"/>
                <w:szCs w:val="20"/>
              </w:rPr>
              <w:t xml:space="preserve">Pagal 1.2.2. veiksmą: Projektas „Ugdymas karjerai per savanorišką veiklą“ (08.6.1-ESFA-T-927-01-0186), Rietavo L. Ivinskio gimnazija, rodiklio kodas P.S.376-08.6.1-ESFA-V-927- rodiklio reikšmė, skaičius skaičius– </w:t>
            </w:r>
            <w:r w:rsidRPr="32C092DD" w:rsidR="32C092DD">
              <w:rPr>
                <w:b w:val="1"/>
                <w:bCs w:val="1"/>
                <w:i w:val="1"/>
                <w:iCs w:val="1"/>
                <w:color w:val="808080" w:themeColor="background1" w:themeTint="FF" w:themeShade="80"/>
                <w:sz w:val="20"/>
                <w:szCs w:val="20"/>
              </w:rPr>
              <w:t xml:space="preserve">viso 10: tame tarpe 9 moterys, 1 vyrai. </w:t>
            </w:r>
            <w:r w:rsidRPr="32C092DD" w:rsidR="32C092DD">
              <w:rPr>
                <w:i w:val="1"/>
                <w:iCs w:val="1"/>
                <w:color w:val="808080" w:themeColor="background1" w:themeTint="FF" w:themeShade="80"/>
                <w:sz w:val="20"/>
                <w:szCs w:val="20"/>
              </w:rPr>
              <w:t>Projektas vykdomas.</w:t>
            </w:r>
          </w:p>
          <w:p w:rsidRPr="005F4B61" w:rsidR="008F1008" w:rsidP="0770484D" w:rsidRDefault="008F1008" w14:paraId="54F5A021" w14:textId="77E939E9">
            <w:pPr>
              <w:tabs>
                <w:tab w:val="left" w:pos="248"/>
              </w:tabs>
              <w:jc w:val="both"/>
              <w:rPr>
                <w:i w:val="1"/>
                <w:iCs w:val="1"/>
                <w:color w:val="808080" w:themeColor="background1" w:themeTint="FF" w:themeShade="80"/>
                <w:sz w:val="20"/>
                <w:szCs w:val="20"/>
              </w:rPr>
            </w:pPr>
            <w:r w:rsidRPr="0770484D" w:rsidR="4C1FA1F3">
              <w:rPr>
                <w:b w:val="1"/>
                <w:bCs w:val="1"/>
                <w:i w:val="1"/>
                <w:iCs w:val="1"/>
                <w:color w:val="808080" w:themeColor="background1" w:themeTint="FF" w:themeShade="80"/>
                <w:sz w:val="20"/>
                <w:szCs w:val="20"/>
              </w:rPr>
              <w:t>Per 2021 m</w:t>
            </w:r>
            <w:r w:rsidRPr="0770484D" w:rsidR="4C1FA1F3">
              <w:rPr>
                <w:i w:val="1"/>
                <w:iCs w:val="1"/>
                <w:color w:val="808080" w:themeColor="background1" w:themeTint="FF" w:themeShade="80"/>
                <w:sz w:val="20"/>
                <w:szCs w:val="20"/>
              </w:rPr>
              <w:t>.:</w:t>
            </w:r>
          </w:p>
          <w:p w:rsidRPr="005F4B61" w:rsidR="008F1008" w:rsidP="0770484D" w:rsidRDefault="008F1008" w14:paraId="6E0D01A1" w14:textId="77777777">
            <w:pPr>
              <w:pStyle w:val="Sraopastraipa"/>
              <w:numPr>
                <w:ilvl w:val="0"/>
                <w:numId w:val="114"/>
              </w:numPr>
              <w:rPr>
                <w:color w:val="808080" w:themeColor="background1" w:themeTint="FF" w:themeShade="80"/>
                <w:sz w:val="22"/>
                <w:szCs w:val="22"/>
              </w:rPr>
            </w:pPr>
            <w:r w:rsidRPr="0770484D" w:rsidR="32C092DD">
              <w:rPr>
                <w:i w:val="1"/>
                <w:iCs w:val="1"/>
                <w:color w:val="808080" w:themeColor="background1" w:themeTint="FF" w:themeShade="80"/>
                <w:sz w:val="20"/>
                <w:szCs w:val="20"/>
              </w:rPr>
              <w:t xml:space="preserve">pagal 1.2.1 veiksmą: Projektas „Spektras“ Nr. 08.6.1-ESFA-T-927-01-0512, VšĮ Rietavo turizmo ir verslo informacijos centras, skaičius – 9 (18),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5F4B61" w:rsidR="00984636" w:rsidP="0770484D" w:rsidRDefault="008F1008" w14:paraId="17EF00C1" w14:textId="2169DB75" w14:noSpellErr="1">
            <w:pPr>
              <w:pStyle w:val="Sraopastraipa"/>
              <w:numPr>
                <w:ilvl w:val="0"/>
                <w:numId w:val="114"/>
              </w:numPr>
              <w:rPr>
                <w:b w:val="1"/>
                <w:bCs w:val="1"/>
                <w:color w:val="808080" w:themeColor="background1" w:themeTint="FF" w:themeShade="80"/>
                <w:sz w:val="22"/>
                <w:szCs w:val="22"/>
              </w:rPr>
            </w:pPr>
            <w:r w:rsidRPr="0770484D" w:rsidR="32C092DD">
              <w:rPr>
                <w:i w:val="1"/>
                <w:iCs w:val="1"/>
                <w:color w:val="808080" w:themeColor="background1" w:themeTint="FF" w:themeShade="80"/>
                <w:sz w:val="20"/>
                <w:szCs w:val="20"/>
              </w:rPr>
              <w:t>pagal 1.2.2 veiksmą: Projektas „Ugdymas karjerai per savanorišką veiklą“ Nr. 08.6.1-ESFA-T-927-01-0186, BĮ Rietavo Lauryno Ivinskio gimnazija, skaičius – 10 (25), projektas įgyvendinamas.</w:t>
            </w:r>
          </w:p>
          <w:p w:rsidRPr="005F4B61" w:rsidR="00984636" w:rsidP="32C092DD" w:rsidRDefault="008F1008" w14:paraId="48CC3A7B" w14:textId="6116F00C">
            <w:pPr>
              <w:tabs>
                <w:tab w:val="left" w:leader="none" w:pos="248"/>
              </w:tabs>
              <w:jc w:val="both"/>
              <w:rPr>
                <w:i w:val="0"/>
                <w:iCs w:val="0"/>
                <w:sz w:val="20"/>
                <w:szCs w:val="20"/>
              </w:rPr>
            </w:pPr>
            <w:r w:rsidRPr="32C092DD" w:rsidR="32C092DD">
              <w:rPr>
                <w:b w:val="1"/>
                <w:bCs w:val="1"/>
                <w:i w:val="0"/>
                <w:iCs w:val="0"/>
                <w:sz w:val="20"/>
                <w:szCs w:val="20"/>
              </w:rPr>
              <w:t>Per 2022 m</w:t>
            </w:r>
            <w:r w:rsidRPr="32C092DD" w:rsidR="32C092DD">
              <w:rPr>
                <w:i w:val="0"/>
                <w:iCs w:val="0"/>
                <w:sz w:val="20"/>
                <w:szCs w:val="20"/>
              </w:rPr>
              <w:t>.:</w:t>
            </w:r>
          </w:p>
          <w:p w:rsidRPr="005F4B61" w:rsidR="00984636" w:rsidP="32C092DD" w:rsidRDefault="008F1008" w14:noSpellErr="1" w14:paraId="6CA464DD" w14:textId="77777777">
            <w:pPr>
              <w:pStyle w:val="Sraopastraipa"/>
              <w:numPr>
                <w:ilvl w:val="0"/>
                <w:numId w:val="115"/>
              </w:numPr>
              <w:rPr>
                <w:i w:val="0"/>
                <w:iCs w:val="0"/>
                <w:sz w:val="22"/>
                <w:szCs w:val="22"/>
              </w:rPr>
            </w:pPr>
            <w:r w:rsidRPr="32C092DD" w:rsidR="32C092DD">
              <w:rPr>
                <w:i w:val="0"/>
                <w:iCs w:val="0"/>
                <w:sz w:val="20"/>
                <w:szCs w:val="20"/>
              </w:rPr>
              <w:t xml:space="preserve">pagal 1.2.1 veiksmą: Projektas „Spektras“ Nr. 08.6.1-ESFA-T-927-01-0512, VšĮ Rietavo turizmo ir verslo informacijos centras, skaičius – 9 (18), </w:t>
            </w:r>
            <w:r w:rsidRPr="32C092DD" w:rsidR="32C092DD">
              <w:rPr>
                <w:b w:val="1"/>
                <w:bCs w:val="1"/>
                <w:i w:val="0"/>
                <w:iCs w:val="0"/>
                <w:sz w:val="20"/>
                <w:szCs w:val="20"/>
              </w:rPr>
              <w:t>projektas baigtas įgyvendinti</w:t>
            </w:r>
            <w:r w:rsidRPr="32C092DD" w:rsidR="32C092DD">
              <w:rPr>
                <w:i w:val="0"/>
                <w:iCs w:val="0"/>
                <w:sz w:val="20"/>
                <w:szCs w:val="20"/>
              </w:rPr>
              <w:t>;</w:t>
            </w:r>
          </w:p>
          <w:p w:rsidRPr="005F4B61" w:rsidR="00984636" w:rsidP="32C092DD" w:rsidRDefault="008F1008" w14:paraId="7C877689" w14:textId="3473E5B2">
            <w:pPr>
              <w:pStyle w:val="Sraopastraipa"/>
              <w:numPr>
                <w:ilvl w:val="0"/>
                <w:numId w:val="115"/>
              </w:numPr>
              <w:rPr>
                <w:b w:val="1"/>
                <w:bCs w:val="1"/>
                <w:i w:val="0"/>
                <w:iCs w:val="0"/>
                <w:sz w:val="22"/>
                <w:szCs w:val="22"/>
              </w:rPr>
            </w:pPr>
            <w:r w:rsidRPr="32C092DD" w:rsidR="32C092DD">
              <w:rPr>
                <w:i w:val="0"/>
                <w:iCs w:val="0"/>
                <w:sz w:val="20"/>
                <w:szCs w:val="20"/>
              </w:rPr>
              <w:t xml:space="preserve">pagal 1.2.2 veiksmą: Projektas „Ugdymas karjerai per savanorišką veiklą“ Nr. 08.6.1-ESFA-T-927-01-0186, BĮ Rietavo Lauryno Ivinskio gimnazija, skaičius – 10 (25), projektas </w:t>
            </w:r>
            <w:r w:rsidRPr="32C092DD" w:rsidR="32C092DD">
              <w:rPr>
                <w:b w:val="1"/>
                <w:bCs w:val="1"/>
                <w:i w:val="0"/>
                <w:iCs w:val="0"/>
                <w:sz w:val="20"/>
                <w:szCs w:val="20"/>
              </w:rPr>
              <w:t>baigtas įgyvendinti</w:t>
            </w:r>
            <w:r w:rsidRPr="32C092DD" w:rsidR="32C092DD">
              <w:rPr>
                <w:i w:val="0"/>
                <w:iCs w:val="0"/>
                <w:sz w:val="20"/>
                <w:szCs w:val="20"/>
              </w:rPr>
              <w:t>.</w:t>
            </w:r>
          </w:p>
          <w:p w:rsidRPr="005F4B61" w:rsidR="00984636" w:rsidP="32C092DD" w:rsidRDefault="008F1008" w14:paraId="3ED40A42" w14:textId="0F03AD92">
            <w:pPr>
              <w:pStyle w:val="prastasis"/>
              <w:ind w:left="0"/>
              <w:rPr>
                <w:b w:val="1"/>
                <w:bCs w:val="1"/>
                <w:sz w:val="22"/>
                <w:szCs w:val="22"/>
              </w:rPr>
            </w:pPr>
          </w:p>
        </w:tc>
      </w:tr>
      <w:tr w:rsidRPr="00830487" w:rsidR="0059311F" w:rsidTr="0770484D" w14:paraId="1EA13F53" w14:textId="77777777">
        <w:tc>
          <w:tcPr>
            <w:tcW w:w="1962" w:type="dxa"/>
            <w:tcMar/>
          </w:tcPr>
          <w:p w:rsidRPr="00830487" w:rsidR="000A0AB9" w:rsidP="000A0AB9" w:rsidRDefault="000A0AB9" w14:paraId="64520FD4" w14:textId="77777777">
            <w:pPr>
              <w:rPr>
                <w:sz w:val="20"/>
                <w:szCs w:val="20"/>
              </w:rPr>
            </w:pPr>
            <w:r w:rsidRPr="00830487">
              <w:rPr>
                <w:sz w:val="20"/>
                <w:szCs w:val="20"/>
              </w:rPr>
              <w:t>Kiti asmenys, kurių padėtis yra nepalanki, dalyvavę ESF veiklose</w:t>
            </w:r>
          </w:p>
          <w:p w:rsidRPr="00830487" w:rsidR="00984636" w:rsidP="00FA1539" w:rsidRDefault="00984636" w14:paraId="29437C20" w14:textId="77777777">
            <w:pPr>
              <w:rPr>
                <w:sz w:val="20"/>
                <w:szCs w:val="20"/>
              </w:rPr>
            </w:pPr>
          </w:p>
        </w:tc>
        <w:tc>
          <w:tcPr>
            <w:tcW w:w="1189" w:type="dxa"/>
            <w:tcMar/>
          </w:tcPr>
          <w:p w:rsidRPr="002D235A" w:rsidR="00984636" w:rsidP="00FA1539" w:rsidRDefault="00984636" w14:paraId="1CFD961E" w14:textId="77777777">
            <w:pPr>
              <w:jc w:val="center"/>
              <w:rPr>
                <w:b/>
                <w:bCs/>
                <w:sz w:val="20"/>
                <w:szCs w:val="20"/>
              </w:rPr>
            </w:pPr>
          </w:p>
        </w:tc>
        <w:tc>
          <w:tcPr>
            <w:tcW w:w="1503" w:type="dxa"/>
            <w:tcMar/>
          </w:tcPr>
          <w:p w:rsidRPr="002D235A" w:rsidR="00984636" w:rsidP="00FA1539" w:rsidRDefault="002B1590" w14:paraId="4774C31B" w14:textId="67A478BA">
            <w:pPr>
              <w:jc w:val="center"/>
              <w:rPr>
                <w:sz w:val="20"/>
                <w:szCs w:val="20"/>
              </w:rPr>
            </w:pPr>
            <w:r w:rsidRPr="002D235A">
              <w:rPr>
                <w:sz w:val="20"/>
                <w:szCs w:val="20"/>
              </w:rPr>
              <w:t>0</w:t>
            </w:r>
          </w:p>
        </w:tc>
        <w:tc>
          <w:tcPr>
            <w:tcW w:w="2017" w:type="dxa"/>
            <w:tcMar/>
          </w:tcPr>
          <w:p w:rsidRPr="002D235A" w:rsidR="00984636" w:rsidP="00FA1539" w:rsidRDefault="002B1590" w14:paraId="656DC437" w14:textId="2BB857C8">
            <w:pPr>
              <w:jc w:val="center"/>
              <w:rPr>
                <w:sz w:val="20"/>
                <w:szCs w:val="20"/>
              </w:rPr>
            </w:pPr>
            <w:r w:rsidRPr="002D235A">
              <w:rPr>
                <w:sz w:val="20"/>
                <w:szCs w:val="20"/>
              </w:rPr>
              <w:t>0</w:t>
            </w:r>
          </w:p>
        </w:tc>
        <w:tc>
          <w:tcPr>
            <w:tcW w:w="1615" w:type="dxa"/>
            <w:tcMar/>
          </w:tcPr>
          <w:p w:rsidRPr="002D235A" w:rsidR="005C1095" w:rsidP="00FA1539" w:rsidRDefault="005C1095" w14:paraId="3F0D50EA" w14:textId="400F73E1">
            <w:pPr>
              <w:jc w:val="center"/>
              <w:rPr>
                <w:sz w:val="20"/>
                <w:szCs w:val="20"/>
              </w:rPr>
            </w:pPr>
            <w:r w:rsidRPr="002D235A">
              <w:rPr>
                <w:sz w:val="20"/>
                <w:szCs w:val="20"/>
              </w:rPr>
              <w:t>0</w:t>
            </w:r>
          </w:p>
        </w:tc>
        <w:tc>
          <w:tcPr>
            <w:tcW w:w="6451" w:type="dxa"/>
            <w:tcMar/>
          </w:tcPr>
          <w:p w:rsidRPr="002B1590" w:rsidR="002B1590" w:rsidP="002B1590" w:rsidRDefault="002B1590" w14:paraId="086918A2" w14:textId="77777777">
            <w:pPr>
              <w:rPr>
                <w:b/>
                <w:bCs/>
                <w:i/>
                <w:iCs/>
                <w:color w:val="808080" w:themeColor="background1" w:themeShade="80"/>
                <w:sz w:val="20"/>
                <w:szCs w:val="20"/>
              </w:rPr>
            </w:pPr>
            <w:r w:rsidRPr="002B1590">
              <w:rPr>
                <w:b/>
                <w:bCs/>
                <w:i/>
                <w:iCs/>
                <w:color w:val="808080" w:themeColor="background1" w:themeShade="80"/>
                <w:sz w:val="20"/>
                <w:szCs w:val="20"/>
              </w:rPr>
              <w:t>Per 2020 m.</w:t>
            </w:r>
          </w:p>
          <w:p w:rsidRPr="002B1590" w:rsidR="002B1590" w:rsidP="32C092DD" w:rsidRDefault="002B1590" w14:paraId="3B1AA642" w14:textId="7695F8F9" w14:noSpellErr="1">
            <w:pPr>
              <w:pStyle w:val="Sraopastraipa"/>
              <w:numPr>
                <w:ilvl w:val="0"/>
                <w:numId w:val="116"/>
              </w:numPr>
              <w:rPr>
                <w:i w:val="1"/>
                <w:iCs w:val="1"/>
                <w:color w:val="808080" w:themeColor="background1" w:themeShade="80"/>
                <w:sz w:val="20"/>
                <w:szCs w:val="20"/>
              </w:rPr>
            </w:pPr>
            <w:r w:rsidRPr="32C092DD" w:rsidR="32C092DD">
              <w:rPr>
                <w:i w:val="1"/>
                <w:iCs w:val="1"/>
                <w:color w:val="808080" w:themeColor="background1" w:themeTint="FF" w:themeShade="80"/>
                <w:sz w:val="20"/>
                <w:szCs w:val="20"/>
              </w:rPr>
              <w:t xml:space="preserve">Pagal 1.2.2. veiksmą: Projektas „Ugdymas karjerai per savanorišką veiklą“ (08.6.1-ESFA-T-927-01-0186), Rietavo L. Ivinskio gimnazija, rodiklio kodas P.S.376-08.6.1-ESFA-V-927- rodiklio reikšmė, skaičius skaičius– </w:t>
            </w:r>
            <w:r w:rsidRPr="32C092DD" w:rsidR="32C092DD">
              <w:rPr>
                <w:b w:val="1"/>
                <w:bCs w:val="1"/>
                <w:i w:val="1"/>
                <w:iCs w:val="1"/>
                <w:color w:val="808080" w:themeColor="background1" w:themeTint="FF" w:themeShade="80"/>
                <w:sz w:val="20"/>
                <w:szCs w:val="20"/>
              </w:rPr>
              <w:t xml:space="preserve">viso 0: tame tarpe 0  moterys, 0 vyrai. </w:t>
            </w:r>
            <w:r w:rsidRPr="32C092DD" w:rsidR="32C092DD">
              <w:rPr>
                <w:i w:val="1"/>
                <w:iCs w:val="1"/>
                <w:color w:val="808080" w:themeColor="background1" w:themeTint="FF" w:themeShade="80"/>
                <w:sz w:val="20"/>
                <w:szCs w:val="20"/>
              </w:rPr>
              <w:t>Projektas vykdomas.</w:t>
            </w:r>
          </w:p>
          <w:p w:rsidR="00EA4404" w:rsidP="0770484D" w:rsidRDefault="00EA4404" w14:paraId="7E2E6FE2" w14:textId="77777777">
            <w:pPr>
              <w:tabs>
                <w:tab w:val="left" w:pos="248"/>
              </w:tabs>
              <w:jc w:val="both"/>
              <w:rPr>
                <w:i w:val="1"/>
                <w:iCs w:val="1"/>
                <w:color w:val="808080" w:themeColor="background1" w:themeTint="FF" w:themeShade="80"/>
                <w:sz w:val="20"/>
                <w:szCs w:val="20"/>
              </w:rPr>
            </w:pPr>
            <w:r w:rsidRPr="0770484D" w:rsidR="005EC9E2">
              <w:rPr>
                <w:b w:val="1"/>
                <w:bCs w:val="1"/>
                <w:i w:val="1"/>
                <w:iCs w:val="1"/>
                <w:color w:val="808080" w:themeColor="background1" w:themeTint="FF" w:themeShade="80"/>
                <w:sz w:val="20"/>
                <w:szCs w:val="20"/>
              </w:rPr>
              <w:t>Per 2021 m</w:t>
            </w:r>
            <w:r w:rsidRPr="0770484D" w:rsidR="005EC9E2">
              <w:rPr>
                <w:i w:val="1"/>
                <w:iCs w:val="1"/>
                <w:color w:val="808080" w:themeColor="background1" w:themeTint="FF" w:themeShade="80"/>
                <w:sz w:val="20"/>
                <w:szCs w:val="20"/>
              </w:rPr>
              <w:t>.:</w:t>
            </w:r>
          </w:p>
          <w:p w:rsidRPr="00EA4404" w:rsidR="005C1095" w:rsidP="0770484D" w:rsidRDefault="00EA4404" w14:paraId="39953079" w14:textId="7F686FDA" w14:noSpellErr="1">
            <w:p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Kiti </w:t>
            </w:r>
            <w:r w:rsidRPr="0770484D" w:rsidR="32C092DD">
              <w:rPr>
                <w:i w:val="1"/>
                <w:iCs w:val="1"/>
                <w:color w:val="808080" w:themeColor="background1" w:themeTint="FF" w:themeShade="80"/>
                <w:sz w:val="20"/>
                <w:szCs w:val="20"/>
              </w:rPr>
              <w:t>asmenys, kurių padėtis yra nepalanki,</w:t>
            </w:r>
            <w:r w:rsidRPr="0770484D" w:rsidR="32C092DD">
              <w:rPr>
                <w:i w:val="1"/>
                <w:iCs w:val="1"/>
                <w:color w:val="808080" w:themeColor="background1" w:themeTint="FF" w:themeShade="80"/>
                <w:sz w:val="20"/>
                <w:szCs w:val="20"/>
              </w:rPr>
              <w:t xml:space="preserve"> ne</w:t>
            </w:r>
            <w:r w:rsidRPr="0770484D" w:rsidR="32C092DD">
              <w:rPr>
                <w:i w:val="1"/>
                <w:iCs w:val="1"/>
                <w:color w:val="808080" w:themeColor="background1" w:themeTint="FF" w:themeShade="80"/>
                <w:sz w:val="20"/>
                <w:szCs w:val="20"/>
              </w:rPr>
              <w:t>dalyvav</w:t>
            </w:r>
            <w:r w:rsidRPr="0770484D" w:rsidR="32C092DD">
              <w:rPr>
                <w:i w:val="1"/>
                <w:iCs w:val="1"/>
                <w:color w:val="808080" w:themeColor="background1" w:themeTint="FF" w:themeShade="80"/>
                <w:sz w:val="20"/>
                <w:szCs w:val="20"/>
              </w:rPr>
              <w:t>o</w:t>
            </w:r>
            <w:r w:rsidRPr="0770484D" w:rsidR="32C092DD">
              <w:rPr>
                <w:i w:val="1"/>
                <w:iCs w:val="1"/>
                <w:color w:val="808080" w:themeColor="background1" w:themeTint="FF" w:themeShade="80"/>
                <w:sz w:val="20"/>
                <w:szCs w:val="20"/>
              </w:rPr>
              <w:t xml:space="preserve"> ESF veiklose</w:t>
            </w:r>
            <w:r w:rsidRPr="0770484D" w:rsidR="32C092DD">
              <w:rPr>
                <w:i w:val="1"/>
                <w:iCs w:val="1"/>
                <w:color w:val="808080" w:themeColor="background1" w:themeTint="FF" w:themeShade="80"/>
                <w:sz w:val="20"/>
                <w:szCs w:val="20"/>
              </w:rPr>
              <w:t>.</w:t>
            </w:r>
          </w:p>
          <w:p w:rsidRPr="00EA4404" w:rsidR="005C1095" w:rsidP="0770484D" w:rsidRDefault="00EA4404" w14:paraId="61CE67F8" w14:textId="59C0083A">
            <w:pPr>
              <w:pStyle w:val="prastasis"/>
              <w:rPr>
                <w:i w:val="1"/>
                <w:iCs w:val="1"/>
                <w:color w:val="808080" w:themeColor="background1" w:themeTint="FF" w:themeShade="80"/>
                <w:sz w:val="20"/>
                <w:szCs w:val="20"/>
              </w:rPr>
            </w:pPr>
          </w:p>
          <w:p w:rsidRPr="00EA4404" w:rsidR="005C1095" w:rsidP="32C092DD" w:rsidRDefault="00EA4404" w14:paraId="52C168C1" w14:textId="35FE9F6A">
            <w:pPr>
              <w:tabs>
                <w:tab w:val="left" w:leader="none" w:pos="248"/>
              </w:tabs>
              <w:jc w:val="both"/>
              <w:rPr>
                <w:i w:val="0"/>
                <w:iCs w:val="0"/>
                <w:sz w:val="20"/>
                <w:szCs w:val="20"/>
              </w:rPr>
            </w:pPr>
            <w:r w:rsidRPr="32C092DD" w:rsidR="32C092DD">
              <w:rPr>
                <w:b w:val="1"/>
                <w:bCs w:val="1"/>
                <w:i w:val="0"/>
                <w:iCs w:val="0"/>
                <w:sz w:val="20"/>
                <w:szCs w:val="20"/>
              </w:rPr>
              <w:t>Per 2022 m</w:t>
            </w:r>
            <w:r w:rsidRPr="32C092DD" w:rsidR="32C092DD">
              <w:rPr>
                <w:i w:val="0"/>
                <w:iCs w:val="0"/>
                <w:sz w:val="20"/>
                <w:szCs w:val="20"/>
              </w:rPr>
              <w:t>.:</w:t>
            </w:r>
          </w:p>
          <w:p w:rsidRPr="00EA4404" w:rsidR="005C1095" w:rsidP="32C092DD" w:rsidRDefault="00EA4404" w14:textId="7F681CEC" w14:noSpellErr="1" w14:paraId="29C2B427">
            <w:pPr>
              <w:rPr>
                <w:i w:val="1"/>
                <w:iCs w:val="1"/>
                <w:sz w:val="20"/>
                <w:szCs w:val="20"/>
              </w:rPr>
            </w:pPr>
            <w:r w:rsidRPr="32C092DD" w:rsidR="32C092DD">
              <w:rPr>
                <w:i w:val="0"/>
                <w:iCs w:val="0"/>
                <w:sz w:val="20"/>
                <w:szCs w:val="20"/>
              </w:rPr>
              <w:t>Kiti asmenys, kurių padėtis yra nepalanki, nedalyvavo ESF veiklose.</w:t>
            </w:r>
          </w:p>
          <w:p w:rsidRPr="00EA4404" w:rsidR="005C1095" w:rsidP="32C092DD" w:rsidRDefault="00EA4404" w14:paraId="7CE6002A" w14:textId="682AC113">
            <w:pPr>
              <w:pStyle w:val="prastasis"/>
              <w:rPr>
                <w:i w:val="1"/>
                <w:iCs w:val="1"/>
                <w:sz w:val="20"/>
                <w:szCs w:val="20"/>
              </w:rPr>
            </w:pPr>
          </w:p>
        </w:tc>
      </w:tr>
      <w:tr w:rsidRPr="00830487" w:rsidR="00FA1539" w:rsidTr="0770484D" w14:paraId="69019DC1" w14:textId="77777777">
        <w:tc>
          <w:tcPr>
            <w:tcW w:w="14737" w:type="dxa"/>
            <w:gridSpan w:val="6"/>
            <w:tcMar/>
          </w:tcPr>
          <w:p w:rsidRPr="002D235A" w:rsidR="00FA1539" w:rsidP="00FA1539" w:rsidRDefault="00FA1539" w14:paraId="04AFD817" w14:textId="7B081967">
            <w:pPr>
              <w:jc w:val="both"/>
              <w:rPr>
                <w:sz w:val="20"/>
                <w:szCs w:val="20"/>
              </w:rPr>
            </w:pPr>
            <w:r w:rsidRPr="002D235A">
              <w:rPr>
                <w:b/>
                <w:bCs/>
                <w:sz w:val="20"/>
                <w:szCs w:val="20"/>
              </w:rPr>
              <w:t>2. Tikslas</w:t>
            </w:r>
            <w:r w:rsidRPr="002D235A">
              <w:rPr>
                <w:bCs/>
                <w:sz w:val="20"/>
                <w:szCs w:val="20"/>
              </w:rPr>
              <w:t>: Didinti Rietavo miesto bendruomenės socialinę integraciją, mažinant socialinę atskirtį ir stiprinant bendruomeniškumą</w:t>
            </w:r>
          </w:p>
        </w:tc>
      </w:tr>
      <w:tr w:rsidRPr="00830487" w:rsidR="00FA1539" w:rsidTr="0770484D" w14:paraId="0E7D2EA5" w14:textId="77777777">
        <w:tc>
          <w:tcPr>
            <w:tcW w:w="14737" w:type="dxa"/>
            <w:gridSpan w:val="6"/>
            <w:tcMar/>
          </w:tcPr>
          <w:p w:rsidRPr="002D235A" w:rsidR="00FA1539" w:rsidP="00FA1539" w:rsidRDefault="00FA1539" w14:paraId="14B21285" w14:textId="646DDFFE">
            <w:pPr>
              <w:jc w:val="both"/>
              <w:rPr>
                <w:sz w:val="20"/>
                <w:szCs w:val="20"/>
              </w:rPr>
            </w:pPr>
            <w:r w:rsidRPr="002D235A">
              <w:rPr>
                <w:b/>
                <w:bCs/>
                <w:sz w:val="20"/>
                <w:szCs w:val="20"/>
              </w:rPr>
              <w:t>2.1. Uždavinys:</w:t>
            </w:r>
            <w:r w:rsidRPr="002D235A">
              <w:rPr>
                <w:bCs/>
                <w:sz w:val="20"/>
                <w:szCs w:val="20"/>
              </w:rPr>
              <w:t xml:space="preserve"> Užtikrinti socialiai pažeidžiamų gyventojų integraciją ir įsitraukimą į bendruomenės gyvenimą</w:t>
            </w:r>
          </w:p>
        </w:tc>
      </w:tr>
      <w:tr w:rsidRPr="00830487" w:rsidR="00FA1539" w:rsidTr="0770484D" w14:paraId="53294952" w14:textId="77777777">
        <w:tc>
          <w:tcPr>
            <w:tcW w:w="14737" w:type="dxa"/>
            <w:gridSpan w:val="6"/>
            <w:tcMar/>
          </w:tcPr>
          <w:p w:rsidRPr="002D235A" w:rsidR="00FA1539" w:rsidP="00FA1539" w:rsidRDefault="00FA1539" w14:paraId="31B3A0B7" w14:textId="298B0D40">
            <w:pPr>
              <w:jc w:val="both"/>
              <w:rPr>
                <w:sz w:val="20"/>
                <w:szCs w:val="20"/>
              </w:rPr>
            </w:pPr>
            <w:bookmarkStart w:name="_Hlk6492337" w:id="7"/>
            <w:r w:rsidRPr="002D235A">
              <w:rPr>
                <w:b/>
                <w:bCs/>
                <w:sz w:val="20"/>
                <w:szCs w:val="20"/>
              </w:rPr>
              <w:t>Rezultato rodikliai:</w:t>
            </w:r>
          </w:p>
        </w:tc>
      </w:tr>
      <w:tr w:rsidRPr="00830487" w:rsidR="00FA1539" w:rsidTr="0770484D" w14:paraId="1589AE1D" w14:textId="77777777">
        <w:tc>
          <w:tcPr>
            <w:tcW w:w="1962" w:type="dxa"/>
            <w:tcMar/>
          </w:tcPr>
          <w:p w:rsidRPr="00830487" w:rsidR="00FA1539" w:rsidP="00FA1539" w:rsidRDefault="00FA1539" w14:paraId="7E62C235" w14:textId="7B39F6A6">
            <w:pPr>
              <w:rPr>
                <w:bCs/>
                <w:sz w:val="22"/>
                <w:szCs w:val="22"/>
              </w:rPr>
            </w:pPr>
            <w:r w:rsidRPr="00830487">
              <w:rPr>
                <w:bCs/>
                <w:sz w:val="22"/>
                <w:szCs w:val="22"/>
              </w:rPr>
              <w:t xml:space="preserve">Socialinių partnerių organizacijose ar NVO savanoriaujančių dalyvių (vietos bendruomenės </w:t>
            </w:r>
            <w:r w:rsidRPr="00830487">
              <w:rPr>
                <w:bCs/>
                <w:sz w:val="22"/>
                <w:szCs w:val="22"/>
              </w:rPr>
              <w:lastRenderedPageBreak/>
              <w:t>nariai) dalis parėjus 6 mėnesiams po dalyvavimo ESF veiklose, proc.</w:t>
            </w:r>
          </w:p>
        </w:tc>
        <w:tc>
          <w:tcPr>
            <w:tcW w:w="1189" w:type="dxa"/>
            <w:tcMar/>
          </w:tcPr>
          <w:p w:rsidRPr="002D235A" w:rsidR="00FA1539" w:rsidP="00FA1539" w:rsidRDefault="008F5A49" w14:paraId="2DC164B7" w14:textId="6311C051">
            <w:pPr>
              <w:jc w:val="center"/>
              <w:rPr>
                <w:b/>
                <w:bCs/>
                <w:sz w:val="20"/>
                <w:szCs w:val="20"/>
              </w:rPr>
            </w:pPr>
            <w:r w:rsidRPr="002D235A">
              <w:rPr>
                <w:b/>
                <w:bCs/>
                <w:sz w:val="20"/>
                <w:szCs w:val="20"/>
              </w:rPr>
              <w:lastRenderedPageBreak/>
              <w:t>4</w:t>
            </w:r>
          </w:p>
        </w:tc>
        <w:tc>
          <w:tcPr>
            <w:tcW w:w="1503" w:type="dxa"/>
            <w:shd w:val="clear" w:color="auto" w:fill="808080" w:themeFill="background1" w:themeFillShade="80"/>
            <w:tcMar/>
          </w:tcPr>
          <w:p w:rsidRPr="002D235A" w:rsidR="00FA1539" w:rsidP="00FA1539" w:rsidRDefault="00FA1539" w14:paraId="6F4184E3" w14:textId="77777777">
            <w:pPr>
              <w:jc w:val="center"/>
              <w:rPr>
                <w:b/>
                <w:bCs/>
                <w:sz w:val="20"/>
                <w:szCs w:val="20"/>
              </w:rPr>
            </w:pPr>
          </w:p>
        </w:tc>
        <w:tc>
          <w:tcPr>
            <w:tcW w:w="2017" w:type="dxa"/>
            <w:shd w:val="clear" w:color="auto" w:fill="808080" w:themeFill="background1" w:themeFillShade="80"/>
            <w:tcMar/>
          </w:tcPr>
          <w:p w:rsidRPr="002D235A" w:rsidR="00FA1539" w:rsidP="00FA1539" w:rsidRDefault="00FA1539" w14:paraId="3F93F273" w14:textId="77777777">
            <w:pPr>
              <w:jc w:val="center"/>
              <w:rPr>
                <w:b/>
                <w:bCs/>
                <w:sz w:val="20"/>
                <w:szCs w:val="20"/>
              </w:rPr>
            </w:pPr>
          </w:p>
        </w:tc>
        <w:tc>
          <w:tcPr>
            <w:tcW w:w="1615" w:type="dxa"/>
            <w:shd w:val="clear" w:color="auto" w:fill="FFFFFF" w:themeFill="background1"/>
            <w:tcMar/>
          </w:tcPr>
          <w:p w:rsidRPr="002D235A" w:rsidR="00F16FCA" w:rsidP="00FA1539" w:rsidRDefault="00F16FCA" w14:paraId="29C8F487" w14:textId="446D1DE5">
            <w:pPr>
              <w:jc w:val="center"/>
              <w:rPr>
                <w:sz w:val="20"/>
                <w:szCs w:val="20"/>
              </w:rPr>
            </w:pPr>
            <w:r w:rsidRPr="32C092DD" w:rsidR="32C092DD">
              <w:rPr>
                <w:sz w:val="20"/>
                <w:szCs w:val="20"/>
              </w:rPr>
              <w:t>4</w:t>
            </w:r>
          </w:p>
        </w:tc>
        <w:tc>
          <w:tcPr>
            <w:tcW w:w="6451" w:type="dxa"/>
            <w:tcMar/>
          </w:tcPr>
          <w:p w:rsidRPr="009B3EC5" w:rsidR="009B3EC5" w:rsidP="009B3EC5" w:rsidRDefault="009B3EC5" w14:paraId="4311F6E3" w14:textId="77777777">
            <w:pPr>
              <w:rPr>
                <w:i/>
                <w:iCs/>
                <w:color w:val="808080" w:themeColor="background1" w:themeShade="80"/>
                <w:sz w:val="20"/>
                <w:szCs w:val="20"/>
              </w:rPr>
            </w:pPr>
            <w:r w:rsidRPr="009B3EC5">
              <w:rPr>
                <w:i/>
                <w:iCs/>
                <w:color w:val="808080" w:themeColor="background1" w:themeShade="80"/>
                <w:sz w:val="20"/>
                <w:szCs w:val="20"/>
              </w:rPr>
              <w:t xml:space="preserve">Per 2020 m. </w:t>
            </w:r>
          </w:p>
          <w:p w:rsidRPr="009B3EC5" w:rsidR="009B3EC5" w:rsidP="32C092DD" w:rsidRDefault="009B3EC5" w14:paraId="65CB4E01" w14:textId="26C0345A">
            <w:pPr>
              <w:pStyle w:val="Sraopastraipa"/>
              <w:numPr>
                <w:ilvl w:val="0"/>
                <w:numId w:val="117"/>
              </w:numPr>
              <w:rPr>
                <w:i w:val="1"/>
                <w:iCs w:val="1"/>
                <w:color w:val="808080" w:themeColor="background1" w:themeShade="80"/>
                <w:sz w:val="20"/>
                <w:szCs w:val="20"/>
              </w:rPr>
            </w:pPr>
            <w:r w:rsidRPr="32C092DD" w:rsidR="32C092DD">
              <w:rPr>
                <w:i w:val="1"/>
                <w:iCs w:val="1"/>
                <w:color w:val="808080" w:themeColor="background1" w:themeTint="FF" w:themeShade="80"/>
                <w:sz w:val="20"/>
                <w:szCs w:val="20"/>
              </w:rPr>
              <w:t xml:space="preserve">1.). Pagal 2.1.1. veiksmą: 1.1.). Projektas „Ugdančio užimtumo paslaugų vystymas Rietavo žmonėms su sutrikusio intelekto negalia" (Nr. 08.6.1-ESFA-V-911-08-0004), Sutrikusio intelekto žmonių globos bendrija „Rietavo viltis“,  </w:t>
            </w:r>
            <w:r w:rsidRPr="32C092DD" w:rsidR="32C092DD">
              <w:rPr>
                <w:b w:val="1"/>
                <w:bCs w:val="1"/>
                <w:i w:val="1"/>
                <w:iCs w:val="1"/>
                <w:color w:val="808080" w:themeColor="background1" w:themeTint="FF" w:themeShade="80"/>
                <w:sz w:val="20"/>
                <w:szCs w:val="20"/>
              </w:rPr>
              <w:t>skaičius – numatytas -2, rezultatas - 4</w:t>
            </w:r>
            <w:r w:rsidRPr="32C092DD" w:rsidR="32C092DD">
              <w:rPr>
                <w:i w:val="1"/>
                <w:iCs w:val="1"/>
                <w:color w:val="808080" w:themeColor="background1" w:themeTint="FF" w:themeShade="80"/>
                <w:sz w:val="20"/>
                <w:szCs w:val="20"/>
              </w:rPr>
              <w:t xml:space="preserve">; </w:t>
            </w:r>
            <w:r w:rsidRPr="32C092DD" w:rsidR="32C092DD">
              <w:rPr>
                <w:b w:val="1"/>
                <w:bCs w:val="1"/>
                <w:i w:val="1"/>
                <w:iCs w:val="1"/>
                <w:color w:val="808080" w:themeColor="background1" w:themeTint="FF" w:themeShade="80"/>
                <w:sz w:val="20"/>
                <w:szCs w:val="20"/>
              </w:rPr>
              <w:t>Projektas užbaigtas.</w:t>
            </w:r>
            <w:r w:rsidRPr="32C092DD" w:rsidR="32C092DD">
              <w:rPr>
                <w:i w:val="1"/>
                <w:iCs w:val="1"/>
                <w:color w:val="808080" w:themeColor="background1" w:themeTint="FF" w:themeShade="80"/>
                <w:sz w:val="20"/>
                <w:szCs w:val="20"/>
              </w:rPr>
              <w:t xml:space="preserve"> </w:t>
            </w:r>
          </w:p>
          <w:p w:rsidRPr="009B3EC5" w:rsidR="009B3EC5" w:rsidP="32C092DD" w:rsidRDefault="009B3EC5" w14:paraId="437C7C1E" w14:textId="7E4AE8C2">
            <w:pPr>
              <w:pStyle w:val="Sraopastraipa"/>
              <w:numPr>
                <w:ilvl w:val="0"/>
                <w:numId w:val="117"/>
              </w:numPr>
              <w:rPr>
                <w:i w:val="1"/>
                <w:iCs w:val="1"/>
                <w:color w:val="808080" w:themeColor="background1" w:themeShade="80"/>
                <w:sz w:val="20"/>
                <w:szCs w:val="20"/>
              </w:rPr>
            </w:pPr>
            <w:r w:rsidRPr="32C092DD" w:rsidR="32C092DD">
              <w:rPr>
                <w:b w:val="1"/>
                <w:bCs w:val="1"/>
                <w:i w:val="1"/>
                <w:iCs w:val="1"/>
                <w:color w:val="808080" w:themeColor="background1" w:themeTint="FF" w:themeShade="80"/>
                <w:sz w:val="20"/>
                <w:szCs w:val="20"/>
              </w:rPr>
              <w:t xml:space="preserve">1.2.)  </w:t>
            </w:r>
            <w:r w:rsidRPr="32C092DD" w:rsidR="32C092DD">
              <w:rPr>
                <w:i w:val="1"/>
                <w:iCs w:val="1"/>
                <w:color w:val="808080" w:themeColor="background1" w:themeTint="FF" w:themeShade="80"/>
                <w:sz w:val="20"/>
                <w:szCs w:val="20"/>
              </w:rPr>
              <w:t>Projektas „Senjorų socialinė integracija“, projekto Nr. 08.6.1-ESFA-T-927-01-0167, Rietavo III a. universitetas, skaičius – xxx., veiklų vykdymas 2020-02-19 – 2022-02-19. skaičius – numatytas -2, rezultatas - 4; Projektas vykdomas</w:t>
            </w:r>
          </w:p>
          <w:p w:rsidR="009B3EC5" w:rsidP="32C092DD" w:rsidRDefault="009B3EC5" w14:paraId="0B598387" w14:textId="37DE2012">
            <w:pPr>
              <w:pStyle w:val="Sraopastraipa"/>
              <w:numPr>
                <w:ilvl w:val="0"/>
                <w:numId w:val="117"/>
              </w:numPr>
              <w:tabs>
                <w:tab w:val="left" w:pos="248"/>
              </w:tabs>
              <w:rPr>
                <w:b w:val="1"/>
                <w:bCs w:val="1"/>
                <w:i w:val="1"/>
                <w:iCs w:val="1"/>
                <w:sz w:val="20"/>
                <w:szCs w:val="20"/>
              </w:rPr>
            </w:pPr>
            <w:r w:rsidRPr="32C092DD" w:rsidR="32C092DD">
              <w:rPr>
                <w:i w:val="1"/>
                <w:iCs w:val="1"/>
                <w:color w:val="808080" w:themeColor="background1" w:themeTint="FF" w:themeShade="80"/>
                <w:sz w:val="20"/>
                <w:szCs w:val="20"/>
              </w:rPr>
              <w:t>2.). Pagal 2.1.3. veiksmą: 2.1.). Projektas „Gyventojų informavimas apie Rietavo mieste teikiamas socialines paslaugas“, projekto Nr. 08.6. 1 -ESFA-T-927-01-0189, veiklų vykdymas 2020.03.20 – 2021.09.20. Rietavo socialinių paslaugų centras,  skaičius – numatytas -2, rezultatas - 4; Projektas vykdomas??</w:t>
            </w:r>
          </w:p>
          <w:p w:rsidR="009B3EC5" w:rsidP="32C092DD" w:rsidRDefault="009B3EC5" w14:paraId="1B5FBE3D" w14:textId="17336ED0">
            <w:pPr>
              <w:pStyle w:val="Sraopastraipa"/>
              <w:numPr>
                <w:ilvl w:val="0"/>
                <w:numId w:val="117"/>
              </w:numPr>
              <w:tabs>
                <w:tab w:val="left" w:pos="248"/>
              </w:tabs>
              <w:rPr>
                <w:i w:val="1"/>
                <w:iCs w:val="1"/>
                <w:color w:val="808080" w:themeColor="background1" w:themeTint="FF" w:themeShade="80"/>
                <w:sz w:val="20"/>
                <w:szCs w:val="20"/>
              </w:rPr>
            </w:pPr>
            <w:r w:rsidRPr="32C092DD" w:rsidR="32C092DD">
              <w:rPr>
                <w:i w:val="1"/>
                <w:iCs w:val="1"/>
                <w:color w:val="808080" w:themeColor="background1" w:themeTint="FF" w:themeShade="80"/>
                <w:sz w:val="20"/>
                <w:szCs w:val="20"/>
              </w:rPr>
              <w:t>2.2.). Projektas "Aš irgi galiu" projekto Nr. 08.6.1-ESFA-T-927-01-0363, veiklų vykdymas 2020.10.07 – 2022.04.07. Atviras jaunimo centras, skaičius – numatytas -2, rezultatas - 4; Projektas vykdomas.</w:t>
            </w:r>
            <w:r>
              <w:br/>
            </w:r>
          </w:p>
          <w:p w:rsidRPr="005F4B61" w:rsidR="00F16FCA" w:rsidP="0770484D" w:rsidRDefault="00F16FCA" w14:paraId="4140AC7A" w14:textId="1D568602">
            <w:pPr>
              <w:tabs>
                <w:tab w:val="left" w:pos="248"/>
              </w:tabs>
              <w:rPr>
                <w:i w:val="1"/>
                <w:iCs w:val="1"/>
                <w:color w:val="808080" w:themeColor="background1" w:themeTint="FF" w:themeShade="80"/>
                <w:sz w:val="20"/>
                <w:szCs w:val="20"/>
              </w:rPr>
            </w:pPr>
            <w:r w:rsidRPr="0770484D" w:rsidR="619B1167">
              <w:rPr>
                <w:b w:val="1"/>
                <w:bCs w:val="1"/>
                <w:i w:val="1"/>
                <w:iCs w:val="1"/>
                <w:color w:val="808080" w:themeColor="background1" w:themeTint="FF" w:themeShade="80"/>
                <w:sz w:val="20"/>
                <w:szCs w:val="20"/>
              </w:rPr>
              <w:t>Per 2021 m</w:t>
            </w:r>
            <w:r w:rsidRPr="0770484D" w:rsidR="619B1167">
              <w:rPr>
                <w:i w:val="1"/>
                <w:iCs w:val="1"/>
                <w:color w:val="808080" w:themeColor="background1" w:themeTint="FF" w:themeShade="80"/>
                <w:sz w:val="20"/>
                <w:szCs w:val="20"/>
              </w:rPr>
              <w:t>.:</w:t>
            </w:r>
          </w:p>
          <w:p w:rsidRPr="005F4B61" w:rsidR="00F16FCA" w:rsidP="0770484D" w:rsidRDefault="00F16FCA" w14:paraId="6925ACEB" w14:textId="77777777">
            <w:pPr>
              <w:pStyle w:val="Sraopastraipa"/>
              <w:numPr>
                <w:ilvl w:val="0"/>
                <w:numId w:val="118"/>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„Senjorų socialinė integracija“ Nr. 08.6.1-ESFA-T-927-01-0167, Asociacija Rietavo trečiojo amžiaus universitetas, skaičius – 1,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5F4B61" w:rsidR="00F16FCA" w:rsidP="0770484D" w:rsidRDefault="00F16FCA" w14:paraId="6567A316" w14:textId="77777777">
            <w:pPr>
              <w:pStyle w:val="Sraopastraipa"/>
              <w:numPr>
                <w:ilvl w:val="0"/>
                <w:numId w:val="118"/>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„Gyventojų informavimas apie Rietavo mieste teikiamas socialines paslaugas“ Nr. 08.6.1-ESFA-T-927-01-0189, Rietavo socialinių paslaugų centras, skaičius – 1,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F67CBD" w:rsidR="00F16FCA" w:rsidP="0770484D" w:rsidRDefault="00F16FCA" w14:paraId="6CACCE56" w14:textId="0D90EAE9">
            <w:pPr>
              <w:pStyle w:val="Sraopastraipa"/>
              <w:numPr>
                <w:ilvl w:val="0"/>
                <w:numId w:val="118"/>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2.1.1 veiksmą: Projektas „Aš irgi galiu“ Nr. 08.6.1-ESFA-T-927-01-0363, Rietavo atviras jaunimo centras, skaičius – 1, projektas įgyvendinamas.</w:t>
            </w:r>
          </w:p>
          <w:p w:rsidRPr="00F67CBD" w:rsidR="00F16FCA" w:rsidP="32C092DD" w:rsidRDefault="00F16FCA" w14:paraId="105F5876" w14:textId="451AE805">
            <w:pPr>
              <w:tabs>
                <w:tab w:val="left" w:leader="none" w:pos="248"/>
              </w:tabs>
              <w:rPr>
                <w:b w:val="1"/>
                <w:bCs w:val="1"/>
                <w:i w:val="0"/>
                <w:iCs w:val="0"/>
                <w:sz w:val="20"/>
                <w:szCs w:val="20"/>
              </w:rPr>
            </w:pPr>
          </w:p>
          <w:p w:rsidRPr="00F67CBD" w:rsidR="00F16FCA" w:rsidP="32C092DD" w:rsidRDefault="00F16FCA" w14:paraId="7E6079E8" w14:textId="5748ECB9">
            <w:pPr>
              <w:tabs>
                <w:tab w:val="left" w:leader="none" w:pos="248"/>
              </w:tabs>
              <w:rPr>
                <w:i w:val="0"/>
                <w:iCs w:val="0"/>
                <w:sz w:val="20"/>
                <w:szCs w:val="20"/>
              </w:rPr>
            </w:pPr>
            <w:r w:rsidRPr="32C092DD" w:rsidR="32C092DD">
              <w:rPr>
                <w:b w:val="1"/>
                <w:bCs w:val="1"/>
                <w:i w:val="0"/>
                <w:iCs w:val="0"/>
                <w:sz w:val="20"/>
                <w:szCs w:val="20"/>
              </w:rPr>
              <w:t>Per 2022 m</w:t>
            </w:r>
            <w:r w:rsidRPr="32C092DD" w:rsidR="32C092DD">
              <w:rPr>
                <w:i w:val="0"/>
                <w:iCs w:val="0"/>
                <w:sz w:val="20"/>
                <w:szCs w:val="20"/>
              </w:rPr>
              <w:t>.:</w:t>
            </w:r>
          </w:p>
          <w:p w:rsidRPr="00F67CBD" w:rsidR="00F16FCA" w:rsidP="32C092DD" w:rsidRDefault="00F16FCA" w14:noSpellErr="1" w14:paraId="146CE95A" w14:textId="77777777">
            <w:pPr>
              <w:pStyle w:val="Sraopastraipa"/>
              <w:numPr>
                <w:ilvl w:val="0"/>
                <w:numId w:val="119"/>
              </w:numPr>
              <w:rPr>
                <w:i w:val="0"/>
                <w:iCs w:val="0"/>
                <w:sz w:val="20"/>
                <w:szCs w:val="20"/>
              </w:rPr>
            </w:pPr>
            <w:r w:rsidRPr="32C092DD" w:rsidR="32C092DD">
              <w:rPr>
                <w:i w:val="0"/>
                <w:iCs w:val="0"/>
                <w:sz w:val="20"/>
                <w:szCs w:val="20"/>
              </w:rPr>
              <w:t xml:space="preserve">pagal 2.1.1 veiksmą: Projektas „Senjorų socialinė integracija“ Nr. 08.6.1-ESFA-T-927-01-0167, Asociacija Rietavo trečiojo amžiaus universitetas, skaičius – 1, </w:t>
            </w:r>
            <w:r w:rsidRPr="32C092DD" w:rsidR="32C092DD">
              <w:rPr>
                <w:b w:val="1"/>
                <w:bCs w:val="1"/>
                <w:i w:val="0"/>
                <w:iCs w:val="0"/>
                <w:sz w:val="20"/>
                <w:szCs w:val="20"/>
              </w:rPr>
              <w:t>projektas baigtas įgyvendinti</w:t>
            </w:r>
            <w:r w:rsidRPr="32C092DD" w:rsidR="32C092DD">
              <w:rPr>
                <w:i w:val="0"/>
                <w:iCs w:val="0"/>
                <w:sz w:val="20"/>
                <w:szCs w:val="20"/>
              </w:rPr>
              <w:t>;</w:t>
            </w:r>
          </w:p>
          <w:p w:rsidRPr="00F67CBD" w:rsidR="00F16FCA" w:rsidP="32C092DD" w:rsidRDefault="00F16FCA" w14:noSpellErr="1" w14:paraId="742DEEA3" w14:textId="77777777">
            <w:pPr>
              <w:pStyle w:val="Sraopastraipa"/>
              <w:numPr>
                <w:ilvl w:val="0"/>
                <w:numId w:val="119"/>
              </w:numPr>
              <w:rPr>
                <w:i w:val="0"/>
                <w:iCs w:val="0"/>
                <w:sz w:val="20"/>
                <w:szCs w:val="20"/>
              </w:rPr>
            </w:pPr>
            <w:r w:rsidRPr="32C092DD" w:rsidR="32C092DD">
              <w:rPr>
                <w:i w:val="0"/>
                <w:iCs w:val="0"/>
                <w:sz w:val="20"/>
                <w:szCs w:val="20"/>
              </w:rPr>
              <w:t xml:space="preserve">pagal 2.1.1 veiksmą: Projektas „Gyventojų informavimas apie Rietavo mieste teikiamas socialines paslaugas“ Nr. 08.6.1-ESFA-T-927-01-0189, Rietavo socialinių paslaugų centras, skaičius – 1, </w:t>
            </w:r>
            <w:r w:rsidRPr="32C092DD" w:rsidR="32C092DD">
              <w:rPr>
                <w:b w:val="1"/>
                <w:bCs w:val="1"/>
                <w:i w:val="0"/>
                <w:iCs w:val="0"/>
                <w:sz w:val="20"/>
                <w:szCs w:val="20"/>
              </w:rPr>
              <w:t>projektas baigtas įgyvendinti</w:t>
            </w:r>
            <w:r w:rsidRPr="32C092DD" w:rsidR="32C092DD">
              <w:rPr>
                <w:i w:val="0"/>
                <w:iCs w:val="0"/>
                <w:sz w:val="20"/>
                <w:szCs w:val="20"/>
              </w:rPr>
              <w:t>;</w:t>
            </w:r>
          </w:p>
          <w:p w:rsidRPr="00F67CBD" w:rsidR="00F16FCA" w:rsidP="32C092DD" w:rsidRDefault="00F16FCA" w14:paraId="31CA7949" w14:textId="0D90EAE9">
            <w:pPr>
              <w:pStyle w:val="Sraopastraipa"/>
              <w:numPr>
                <w:ilvl w:val="0"/>
                <w:numId w:val="119"/>
              </w:numPr>
              <w:rPr>
                <w:i w:val="0"/>
                <w:iCs w:val="0"/>
                <w:sz w:val="20"/>
                <w:szCs w:val="20"/>
              </w:rPr>
            </w:pPr>
            <w:r w:rsidRPr="32C092DD" w:rsidR="32C092DD">
              <w:rPr>
                <w:i w:val="0"/>
                <w:iCs w:val="0"/>
                <w:sz w:val="20"/>
                <w:szCs w:val="20"/>
              </w:rPr>
              <w:t>pagal 2.1.1 veiksmą: Projektas „Aš irgi galiu“ Nr. 08.6.1-ESFA-T-927-01-0363, Rietavo atviras jaunimo centras, skaičius – 1, projektas įgyvendinamas.</w:t>
            </w:r>
          </w:p>
          <w:p w:rsidRPr="00F67CBD" w:rsidR="00F16FCA" w:rsidP="32C092DD" w:rsidRDefault="00F16FCA" w14:paraId="1D59B537" w14:textId="4179CD3C">
            <w:pPr>
              <w:pStyle w:val="prastasis"/>
              <w:ind w:left="0"/>
              <w:rPr>
                <w:i w:val="1"/>
                <w:iCs w:val="1"/>
                <w:sz w:val="20"/>
                <w:szCs w:val="20"/>
              </w:rPr>
            </w:pPr>
          </w:p>
        </w:tc>
      </w:tr>
      <w:tr w:rsidRPr="00830487" w:rsidR="00FA1539" w:rsidTr="0770484D" w14:paraId="06220B29" w14:textId="77777777">
        <w:tc>
          <w:tcPr>
            <w:tcW w:w="1962" w:type="dxa"/>
            <w:tcMar/>
          </w:tcPr>
          <w:p w:rsidRPr="00830487" w:rsidR="00FA1539" w:rsidP="00FA1539" w:rsidRDefault="00FA1539" w14:paraId="5F899FCC" w14:textId="769CA01C">
            <w:pPr>
              <w:rPr>
                <w:bCs/>
                <w:sz w:val="22"/>
                <w:szCs w:val="22"/>
              </w:rPr>
            </w:pPr>
            <w:r w:rsidRPr="00830487">
              <w:rPr>
                <w:bCs/>
                <w:sz w:val="22"/>
                <w:szCs w:val="22"/>
              </w:rPr>
              <w:lastRenderedPageBreak/>
              <w:t>Socialines ar kitas paslaugas gavusių žmonių skaičius</w:t>
            </w:r>
          </w:p>
        </w:tc>
        <w:tc>
          <w:tcPr>
            <w:tcW w:w="1189" w:type="dxa"/>
            <w:tcMar/>
          </w:tcPr>
          <w:p w:rsidRPr="002D235A" w:rsidR="00FA1539" w:rsidP="00FA1539" w:rsidRDefault="00FA1539" w14:paraId="3DC43B9D" w14:textId="618974F5">
            <w:pPr>
              <w:jc w:val="center"/>
              <w:rPr>
                <w:b/>
                <w:bCs/>
                <w:sz w:val="20"/>
                <w:szCs w:val="20"/>
              </w:rPr>
            </w:pPr>
            <w:r w:rsidRPr="002D235A">
              <w:rPr>
                <w:b/>
                <w:bCs/>
                <w:sz w:val="20"/>
                <w:szCs w:val="20"/>
              </w:rPr>
              <w:t>83</w:t>
            </w:r>
          </w:p>
        </w:tc>
        <w:tc>
          <w:tcPr>
            <w:tcW w:w="1503" w:type="dxa"/>
            <w:shd w:val="clear" w:color="auto" w:fill="808080" w:themeFill="background1" w:themeFillShade="80"/>
            <w:tcMar/>
          </w:tcPr>
          <w:p w:rsidRPr="002D235A" w:rsidR="00FA1539" w:rsidP="00FA1539" w:rsidRDefault="00FA1539" w14:paraId="2C2FBC18" w14:textId="77777777">
            <w:pPr>
              <w:jc w:val="center"/>
              <w:rPr>
                <w:b/>
                <w:bCs/>
                <w:sz w:val="20"/>
                <w:szCs w:val="20"/>
              </w:rPr>
            </w:pPr>
          </w:p>
        </w:tc>
        <w:tc>
          <w:tcPr>
            <w:tcW w:w="2017" w:type="dxa"/>
            <w:shd w:val="clear" w:color="auto" w:fill="808080" w:themeFill="background1" w:themeFillShade="80"/>
            <w:tcMar/>
          </w:tcPr>
          <w:p w:rsidRPr="002D235A" w:rsidR="00FA1539" w:rsidP="00FA1539" w:rsidRDefault="00FA1539" w14:paraId="3E4FB830" w14:textId="77777777">
            <w:pPr>
              <w:jc w:val="center"/>
              <w:rPr>
                <w:b/>
                <w:bCs/>
                <w:sz w:val="20"/>
                <w:szCs w:val="20"/>
              </w:rPr>
            </w:pPr>
          </w:p>
        </w:tc>
        <w:tc>
          <w:tcPr>
            <w:tcW w:w="1615" w:type="dxa"/>
            <w:shd w:val="clear" w:color="auto" w:fill="FFFFFF" w:themeFill="background1"/>
            <w:tcMar/>
          </w:tcPr>
          <w:p w:rsidRPr="002D235A" w:rsidR="00F16FCA" w:rsidP="00FA1539" w:rsidRDefault="00163846" w14:paraId="1359F09E" w14:textId="2E25B8BE">
            <w:pPr>
              <w:jc w:val="center"/>
              <w:rPr>
                <w:sz w:val="20"/>
                <w:szCs w:val="20"/>
              </w:rPr>
            </w:pPr>
            <w:r w:rsidRPr="002D235A">
              <w:rPr>
                <w:sz w:val="20"/>
                <w:szCs w:val="20"/>
              </w:rPr>
              <w:t>180</w:t>
            </w:r>
          </w:p>
        </w:tc>
        <w:tc>
          <w:tcPr>
            <w:tcW w:w="6451" w:type="dxa"/>
            <w:tcMar/>
          </w:tcPr>
          <w:p w:rsidRPr="00527B09" w:rsidR="00527B09" w:rsidP="00527B09" w:rsidRDefault="00527B09" w14:paraId="052C04E1" w14:textId="77777777">
            <w:pPr>
              <w:rPr>
                <w:i/>
                <w:iCs/>
                <w:color w:val="808080" w:themeColor="background1" w:themeShade="80"/>
                <w:sz w:val="20"/>
                <w:szCs w:val="20"/>
              </w:rPr>
            </w:pPr>
            <w:r w:rsidRPr="00527B09">
              <w:rPr>
                <w:i/>
                <w:iCs/>
                <w:color w:val="808080" w:themeColor="background1" w:themeShade="80"/>
                <w:sz w:val="20"/>
                <w:szCs w:val="20"/>
              </w:rPr>
              <w:t xml:space="preserve">Per 2020 m. </w:t>
            </w:r>
          </w:p>
          <w:p w:rsidRPr="00527B09" w:rsidR="00527B09" w:rsidP="00527B09" w:rsidRDefault="00527B09" w14:paraId="04C3EAC2" w14:textId="77777777">
            <w:pPr>
              <w:rPr>
                <w:i/>
                <w:iCs/>
                <w:color w:val="808080" w:themeColor="background1" w:themeShade="80"/>
                <w:sz w:val="20"/>
                <w:szCs w:val="20"/>
              </w:rPr>
            </w:pPr>
            <w:r w:rsidRPr="00527B09">
              <w:rPr>
                <w:i/>
                <w:iCs/>
                <w:color w:val="808080" w:themeColor="background1" w:themeShade="80"/>
                <w:sz w:val="20"/>
                <w:szCs w:val="20"/>
              </w:rPr>
              <w:t xml:space="preserve">1.). Pagal 2.1.1. veiksmą: </w:t>
            </w:r>
          </w:p>
          <w:p w:rsidRPr="00527B09" w:rsidR="00527B09" w:rsidP="00527B09" w:rsidRDefault="00527B09" w14:paraId="6B11BEBC" w14:textId="77777777">
            <w:pPr>
              <w:rPr>
                <w:i/>
                <w:iCs/>
                <w:color w:val="808080" w:themeColor="background1" w:themeShade="80"/>
                <w:sz w:val="20"/>
                <w:szCs w:val="20"/>
              </w:rPr>
            </w:pPr>
            <w:r w:rsidRPr="00527B09">
              <w:rPr>
                <w:i/>
                <w:iCs/>
                <w:color w:val="808080" w:themeColor="background1" w:themeShade="80"/>
                <w:sz w:val="20"/>
                <w:szCs w:val="20"/>
              </w:rPr>
              <w:t xml:space="preserve">1.1.). Projektas „Ugdančio užimtumo paslaugų vystymas Rietavo žmonėms su sutrikusio intelekto negalia" (Nr. 08.6.1-ESFA-V-911-08-0004), Sutrikusio intelekto žmonių globos bendrija „Rietavo viltis“,  </w:t>
            </w:r>
            <w:r w:rsidRPr="00527B09">
              <w:rPr>
                <w:b/>
                <w:bCs/>
                <w:i/>
                <w:iCs/>
                <w:color w:val="808080" w:themeColor="background1" w:themeShade="80"/>
                <w:sz w:val="20"/>
                <w:szCs w:val="20"/>
              </w:rPr>
              <w:t>skaičius – numatytas -30, rezultatas - 33</w:t>
            </w:r>
            <w:r w:rsidRPr="00527B09">
              <w:rPr>
                <w:i/>
                <w:iCs/>
                <w:color w:val="808080" w:themeColor="background1" w:themeShade="80"/>
                <w:sz w:val="20"/>
                <w:szCs w:val="20"/>
              </w:rPr>
              <w:t xml:space="preserve">; </w:t>
            </w:r>
            <w:r w:rsidRPr="00527B09">
              <w:rPr>
                <w:b/>
                <w:bCs/>
                <w:i/>
                <w:iCs/>
                <w:color w:val="808080" w:themeColor="background1" w:themeShade="80"/>
                <w:sz w:val="20"/>
                <w:szCs w:val="20"/>
              </w:rPr>
              <w:t>Projektas užbaigtas.</w:t>
            </w:r>
          </w:p>
          <w:p w:rsidRPr="00527B09" w:rsidR="00527B09" w:rsidP="00527B09" w:rsidRDefault="00527B09" w14:paraId="22CF1D39" w14:textId="77777777">
            <w:pPr>
              <w:rPr>
                <w:i/>
                <w:iCs/>
                <w:color w:val="808080" w:themeColor="background1" w:themeShade="80"/>
                <w:sz w:val="20"/>
                <w:szCs w:val="20"/>
              </w:rPr>
            </w:pPr>
            <w:r w:rsidRPr="00527B09">
              <w:rPr>
                <w:b/>
                <w:bCs/>
                <w:i/>
                <w:iCs/>
                <w:color w:val="808080" w:themeColor="background1" w:themeShade="80"/>
                <w:sz w:val="20"/>
                <w:szCs w:val="20"/>
              </w:rPr>
              <w:t xml:space="preserve">1.2.)  </w:t>
            </w:r>
            <w:r w:rsidRPr="00527B09">
              <w:rPr>
                <w:i/>
                <w:iCs/>
                <w:color w:val="808080" w:themeColor="background1" w:themeShade="80"/>
                <w:sz w:val="20"/>
                <w:szCs w:val="20"/>
              </w:rPr>
              <w:t>Projektas „Senjorų socialinė integracija“, projekto Nr. 08.6.1-ESFA-T-927-01-0167, Rietavo III a. universitetas, skaičius, veiklų vykdymas 2020-02-</w:t>
            </w:r>
            <w:r w:rsidRPr="00527B09">
              <w:rPr>
                <w:i/>
                <w:iCs/>
                <w:color w:val="808080" w:themeColor="background1" w:themeShade="80"/>
                <w:sz w:val="20"/>
                <w:szCs w:val="20"/>
              </w:rPr>
              <w:lastRenderedPageBreak/>
              <w:t>19 – 2022-02-19. skaičius – numatytas -30, rezultatas -31; Projektas vykdomas.</w:t>
            </w:r>
          </w:p>
          <w:p w:rsidR="00527B09" w:rsidP="00527B09" w:rsidRDefault="00527B09" w14:paraId="55FA7A20" w14:textId="7EA0CEF9">
            <w:pPr>
              <w:tabs>
                <w:tab w:val="left" w:pos="248"/>
              </w:tabs>
              <w:rPr>
                <w:b/>
                <w:i/>
                <w:iCs/>
                <w:sz w:val="20"/>
                <w:szCs w:val="20"/>
              </w:rPr>
            </w:pPr>
            <w:r w:rsidRPr="00527B09">
              <w:rPr>
                <w:i/>
                <w:iCs/>
                <w:color w:val="808080" w:themeColor="background1" w:themeShade="80"/>
                <w:sz w:val="20"/>
                <w:szCs w:val="20"/>
              </w:rPr>
              <w:t>2.). Pagal 2.1.3. veiksmą:</w:t>
            </w:r>
            <w:r w:rsidRPr="00527B09">
              <w:rPr>
                <w:i/>
                <w:iCs/>
                <w:color w:val="808080" w:themeColor="background1" w:themeShade="80"/>
                <w:sz w:val="20"/>
                <w:szCs w:val="20"/>
              </w:rPr>
              <w:br/>
            </w:r>
            <w:r w:rsidRPr="00527B09">
              <w:rPr>
                <w:i/>
                <w:iCs/>
                <w:color w:val="808080" w:themeColor="background1" w:themeShade="80"/>
                <w:sz w:val="20"/>
                <w:szCs w:val="20"/>
              </w:rPr>
              <w:t>2.1.). Projektas „Gyventojų informavimas apie Rietavo mieste teikiamas socialines paslaugas“, projekto Nr. 08.6. 1 -ESFA-T-927-01-0189, veiklų vykdymas 2020.03.20 – 2021.09.20. Rietavo socialinių paslaugų centras,  skaičius – numatytas -2, rezultatas - 4; Projektas vykdomas.</w:t>
            </w:r>
            <w:r w:rsidRPr="00527B09">
              <w:rPr>
                <w:i/>
                <w:iCs/>
                <w:color w:val="808080" w:themeColor="background1" w:themeShade="80"/>
                <w:sz w:val="20"/>
                <w:szCs w:val="20"/>
              </w:rPr>
              <w:br/>
            </w:r>
            <w:r w:rsidRPr="00527B09">
              <w:rPr>
                <w:i/>
                <w:iCs/>
                <w:color w:val="808080" w:themeColor="background1" w:themeShade="80"/>
                <w:sz w:val="20"/>
                <w:szCs w:val="20"/>
              </w:rPr>
              <w:t>2.2.). Projektas "Aš irgi galiu" projekto Nr. 08.6.1-ESFA-T-927-01-0363, veiklų vykdymas 2020.10.07 – 2022.04.07. Atviras jaunimo centras, skaičius – numatytas -2, rezultatas - 4;Projektas vykdomas.</w:t>
            </w:r>
          </w:p>
          <w:p w:rsidRPr="00C47E88" w:rsidR="00F16FCA" w:rsidP="0770484D" w:rsidRDefault="00F16FCA" w14:paraId="50536A3C" w14:textId="232177B7">
            <w:pPr>
              <w:tabs>
                <w:tab w:val="left" w:pos="248"/>
              </w:tabs>
              <w:jc w:val="both"/>
              <w:rPr>
                <w:i w:val="1"/>
                <w:iCs w:val="1"/>
                <w:color w:val="808080" w:themeColor="background1" w:themeTint="FF" w:themeShade="80"/>
                <w:sz w:val="20"/>
                <w:szCs w:val="20"/>
              </w:rPr>
            </w:pPr>
            <w:r w:rsidRPr="0770484D" w:rsidR="619B1167">
              <w:rPr>
                <w:b w:val="1"/>
                <w:bCs w:val="1"/>
                <w:i w:val="1"/>
                <w:iCs w:val="1"/>
                <w:color w:val="808080" w:themeColor="background1" w:themeTint="FF" w:themeShade="80"/>
                <w:sz w:val="20"/>
                <w:szCs w:val="20"/>
              </w:rPr>
              <w:t>Per 2021 m</w:t>
            </w:r>
            <w:r w:rsidRPr="0770484D" w:rsidR="619B1167">
              <w:rPr>
                <w:i w:val="1"/>
                <w:iCs w:val="1"/>
                <w:color w:val="808080" w:themeColor="background1" w:themeTint="FF" w:themeShade="80"/>
                <w:sz w:val="20"/>
                <w:szCs w:val="20"/>
              </w:rPr>
              <w:t>.:</w:t>
            </w:r>
          </w:p>
          <w:p w:rsidRPr="00C47E88" w:rsidR="00F16FCA" w:rsidP="0770484D" w:rsidRDefault="00F16FCA" w14:paraId="2B1F530B" w14:textId="5626C827">
            <w:pPr>
              <w:pStyle w:val="Sraopastraipa"/>
              <w:numPr>
                <w:ilvl w:val="0"/>
                <w:numId w:val="120"/>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„Senjorų socialinė integracija“ Nr. 08.6.1-ESFA-T-927-01-0167, Asociacija Rietavo trečiojo amžiaus universitetas, skaičius – 15,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C47E88" w:rsidR="00F16FCA" w:rsidP="0770484D" w:rsidRDefault="00F16FCA" w14:paraId="6BC19F44" w14:textId="4C6BCDCA">
            <w:pPr>
              <w:pStyle w:val="Sraopastraipa"/>
              <w:numPr>
                <w:ilvl w:val="0"/>
                <w:numId w:val="120"/>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2.1.1 veiksmą: Projektas „Gyventojų informavimas apie Rietavo mieste teikiamas socialines paslaugas“ Nr. 08.6.1-ESFA-T-927-01-0189, Rietavo socialinių paslaugų centras, skaičius –</w:t>
            </w:r>
            <w:r w:rsidRPr="0770484D" w:rsidR="32C092DD">
              <w:rPr>
                <w:i w:val="1"/>
                <w:iCs w:val="1"/>
                <w:color w:val="808080" w:themeColor="background1" w:themeTint="FF" w:themeShade="80"/>
                <w:sz w:val="20"/>
                <w:szCs w:val="20"/>
              </w:rPr>
              <w:t xml:space="preserve"> 150</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C47E88" w:rsidR="00F942A3" w:rsidP="0770484D" w:rsidRDefault="00F16FCA" w14:paraId="284887A2" w14:textId="4535F44B">
            <w:pPr>
              <w:pStyle w:val="Sraopastraipa"/>
              <w:numPr>
                <w:ilvl w:val="0"/>
                <w:numId w:val="120"/>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2.1.1 veiksmą: Projektas „Aš irgi galiu“ Nr. 08.6.1-ESFA-T-927-01-0363, Rietavo atviras jaunimo centras, skaičius – 15, projektas įgyvendinamas.</w:t>
            </w:r>
          </w:p>
          <w:p w:rsidRPr="00C47E88" w:rsidR="00F942A3" w:rsidP="32C092DD" w:rsidRDefault="00F16FCA" w14:paraId="394F4550" w14:textId="2958E624">
            <w:pPr>
              <w:tabs>
                <w:tab w:val="left" w:leader="none" w:pos="248"/>
              </w:tabs>
              <w:jc w:val="both"/>
              <w:rPr>
                <w:i w:val="1"/>
                <w:iCs w:val="1"/>
                <w:sz w:val="20"/>
                <w:szCs w:val="20"/>
              </w:rPr>
            </w:pPr>
            <w:r w:rsidRPr="32C092DD" w:rsidR="32C092DD">
              <w:rPr>
                <w:b w:val="1"/>
                <w:bCs w:val="1"/>
                <w:i w:val="1"/>
                <w:iCs w:val="1"/>
                <w:sz w:val="20"/>
                <w:szCs w:val="20"/>
              </w:rPr>
              <w:t>Per 2022 m</w:t>
            </w:r>
            <w:r w:rsidRPr="32C092DD" w:rsidR="32C092DD">
              <w:rPr>
                <w:i w:val="1"/>
                <w:iCs w:val="1"/>
                <w:sz w:val="20"/>
                <w:szCs w:val="20"/>
              </w:rPr>
              <w:t>.:</w:t>
            </w:r>
          </w:p>
          <w:p w:rsidRPr="00C47E88" w:rsidR="00F942A3" w:rsidP="32C092DD" w:rsidRDefault="00F16FCA" w14:noSpellErr="1" w14:paraId="66656160" w14:textId="5626C827">
            <w:pPr>
              <w:pStyle w:val="Sraopastraipa"/>
              <w:numPr>
                <w:ilvl w:val="0"/>
                <w:numId w:val="121"/>
              </w:numPr>
              <w:rPr>
                <w:i w:val="1"/>
                <w:iCs w:val="1"/>
                <w:sz w:val="20"/>
                <w:szCs w:val="20"/>
              </w:rPr>
            </w:pPr>
            <w:r w:rsidRPr="32C092DD" w:rsidR="32C092DD">
              <w:rPr>
                <w:i w:val="1"/>
                <w:iCs w:val="1"/>
                <w:sz w:val="20"/>
                <w:szCs w:val="20"/>
              </w:rPr>
              <w:t xml:space="preserve">pagal 2.1.1 veiksmą: Projektas „Senjorų socialinė integracija“ Nr. 08.6.1-ESFA-T-927-01-0167, Asociacija Rietavo trečiojo amžiaus universitetas, skaičius – 15, </w:t>
            </w:r>
            <w:r w:rsidRPr="32C092DD" w:rsidR="32C092DD">
              <w:rPr>
                <w:b w:val="1"/>
                <w:bCs w:val="1"/>
                <w:i w:val="1"/>
                <w:iCs w:val="1"/>
                <w:sz w:val="20"/>
                <w:szCs w:val="20"/>
              </w:rPr>
              <w:t>projektas baigtas įgyvendinti</w:t>
            </w:r>
            <w:r w:rsidRPr="32C092DD" w:rsidR="32C092DD">
              <w:rPr>
                <w:i w:val="1"/>
                <w:iCs w:val="1"/>
                <w:sz w:val="20"/>
                <w:szCs w:val="20"/>
              </w:rPr>
              <w:t>;</w:t>
            </w:r>
          </w:p>
          <w:p w:rsidRPr="00C47E88" w:rsidR="00F942A3" w:rsidP="32C092DD" w:rsidRDefault="00F16FCA" w14:noSpellErr="1" w14:paraId="4BB458D8" w14:textId="4C6BCDCA">
            <w:pPr>
              <w:pStyle w:val="Sraopastraipa"/>
              <w:numPr>
                <w:ilvl w:val="0"/>
                <w:numId w:val="121"/>
              </w:numPr>
              <w:rPr>
                <w:i w:val="1"/>
                <w:iCs w:val="1"/>
                <w:sz w:val="20"/>
                <w:szCs w:val="20"/>
              </w:rPr>
            </w:pPr>
            <w:r w:rsidRPr="32C092DD" w:rsidR="32C092DD">
              <w:rPr>
                <w:i w:val="1"/>
                <w:iCs w:val="1"/>
                <w:sz w:val="20"/>
                <w:szCs w:val="20"/>
              </w:rPr>
              <w:t xml:space="preserve">pagal 2.1.1 veiksmą: Projektas „Gyventojų informavimas apie Rietavo mieste teikiamas socialines paslaugas“ Nr. 08.6.1-ESFA-T-927-01-0189, Rietavo socialinių paslaugų centras, skaičius – 150, </w:t>
            </w:r>
            <w:r w:rsidRPr="32C092DD" w:rsidR="32C092DD">
              <w:rPr>
                <w:b w:val="1"/>
                <w:bCs w:val="1"/>
                <w:i w:val="1"/>
                <w:iCs w:val="1"/>
                <w:sz w:val="20"/>
                <w:szCs w:val="20"/>
              </w:rPr>
              <w:t>projektas baigtas įgyvendinti</w:t>
            </w:r>
            <w:r w:rsidRPr="32C092DD" w:rsidR="32C092DD">
              <w:rPr>
                <w:i w:val="1"/>
                <w:iCs w:val="1"/>
                <w:sz w:val="20"/>
                <w:szCs w:val="20"/>
              </w:rPr>
              <w:t>;</w:t>
            </w:r>
          </w:p>
          <w:p w:rsidRPr="00C47E88" w:rsidR="00F942A3" w:rsidP="32C092DD" w:rsidRDefault="00F16FCA" w14:paraId="7C709571" w14:textId="0F289B59">
            <w:pPr>
              <w:pStyle w:val="Sraopastraipa"/>
              <w:numPr>
                <w:ilvl w:val="0"/>
                <w:numId w:val="121"/>
              </w:numPr>
              <w:rPr>
                <w:i w:val="1"/>
                <w:iCs w:val="1"/>
                <w:sz w:val="20"/>
                <w:szCs w:val="20"/>
              </w:rPr>
            </w:pPr>
            <w:r w:rsidRPr="32C092DD" w:rsidR="32C092DD">
              <w:rPr>
                <w:i w:val="1"/>
                <w:iCs w:val="1"/>
                <w:sz w:val="20"/>
                <w:szCs w:val="20"/>
              </w:rPr>
              <w:t xml:space="preserve">pagal 2.1.1 veiksmą: Projektas „Aš irgi galiu“ Nr. 08.6.1-ESFA-T-927-01-0363, Rietavo atviras jaunimo centras, skaičius – 15, projektas </w:t>
            </w:r>
            <w:r w:rsidRPr="32C092DD" w:rsidR="32C092DD">
              <w:rPr>
                <w:b w:val="1"/>
                <w:bCs w:val="1"/>
                <w:i w:val="1"/>
                <w:iCs w:val="1"/>
                <w:sz w:val="20"/>
                <w:szCs w:val="20"/>
              </w:rPr>
              <w:t>baigtas įgyvendinti</w:t>
            </w:r>
          </w:p>
        </w:tc>
      </w:tr>
      <w:tr w:rsidRPr="00830487" w:rsidR="00BD385B" w:rsidTr="0770484D" w14:paraId="0AB3A876" w14:textId="77777777">
        <w:tc>
          <w:tcPr>
            <w:tcW w:w="1962" w:type="dxa"/>
            <w:tcMar/>
          </w:tcPr>
          <w:p w:rsidRPr="00830487" w:rsidR="00BD385B" w:rsidP="00FA1539" w:rsidRDefault="00BD385B" w14:paraId="34EA260C" w14:textId="0D31D92E">
            <w:pPr>
              <w:rPr>
                <w:bCs/>
                <w:i/>
                <w:iCs/>
                <w:sz w:val="22"/>
                <w:szCs w:val="22"/>
              </w:rPr>
            </w:pPr>
            <w:r w:rsidRPr="00830487">
              <w:rPr>
                <w:bCs/>
                <w:i/>
                <w:iCs/>
                <w:sz w:val="22"/>
                <w:szCs w:val="22"/>
              </w:rPr>
              <w:lastRenderedPageBreak/>
              <w:t>Dalyviai, kurie baigę dalyvauti ESF veiklose įgijo kvalifikaciją</w:t>
            </w:r>
          </w:p>
        </w:tc>
        <w:tc>
          <w:tcPr>
            <w:tcW w:w="1189" w:type="dxa"/>
            <w:tcMar/>
          </w:tcPr>
          <w:p w:rsidRPr="002D235A" w:rsidR="00BD385B" w:rsidP="00FA1539" w:rsidRDefault="00BD385B" w14:paraId="15C26331" w14:textId="77777777">
            <w:pPr>
              <w:jc w:val="center"/>
              <w:rPr>
                <w:b/>
                <w:bCs/>
                <w:i/>
                <w:iCs/>
                <w:sz w:val="20"/>
                <w:szCs w:val="20"/>
              </w:rPr>
            </w:pPr>
          </w:p>
        </w:tc>
        <w:tc>
          <w:tcPr>
            <w:tcW w:w="1503" w:type="dxa"/>
            <w:shd w:val="clear" w:color="auto" w:fill="808080" w:themeFill="background1" w:themeFillShade="80"/>
            <w:tcMar/>
          </w:tcPr>
          <w:p w:rsidRPr="002D235A" w:rsidR="00BD385B" w:rsidP="00FA1539" w:rsidRDefault="00BD385B" w14:paraId="5D64178E" w14:textId="77777777">
            <w:pPr>
              <w:jc w:val="center"/>
              <w:rPr>
                <w:b/>
                <w:bCs/>
                <w:i/>
                <w:iCs/>
                <w:sz w:val="20"/>
                <w:szCs w:val="20"/>
              </w:rPr>
            </w:pPr>
          </w:p>
        </w:tc>
        <w:tc>
          <w:tcPr>
            <w:tcW w:w="2017" w:type="dxa"/>
            <w:shd w:val="clear" w:color="auto" w:fill="808080" w:themeFill="background1" w:themeFillShade="80"/>
            <w:tcMar/>
          </w:tcPr>
          <w:p w:rsidRPr="002D235A" w:rsidR="00BD385B" w:rsidP="00FA1539" w:rsidRDefault="00BD385B" w14:paraId="63E88ABC" w14:textId="77777777">
            <w:pPr>
              <w:jc w:val="center"/>
              <w:rPr>
                <w:b/>
                <w:bCs/>
                <w:i/>
                <w:iCs/>
                <w:sz w:val="20"/>
                <w:szCs w:val="20"/>
              </w:rPr>
            </w:pPr>
          </w:p>
        </w:tc>
        <w:tc>
          <w:tcPr>
            <w:tcW w:w="1615" w:type="dxa"/>
            <w:shd w:val="clear" w:color="auto" w:fill="FFFFFF" w:themeFill="background1"/>
            <w:tcMar/>
          </w:tcPr>
          <w:p w:rsidRPr="002D235A" w:rsidR="00A01184" w:rsidP="00FA1539" w:rsidRDefault="00A01184" w14:paraId="6B1F3A91" w14:textId="499D3FAE">
            <w:pPr>
              <w:jc w:val="center"/>
              <w:rPr>
                <w:sz w:val="20"/>
                <w:szCs w:val="20"/>
              </w:rPr>
            </w:pPr>
            <w:r w:rsidRPr="002D235A">
              <w:rPr>
                <w:sz w:val="20"/>
                <w:szCs w:val="20"/>
              </w:rPr>
              <w:t>10</w:t>
            </w:r>
          </w:p>
        </w:tc>
        <w:tc>
          <w:tcPr>
            <w:tcW w:w="6451" w:type="dxa"/>
            <w:tcMar/>
          </w:tcPr>
          <w:p w:rsidRPr="002910E8" w:rsidR="002910E8" w:rsidP="002910E8" w:rsidRDefault="002910E8" w14:paraId="525D38A1" w14:textId="14960C0F">
            <w:pPr>
              <w:jc w:val="both"/>
              <w:rPr>
                <w:color w:val="808080" w:themeColor="background1" w:themeShade="80"/>
                <w:sz w:val="20"/>
                <w:szCs w:val="20"/>
              </w:rPr>
            </w:pPr>
            <w:r w:rsidRPr="002910E8">
              <w:rPr>
                <w:i/>
                <w:iCs/>
                <w:color w:val="808080" w:themeColor="background1" w:themeShade="80"/>
                <w:sz w:val="20"/>
                <w:szCs w:val="20"/>
              </w:rPr>
              <w:t xml:space="preserve">Per 2019 m. Pagal 2.1.1. veiksmą: Projektas „Ugdančio užimtumo paslaugų vystymas Rietavo žmonėms su sutrikusio intelekto negalia" (08.6.1-ESFA-V-911-08-0004), Sutrikusio intelekto žmonių globos bendrija „Rietavo viltis“,  procentai – </w:t>
            </w:r>
            <w:r w:rsidRPr="002910E8">
              <w:rPr>
                <w:b/>
                <w:bCs/>
                <w:i/>
                <w:iCs/>
                <w:color w:val="808080" w:themeColor="background1" w:themeShade="80"/>
                <w:sz w:val="20"/>
                <w:szCs w:val="20"/>
              </w:rPr>
              <w:t>viso 5: tame tarpe 5 moterys, 0 vyrai. Projektas užbaigtas</w:t>
            </w:r>
            <w:r>
              <w:rPr>
                <w:color w:val="808080" w:themeColor="background1" w:themeShade="80"/>
                <w:sz w:val="20"/>
                <w:szCs w:val="20"/>
              </w:rPr>
              <w:t>.</w:t>
            </w:r>
          </w:p>
          <w:p w:rsidRPr="005F4B61" w:rsidR="00F16FCA" w:rsidP="0770484D" w:rsidRDefault="00F16FCA" w14:paraId="3F69C93B" w14:textId="680CE940">
            <w:pPr>
              <w:tabs>
                <w:tab w:val="left" w:pos="248"/>
              </w:tabs>
              <w:jc w:val="both"/>
              <w:rPr>
                <w:i w:val="1"/>
                <w:iCs w:val="1"/>
                <w:color w:val="808080" w:themeColor="background1" w:themeTint="FF" w:themeShade="80"/>
                <w:sz w:val="20"/>
                <w:szCs w:val="20"/>
              </w:rPr>
            </w:pPr>
            <w:r w:rsidRPr="0770484D" w:rsidR="619B1167">
              <w:rPr>
                <w:b w:val="1"/>
                <w:bCs w:val="1"/>
                <w:i w:val="1"/>
                <w:iCs w:val="1"/>
                <w:color w:val="808080" w:themeColor="background1" w:themeTint="FF" w:themeShade="80"/>
                <w:sz w:val="20"/>
                <w:szCs w:val="20"/>
              </w:rPr>
              <w:t>Per 2021 m</w:t>
            </w:r>
            <w:r w:rsidRPr="0770484D" w:rsidR="619B1167">
              <w:rPr>
                <w:i w:val="1"/>
                <w:iCs w:val="1"/>
                <w:color w:val="808080" w:themeColor="background1" w:themeTint="FF" w:themeShade="80"/>
                <w:sz w:val="20"/>
                <w:szCs w:val="20"/>
              </w:rPr>
              <w:t>.:</w:t>
            </w:r>
          </w:p>
          <w:p w:rsidRPr="005F4B61" w:rsidR="00F16FCA" w:rsidP="0770484D" w:rsidRDefault="00F16FCA" w14:paraId="348F04B1" w14:textId="1A231F6E">
            <w:pPr>
              <w:pStyle w:val="Sraopastraipa"/>
              <w:numPr>
                <w:ilvl w:val="0"/>
                <w:numId w:val="122"/>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„Gyventojų informavimas apie Rietavo mieste teikiamas socialines paslaugas“ Nr. 08.6.1-ESFA-T-927-01-0189, Rietavo socialinių paslaugų centras, skaičius – 10 (60), </w:t>
            </w:r>
            <w:r w:rsidRPr="0770484D" w:rsidR="32C092DD">
              <w:rPr>
                <w:b w:val="1"/>
                <w:bCs w:val="1"/>
                <w:i w:val="1"/>
                <w:iCs w:val="1"/>
                <w:color w:val="808080" w:themeColor="background1" w:themeTint="FF" w:themeShade="80"/>
                <w:sz w:val="20"/>
                <w:szCs w:val="20"/>
              </w:rPr>
              <w:t>projektas baigtas įgyvendinti.</w:t>
            </w:r>
          </w:p>
          <w:p w:rsidRPr="005F4B61" w:rsidR="00F16FCA" w:rsidP="32C092DD" w:rsidRDefault="00F16FCA" w14:paraId="34ED0FE2"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5F4B61" w:rsidR="00F16FCA" w:rsidP="32C092DD" w:rsidRDefault="00F16FCA" w14:paraId="2816B893" w14:textId="1D217562">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r w:rsidRPr="32C092DD" w:rsidR="32C092DD">
              <w:rPr>
                <w:b w:val="1"/>
                <w:bCs w:val="1"/>
                <w:i w:val="1"/>
                <w:iCs w:val="1"/>
                <w:sz w:val="20"/>
                <w:szCs w:val="20"/>
              </w:rPr>
              <w:t>.</w:t>
            </w:r>
          </w:p>
        </w:tc>
      </w:tr>
      <w:tr w:rsidRPr="00830487" w:rsidR="00BD385B" w:rsidTr="0770484D" w14:paraId="5EB699D7" w14:textId="77777777">
        <w:tc>
          <w:tcPr>
            <w:tcW w:w="1962" w:type="dxa"/>
            <w:tcMar/>
          </w:tcPr>
          <w:p w:rsidRPr="00830487" w:rsidR="00BD385B" w:rsidP="004001F6" w:rsidRDefault="00BD385B" w14:paraId="640A4977" w14:textId="77777777">
            <w:pPr>
              <w:rPr>
                <w:bCs/>
                <w:i/>
                <w:iCs/>
                <w:sz w:val="22"/>
                <w:szCs w:val="22"/>
              </w:rPr>
            </w:pPr>
            <w:r w:rsidRPr="00830487">
              <w:rPr>
                <w:bCs/>
                <w:i/>
                <w:iCs/>
                <w:sz w:val="22"/>
                <w:szCs w:val="22"/>
              </w:rPr>
              <w:lastRenderedPageBreak/>
              <w:t>Dalyviai, kurių padėtis yra nepalanki, kurie baigę dalyvauti ESF veiklose pradėjo ieškoti darbo, pradėjo mokytis, įgijo kvalifikaciją arba pradėjo dirbti, įskaitant savarankišką darbą</w:t>
            </w:r>
          </w:p>
        </w:tc>
        <w:tc>
          <w:tcPr>
            <w:tcW w:w="1189" w:type="dxa"/>
            <w:tcMar/>
          </w:tcPr>
          <w:p w:rsidRPr="002D235A" w:rsidR="00BD385B" w:rsidP="004001F6" w:rsidRDefault="00BD385B" w14:paraId="79B149F2" w14:textId="77777777">
            <w:pPr>
              <w:jc w:val="center"/>
              <w:rPr>
                <w:b/>
                <w:bCs/>
                <w:i/>
                <w:iCs/>
                <w:sz w:val="20"/>
                <w:szCs w:val="20"/>
              </w:rPr>
            </w:pPr>
          </w:p>
        </w:tc>
        <w:tc>
          <w:tcPr>
            <w:tcW w:w="1503" w:type="dxa"/>
            <w:tcMar/>
          </w:tcPr>
          <w:p w:rsidRPr="002D235A" w:rsidR="00BD385B" w:rsidP="004001F6" w:rsidRDefault="00F147BA" w14:paraId="216EC273" w14:textId="071AD776">
            <w:pPr>
              <w:jc w:val="center"/>
              <w:rPr>
                <w:sz w:val="20"/>
                <w:szCs w:val="20"/>
              </w:rPr>
            </w:pPr>
            <w:r w:rsidRPr="002D235A">
              <w:rPr>
                <w:sz w:val="20"/>
                <w:szCs w:val="20"/>
              </w:rPr>
              <w:t>25</w:t>
            </w:r>
          </w:p>
        </w:tc>
        <w:tc>
          <w:tcPr>
            <w:tcW w:w="2017" w:type="dxa"/>
            <w:tcMar/>
          </w:tcPr>
          <w:p w:rsidRPr="002D235A" w:rsidR="00BD385B" w:rsidP="004001F6" w:rsidRDefault="00F147BA" w14:paraId="3126813B" w14:textId="16FF9A2E">
            <w:pPr>
              <w:jc w:val="center"/>
              <w:rPr>
                <w:sz w:val="20"/>
                <w:szCs w:val="20"/>
              </w:rPr>
            </w:pPr>
            <w:r w:rsidRPr="002D235A">
              <w:rPr>
                <w:sz w:val="20"/>
                <w:szCs w:val="20"/>
              </w:rPr>
              <w:t>25</w:t>
            </w:r>
          </w:p>
        </w:tc>
        <w:tc>
          <w:tcPr>
            <w:tcW w:w="1615" w:type="dxa"/>
            <w:tcMar/>
          </w:tcPr>
          <w:p w:rsidRPr="002D235A" w:rsidR="00BD385B" w:rsidP="004001F6" w:rsidRDefault="00F147BA" w14:paraId="2D388AE7" w14:textId="74D10B15">
            <w:pPr>
              <w:jc w:val="center"/>
              <w:rPr>
                <w:sz w:val="20"/>
                <w:szCs w:val="20"/>
              </w:rPr>
            </w:pPr>
            <w:r w:rsidRPr="002D235A">
              <w:rPr>
                <w:sz w:val="20"/>
                <w:szCs w:val="20"/>
              </w:rPr>
              <w:t>25</w:t>
            </w:r>
          </w:p>
        </w:tc>
        <w:tc>
          <w:tcPr>
            <w:tcW w:w="6451" w:type="dxa"/>
            <w:tcMar/>
          </w:tcPr>
          <w:p w:rsidRPr="009A0486" w:rsidR="004A2AE7" w:rsidP="004A2AE7" w:rsidRDefault="004A2AE7" w14:paraId="6867D725" w14:textId="4ADD6746">
            <w:pPr>
              <w:jc w:val="both"/>
              <w:rPr>
                <w:b/>
                <w:bCs/>
                <w:i/>
                <w:iCs/>
                <w:color w:val="808080" w:themeColor="background1" w:themeShade="80"/>
                <w:sz w:val="20"/>
                <w:szCs w:val="20"/>
              </w:rPr>
            </w:pPr>
            <w:r w:rsidRPr="009A0486">
              <w:rPr>
                <w:i/>
                <w:iCs/>
                <w:color w:val="808080" w:themeColor="background1" w:themeShade="80"/>
                <w:sz w:val="20"/>
                <w:szCs w:val="20"/>
              </w:rPr>
              <w:t xml:space="preserve">Per 2019 m. Pagal 2.1.1. veiksmą: Projektas „Ugdančio užimtumo paslaugų vystymas Rietavo žmonėms su sutrikusio intelekto negalia" (08.6.1-ESFA-V-911-08-0004), Sutrikusio intelekto žmonių globos bendrija „Rietavo viltis“,  skaičius– </w:t>
            </w:r>
            <w:r w:rsidRPr="009A0486">
              <w:rPr>
                <w:b/>
                <w:bCs/>
                <w:i/>
                <w:iCs/>
                <w:color w:val="808080" w:themeColor="background1" w:themeShade="80"/>
                <w:sz w:val="20"/>
                <w:szCs w:val="20"/>
              </w:rPr>
              <w:t>viso 5: tame tarpe 5 moterys, 0 vyrai. Projektas užbaigtas.</w:t>
            </w:r>
          </w:p>
          <w:p w:rsidRPr="005F4B61" w:rsidR="00A01184" w:rsidP="0770484D" w:rsidRDefault="00A01184" w14:paraId="4B3C2461" w14:textId="55E90B6A">
            <w:pPr>
              <w:tabs>
                <w:tab w:val="left" w:pos="248"/>
              </w:tabs>
              <w:jc w:val="both"/>
              <w:rPr>
                <w:i w:val="1"/>
                <w:iCs w:val="1"/>
                <w:color w:val="808080" w:themeColor="background1" w:themeTint="FF" w:themeShade="80"/>
                <w:sz w:val="20"/>
                <w:szCs w:val="20"/>
              </w:rPr>
            </w:pPr>
            <w:r w:rsidRPr="0770484D" w:rsidR="2C86C77E">
              <w:rPr>
                <w:b w:val="1"/>
                <w:bCs w:val="1"/>
                <w:i w:val="1"/>
                <w:iCs w:val="1"/>
                <w:color w:val="808080" w:themeColor="background1" w:themeTint="FF" w:themeShade="80"/>
                <w:sz w:val="20"/>
                <w:szCs w:val="20"/>
              </w:rPr>
              <w:t>Per 2021 m</w:t>
            </w:r>
            <w:r w:rsidRPr="0770484D" w:rsidR="2C86C77E">
              <w:rPr>
                <w:i w:val="1"/>
                <w:iCs w:val="1"/>
                <w:color w:val="808080" w:themeColor="background1" w:themeTint="FF" w:themeShade="80"/>
                <w:sz w:val="20"/>
                <w:szCs w:val="20"/>
              </w:rPr>
              <w:t>.:</w:t>
            </w:r>
          </w:p>
          <w:p w:rsidRPr="005F4B61" w:rsidR="00A01184" w:rsidP="0770484D" w:rsidRDefault="00A01184" w14:paraId="5D4C8A42" w14:textId="02D181F1">
            <w:pPr>
              <w:pStyle w:val="Sraopastraipa"/>
              <w:numPr>
                <w:ilvl w:val="0"/>
                <w:numId w:val="123"/>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„Senjorų socialinė integracija“ Nr. 08.6.1-ESFA-T-927-01-0167, Asociacija Rietavo trečiojo amžiaus universitetas, skaičius – 2 (30),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830487" w:rsidR="00A01184" w:rsidP="0770484D" w:rsidRDefault="00A01184" w14:paraId="3ABE9999" w14:textId="4CD3CA97">
            <w:pPr>
              <w:pStyle w:val="Sraopastraipa"/>
              <w:numPr>
                <w:ilvl w:val="0"/>
                <w:numId w:val="123"/>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2.1.1 veiksmą: Projektas „Aš irgi galiu“ Nr. 08.6.1-ESFA-T-927-01-0363, Rietavo atviras jaunimo centras, skaičius – 23 (20), projektas įgyvendinamas.</w:t>
            </w:r>
          </w:p>
          <w:p w:rsidRPr="00830487" w:rsidR="00A01184" w:rsidP="32C092DD" w:rsidRDefault="00A01184" w14:paraId="7776FDC8"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830487" w:rsidR="00A01184" w:rsidP="32C092DD" w:rsidRDefault="00A01184" w14:paraId="3A1F52C1" w14:textId="1BFA331E">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tc>
      </w:tr>
      <w:bookmarkEnd w:id="7"/>
      <w:tr w:rsidRPr="00830487" w:rsidR="00FA1539" w:rsidTr="0770484D" w14:paraId="16A54F8A" w14:textId="77777777">
        <w:tc>
          <w:tcPr>
            <w:tcW w:w="14737" w:type="dxa"/>
            <w:gridSpan w:val="6"/>
            <w:tcMar/>
          </w:tcPr>
          <w:p w:rsidRPr="002D235A" w:rsidR="00FA1539" w:rsidP="00FA1539" w:rsidRDefault="00FA1539" w14:paraId="5B102D43" w14:textId="0FDB3FAB">
            <w:pPr>
              <w:jc w:val="both"/>
              <w:rPr>
                <w:sz w:val="20"/>
                <w:szCs w:val="20"/>
              </w:rPr>
            </w:pPr>
            <w:r w:rsidRPr="002D235A">
              <w:rPr>
                <w:b/>
                <w:bCs/>
                <w:sz w:val="20"/>
                <w:szCs w:val="20"/>
              </w:rPr>
              <w:t>Produkto rodikliai:</w:t>
            </w:r>
          </w:p>
        </w:tc>
      </w:tr>
      <w:tr w:rsidRPr="00830487" w:rsidR="00FA1539" w:rsidTr="0770484D" w14:paraId="6756850F" w14:textId="77777777">
        <w:tc>
          <w:tcPr>
            <w:tcW w:w="1962" w:type="dxa"/>
            <w:tcMar/>
          </w:tcPr>
          <w:p w:rsidRPr="00830487" w:rsidR="00FA1539" w:rsidP="00FA1539" w:rsidRDefault="00FA1539" w14:paraId="5071DCBA" w14:textId="4411BFA2">
            <w:pPr>
              <w:rPr>
                <w:b/>
                <w:bCs/>
                <w:sz w:val="22"/>
                <w:szCs w:val="22"/>
              </w:rPr>
            </w:pPr>
            <w:r w:rsidRPr="00830487">
              <w:rPr>
                <w:bCs/>
                <w:sz w:val="22"/>
                <w:szCs w:val="22"/>
              </w:rPr>
              <w:t>Projektų, kuriuos visiškai arba iš dalies įgyvendino socialiniai partneriai ar NVO, skaičius</w:t>
            </w:r>
          </w:p>
        </w:tc>
        <w:tc>
          <w:tcPr>
            <w:tcW w:w="1189" w:type="dxa"/>
            <w:tcMar/>
          </w:tcPr>
          <w:p w:rsidRPr="002D235A" w:rsidR="00FA1539" w:rsidP="00FA1539" w:rsidRDefault="007A0555" w14:paraId="3B2D9A52" w14:textId="61AAE946">
            <w:pPr>
              <w:jc w:val="center"/>
              <w:rPr>
                <w:b/>
                <w:bCs/>
                <w:sz w:val="20"/>
                <w:szCs w:val="20"/>
              </w:rPr>
            </w:pPr>
            <w:r w:rsidRPr="002D235A">
              <w:rPr>
                <w:b/>
                <w:bCs/>
                <w:sz w:val="20"/>
                <w:szCs w:val="20"/>
              </w:rPr>
              <w:t>4</w:t>
            </w:r>
          </w:p>
        </w:tc>
        <w:tc>
          <w:tcPr>
            <w:tcW w:w="1503" w:type="dxa"/>
            <w:tcMar/>
          </w:tcPr>
          <w:p w:rsidRPr="002D235A" w:rsidR="00D21724" w:rsidP="00FA1539" w:rsidRDefault="00D21724" w14:paraId="5F8611F4" w14:textId="75318431">
            <w:pPr>
              <w:jc w:val="center"/>
              <w:rPr>
                <w:sz w:val="20"/>
                <w:szCs w:val="20"/>
              </w:rPr>
            </w:pPr>
            <w:r w:rsidRPr="002D235A">
              <w:rPr>
                <w:sz w:val="20"/>
                <w:szCs w:val="20"/>
              </w:rPr>
              <w:t>3</w:t>
            </w:r>
          </w:p>
        </w:tc>
        <w:tc>
          <w:tcPr>
            <w:tcW w:w="2017" w:type="dxa"/>
            <w:tcMar/>
          </w:tcPr>
          <w:p w:rsidRPr="002D235A" w:rsidR="00D21724" w:rsidP="00FA1539" w:rsidRDefault="00D21724" w14:paraId="356BB980" w14:textId="3E7222B0">
            <w:pPr>
              <w:jc w:val="center"/>
              <w:rPr>
                <w:sz w:val="20"/>
                <w:szCs w:val="20"/>
              </w:rPr>
            </w:pPr>
            <w:r w:rsidRPr="002D235A">
              <w:rPr>
                <w:sz w:val="20"/>
                <w:szCs w:val="20"/>
              </w:rPr>
              <w:t>3</w:t>
            </w:r>
          </w:p>
        </w:tc>
        <w:tc>
          <w:tcPr>
            <w:tcW w:w="1615" w:type="dxa"/>
            <w:tcMar/>
          </w:tcPr>
          <w:p w:rsidRPr="002D235A" w:rsidR="00D21724" w:rsidP="32C092DD" w:rsidRDefault="00D21724" w14:paraId="00B820A5" w14:textId="24CFFAF4">
            <w:pPr>
              <w:pStyle w:val="prastasis"/>
              <w:bidi w:val="0"/>
              <w:spacing w:before="0" w:beforeAutospacing="off" w:after="0" w:afterAutospacing="off" w:line="240" w:lineRule="auto"/>
              <w:ind w:left="0" w:right="0"/>
              <w:jc w:val="center"/>
            </w:pPr>
            <w:r w:rsidRPr="32C092DD" w:rsidR="32C092DD">
              <w:rPr>
                <w:sz w:val="20"/>
                <w:szCs w:val="20"/>
              </w:rPr>
              <w:t>4</w:t>
            </w:r>
          </w:p>
        </w:tc>
        <w:tc>
          <w:tcPr>
            <w:tcW w:w="6451" w:type="dxa"/>
            <w:tcMar/>
          </w:tcPr>
          <w:p w:rsidRPr="00245090" w:rsidR="00245090" w:rsidP="00245090" w:rsidRDefault="00245090" w14:paraId="0DCEB910" w14:textId="77777777">
            <w:pPr>
              <w:jc w:val="both"/>
              <w:rPr>
                <w:i/>
                <w:iCs/>
                <w:color w:val="808080" w:themeColor="background1" w:themeShade="80"/>
                <w:sz w:val="20"/>
                <w:szCs w:val="20"/>
              </w:rPr>
            </w:pPr>
            <w:r w:rsidRPr="00245090">
              <w:rPr>
                <w:i/>
                <w:iCs/>
                <w:color w:val="808080" w:themeColor="background1" w:themeShade="80"/>
                <w:sz w:val="20"/>
                <w:szCs w:val="20"/>
              </w:rPr>
              <w:t xml:space="preserve">1.). Pagal 2.1.1. veiksmą: </w:t>
            </w:r>
          </w:p>
          <w:p w:rsidRPr="00245090" w:rsidR="00245090" w:rsidP="00245090" w:rsidRDefault="00245090" w14:paraId="4E9E52AC" w14:textId="77777777">
            <w:pPr>
              <w:jc w:val="both"/>
              <w:rPr>
                <w:i/>
                <w:iCs/>
                <w:color w:val="808080" w:themeColor="background1" w:themeShade="80"/>
                <w:sz w:val="20"/>
                <w:szCs w:val="20"/>
              </w:rPr>
            </w:pPr>
            <w:r w:rsidRPr="00245090">
              <w:rPr>
                <w:i/>
                <w:iCs/>
                <w:color w:val="808080" w:themeColor="background1" w:themeShade="80"/>
                <w:sz w:val="20"/>
                <w:szCs w:val="20"/>
              </w:rPr>
              <w:t xml:space="preserve">1.1.). Projektas „Ugdančio užimtumo paslaugų vystymas Rietavo žmonėms su sutrikusio intelekto negalia" (Nr. 08.6.1-ESFA-V-911-08-0004), Sutrikusio intelekto žmonių globos bendrija „Rietavo viltis“,  </w:t>
            </w:r>
            <w:r w:rsidRPr="00245090">
              <w:rPr>
                <w:b/>
                <w:bCs/>
                <w:i/>
                <w:iCs/>
                <w:color w:val="808080" w:themeColor="background1" w:themeShade="80"/>
                <w:sz w:val="20"/>
                <w:szCs w:val="20"/>
              </w:rPr>
              <w:t>skaičius 1</w:t>
            </w:r>
            <w:r w:rsidRPr="00245090">
              <w:rPr>
                <w:i/>
                <w:iCs/>
                <w:color w:val="808080" w:themeColor="background1" w:themeShade="80"/>
                <w:sz w:val="20"/>
                <w:szCs w:val="20"/>
              </w:rPr>
              <w:t xml:space="preserve">; </w:t>
            </w:r>
            <w:r w:rsidRPr="00245090">
              <w:rPr>
                <w:b/>
                <w:bCs/>
                <w:i/>
                <w:iCs/>
                <w:color w:val="808080" w:themeColor="background1" w:themeShade="80"/>
                <w:sz w:val="20"/>
                <w:szCs w:val="20"/>
              </w:rPr>
              <w:t>Projektas užbaigtas.</w:t>
            </w:r>
            <w:r w:rsidRPr="00245090">
              <w:rPr>
                <w:i/>
                <w:iCs/>
                <w:color w:val="808080" w:themeColor="background1" w:themeShade="80"/>
                <w:sz w:val="20"/>
                <w:szCs w:val="20"/>
              </w:rPr>
              <w:t xml:space="preserve"> </w:t>
            </w:r>
          </w:p>
          <w:p w:rsidRPr="00245090" w:rsidR="00245090" w:rsidP="00245090" w:rsidRDefault="00245090" w14:paraId="2AD666FE" w14:textId="77777777">
            <w:pPr>
              <w:rPr>
                <w:i/>
                <w:iCs/>
                <w:color w:val="808080" w:themeColor="background1" w:themeShade="80"/>
                <w:sz w:val="20"/>
                <w:szCs w:val="20"/>
              </w:rPr>
            </w:pPr>
            <w:r w:rsidRPr="00245090">
              <w:rPr>
                <w:b/>
                <w:bCs/>
                <w:i/>
                <w:iCs/>
                <w:color w:val="808080" w:themeColor="background1" w:themeShade="80"/>
                <w:sz w:val="20"/>
                <w:szCs w:val="20"/>
              </w:rPr>
              <w:t xml:space="preserve">1.2.)  </w:t>
            </w:r>
            <w:r w:rsidRPr="00245090">
              <w:rPr>
                <w:i/>
                <w:iCs/>
                <w:color w:val="808080" w:themeColor="background1" w:themeShade="80"/>
                <w:sz w:val="20"/>
                <w:szCs w:val="20"/>
              </w:rPr>
              <w:t>Projektas „Senjorų socialinė integracija“, projekto Nr. 08.6.1-ESFA-T-927-01-0167, Rietavo III a. universitetas, veiklų vykdymas 2020-02-19 – 2022-02-19. skaičius – 1; Projektas vykdomas.</w:t>
            </w:r>
          </w:p>
          <w:p w:rsidRPr="00245090" w:rsidR="00245090" w:rsidP="00245090" w:rsidRDefault="00245090" w14:paraId="7E39D99D" w14:textId="77777777">
            <w:pPr>
              <w:tabs>
                <w:tab w:val="left" w:pos="248"/>
                <w:tab w:val="left" w:pos="532"/>
              </w:tabs>
              <w:rPr>
                <w:i/>
                <w:iCs/>
                <w:color w:val="808080" w:themeColor="background1" w:themeShade="80"/>
                <w:sz w:val="20"/>
                <w:szCs w:val="20"/>
              </w:rPr>
            </w:pPr>
            <w:r w:rsidRPr="00245090">
              <w:rPr>
                <w:i/>
                <w:iCs/>
                <w:color w:val="808080" w:themeColor="background1" w:themeShade="80"/>
                <w:sz w:val="20"/>
                <w:szCs w:val="20"/>
              </w:rPr>
              <w:t>2.). Pagal 2.1.3. veiksmą:</w:t>
            </w:r>
            <w:r w:rsidRPr="00245090">
              <w:rPr>
                <w:i/>
                <w:iCs/>
                <w:color w:val="808080" w:themeColor="background1" w:themeShade="80"/>
                <w:sz w:val="20"/>
                <w:szCs w:val="20"/>
              </w:rPr>
              <w:br/>
            </w:r>
            <w:r w:rsidRPr="00245090">
              <w:rPr>
                <w:i/>
                <w:iCs/>
                <w:color w:val="808080" w:themeColor="background1" w:themeShade="80"/>
                <w:sz w:val="20"/>
                <w:szCs w:val="20"/>
              </w:rPr>
              <w:t>2.1.). Projektas „Gyventojų informavimas apie Rietavo mieste teikiamas socialines paslaugas“, projekto Nr. 08.6. 1 -ESFA-T-927-01-0189, veiklų vykdymas 2020.03.20 – 2021.09.20. Rietavo socialinių paslaugų centras,  skaičius – numatytas -1 partneris, NVO.</w:t>
            </w:r>
            <w:r w:rsidRPr="00245090">
              <w:rPr>
                <w:i/>
                <w:iCs/>
                <w:color w:val="808080" w:themeColor="background1" w:themeShade="80"/>
                <w:sz w:val="20"/>
                <w:szCs w:val="20"/>
              </w:rPr>
              <w:br/>
            </w:r>
            <w:r w:rsidRPr="00245090">
              <w:rPr>
                <w:i/>
                <w:iCs/>
                <w:color w:val="808080" w:themeColor="background1" w:themeShade="80"/>
                <w:sz w:val="20"/>
                <w:szCs w:val="20"/>
              </w:rPr>
              <w:t>2.2.). Projektas "Aš irgi galiu" projekto Nr. 08.6.1-ESFA-T-927-01-0363, veiklų vykdymas 2020.10.07 – 2022.04.07. Atviras jaunimo centras, skaičius – numatytas -1.</w:t>
            </w:r>
          </w:p>
          <w:p w:rsidRPr="00245090" w:rsidR="00245090" w:rsidP="008D0C87" w:rsidRDefault="00245090" w14:paraId="441BEEA7" w14:textId="7DDA6602">
            <w:pPr>
              <w:pStyle w:val="Sraopastraipa"/>
              <w:numPr>
                <w:ilvl w:val="0"/>
                <w:numId w:val="7"/>
              </w:numPr>
              <w:tabs>
                <w:tab w:val="left" w:pos="248"/>
                <w:tab w:val="left" w:pos="532"/>
              </w:tabs>
              <w:ind w:left="0" w:firstLine="0"/>
              <w:jc w:val="both"/>
              <w:rPr>
                <w:b/>
                <w:bCs/>
                <w:i/>
                <w:iCs/>
                <w:color w:val="808080" w:themeColor="background1" w:themeShade="80"/>
                <w:sz w:val="20"/>
                <w:szCs w:val="20"/>
              </w:rPr>
            </w:pPr>
            <w:r w:rsidRPr="32C092DD" w:rsidR="32C092DD">
              <w:rPr>
                <w:b w:val="1"/>
                <w:bCs w:val="1"/>
                <w:i w:val="1"/>
                <w:iCs w:val="1"/>
                <w:color w:val="808080" w:themeColor="background1" w:themeTint="FF" w:themeShade="80"/>
                <w:sz w:val="20"/>
                <w:szCs w:val="20"/>
              </w:rPr>
              <w:t>Pagal 2.1.2. veiksmą projektinių pasiūlymų negauta</w:t>
            </w:r>
            <w:r w:rsidRPr="32C092DD" w:rsidR="32C092DD">
              <w:rPr>
                <w:color w:val="808080" w:themeColor="background1" w:themeTint="FF" w:themeShade="80"/>
                <w:sz w:val="20"/>
                <w:szCs w:val="20"/>
              </w:rPr>
              <w:t>.</w:t>
            </w:r>
          </w:p>
          <w:p w:rsidRPr="00E94F81" w:rsidR="00F16FCA" w:rsidP="0770484D" w:rsidRDefault="00F16FCA" w14:paraId="2C12C08D" w14:textId="5CBFC601">
            <w:pPr>
              <w:tabs>
                <w:tab w:val="left" w:pos="248"/>
              </w:tabs>
              <w:jc w:val="both"/>
              <w:rPr>
                <w:i w:val="1"/>
                <w:iCs w:val="1"/>
                <w:color w:val="808080" w:themeColor="background1" w:themeTint="FF" w:themeShade="80"/>
                <w:sz w:val="20"/>
                <w:szCs w:val="20"/>
              </w:rPr>
            </w:pPr>
            <w:r w:rsidRPr="0770484D" w:rsidR="619B1167">
              <w:rPr>
                <w:b w:val="1"/>
                <w:bCs w:val="1"/>
                <w:i w:val="1"/>
                <w:iCs w:val="1"/>
                <w:color w:val="808080" w:themeColor="background1" w:themeTint="FF" w:themeShade="80"/>
                <w:sz w:val="20"/>
                <w:szCs w:val="20"/>
              </w:rPr>
              <w:t>Per 2021 m</w:t>
            </w:r>
            <w:r w:rsidRPr="0770484D" w:rsidR="619B1167">
              <w:rPr>
                <w:i w:val="1"/>
                <w:iCs w:val="1"/>
                <w:color w:val="808080" w:themeColor="background1" w:themeTint="FF" w:themeShade="80"/>
                <w:sz w:val="20"/>
                <w:szCs w:val="20"/>
              </w:rPr>
              <w:t>.:</w:t>
            </w:r>
          </w:p>
          <w:p w:rsidRPr="00E94F81" w:rsidR="00F16FCA" w:rsidP="0770484D" w:rsidRDefault="00F16FCA" w14:paraId="6671A8A1" w14:textId="77777777">
            <w:pPr>
              <w:pStyle w:val="Sraopastraipa"/>
              <w:numPr>
                <w:ilvl w:val="0"/>
                <w:numId w:val="124"/>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„Senjorų socialinė integracija“ Nr. 08.6.1-ESFA-T-927-01-0167, Asociacija Rietavo trečiojo amžiaus universitetas, skaičius – 1,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E94F81" w:rsidR="00F16FCA" w:rsidP="0770484D" w:rsidRDefault="00F16FCA" w14:paraId="315F064D" w14:textId="77777777">
            <w:pPr>
              <w:pStyle w:val="Sraopastraipa"/>
              <w:numPr>
                <w:ilvl w:val="0"/>
                <w:numId w:val="124"/>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„Gyventojų informavimas apie Rietavo mieste teikiamas socialines paslaugas“ Nr. 08.6.1-ESFA-T-927-01-0189, Rietavo socialinių paslaugų centras, skaičius – 1,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D21724" w:rsidR="007A0555" w:rsidP="0770484D" w:rsidRDefault="00F16FCA" w14:paraId="03668A66" w14:textId="0A8ADC4D" w14:noSpellErr="1">
            <w:pPr>
              <w:pStyle w:val="Sraopastraipa"/>
              <w:numPr>
                <w:ilvl w:val="0"/>
                <w:numId w:val="124"/>
              </w:numPr>
              <w:rPr>
                <w:b w:val="1"/>
                <w:bCs w:val="1"/>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„Aš irgi galiu“ Nr. 08.6.1-ESFA-T-927-01-0363, </w:t>
            </w:r>
            <w:r w:rsidRPr="0770484D" w:rsidR="32C092DD">
              <w:rPr>
                <w:i w:val="1"/>
                <w:iCs w:val="1"/>
                <w:color w:val="808080" w:themeColor="background1" w:themeTint="FF" w:themeShade="80"/>
                <w:sz w:val="20"/>
                <w:szCs w:val="20"/>
              </w:rPr>
              <w:t>Rietavo atviras jaunimo centras</w:t>
            </w:r>
            <w:r w:rsidRPr="0770484D" w:rsidR="32C092DD">
              <w:rPr>
                <w:i w:val="1"/>
                <w:iCs w:val="1"/>
                <w:color w:val="808080" w:themeColor="background1" w:themeTint="FF" w:themeShade="80"/>
                <w:sz w:val="20"/>
                <w:szCs w:val="20"/>
              </w:rPr>
              <w:t>, skaičius – 1, projektas įgyvendinamas.</w:t>
            </w:r>
          </w:p>
          <w:p w:rsidRPr="00D21724" w:rsidR="007A0555" w:rsidP="32C092DD" w:rsidRDefault="00F16FCA" w14:paraId="296C6E62" w14:textId="5E5C697E">
            <w:pPr>
              <w:tabs>
                <w:tab w:val="left" w:leader="none" w:pos="248"/>
              </w:tabs>
              <w:jc w:val="both"/>
              <w:rPr>
                <w:i w:val="1"/>
                <w:iCs w:val="1"/>
                <w:sz w:val="20"/>
                <w:szCs w:val="20"/>
              </w:rPr>
            </w:pPr>
            <w:r w:rsidRPr="32C092DD" w:rsidR="32C092DD">
              <w:rPr>
                <w:b w:val="1"/>
                <w:bCs w:val="1"/>
                <w:i w:val="0"/>
                <w:iCs w:val="0"/>
                <w:sz w:val="20"/>
                <w:szCs w:val="20"/>
              </w:rPr>
              <w:t>Per 2022 m</w:t>
            </w:r>
            <w:r w:rsidRPr="32C092DD" w:rsidR="32C092DD">
              <w:rPr>
                <w:i w:val="1"/>
                <w:iCs w:val="1"/>
                <w:sz w:val="20"/>
                <w:szCs w:val="20"/>
              </w:rPr>
              <w:t xml:space="preserve">.: </w:t>
            </w:r>
            <w:r w:rsidRPr="32C092DD" w:rsidR="32C092DD">
              <w:rPr>
                <w:i w:val="0"/>
                <w:iCs w:val="0"/>
                <w:sz w:val="20"/>
                <w:szCs w:val="20"/>
              </w:rPr>
              <w:t>buvo baigti įgyvendinti visi projektai, iš viso 4</w:t>
            </w:r>
          </w:p>
          <w:p w:rsidRPr="00D21724" w:rsidR="007A0555" w:rsidP="32C092DD" w:rsidRDefault="00F16FCA" w14:paraId="32C915CF" w14:textId="23856E05">
            <w:pPr>
              <w:pStyle w:val="prastasis"/>
              <w:ind w:left="0"/>
              <w:rPr>
                <w:b w:val="1"/>
                <w:bCs w:val="1"/>
                <w:i w:val="1"/>
                <w:iCs w:val="1"/>
                <w:sz w:val="20"/>
                <w:szCs w:val="20"/>
              </w:rPr>
            </w:pPr>
          </w:p>
        </w:tc>
      </w:tr>
      <w:tr w:rsidRPr="00830487" w:rsidR="00FA1539" w:rsidTr="0770484D" w14:paraId="14F3A8D7" w14:textId="77777777">
        <w:tc>
          <w:tcPr>
            <w:tcW w:w="1962" w:type="dxa"/>
            <w:tcMar/>
          </w:tcPr>
          <w:p w:rsidRPr="00830487" w:rsidR="00FA1539" w:rsidP="00FA1539" w:rsidRDefault="00FA1539" w14:paraId="6F7B2300" w14:textId="77F17334">
            <w:pPr>
              <w:rPr>
                <w:b/>
                <w:bCs/>
                <w:sz w:val="22"/>
                <w:szCs w:val="22"/>
              </w:rPr>
            </w:pPr>
            <w:r w:rsidRPr="00830487">
              <w:rPr>
                <w:bCs/>
                <w:sz w:val="22"/>
                <w:szCs w:val="22"/>
              </w:rPr>
              <w:lastRenderedPageBreak/>
              <w:t>BIVP projektų veiklų dalyviai (įskaitant visas tikslines grupes), skaičius</w:t>
            </w:r>
          </w:p>
        </w:tc>
        <w:tc>
          <w:tcPr>
            <w:tcW w:w="1189" w:type="dxa"/>
            <w:tcMar/>
          </w:tcPr>
          <w:p w:rsidRPr="002D235A" w:rsidR="00FA1539" w:rsidP="00FA1539" w:rsidRDefault="00FA1539" w14:paraId="61FABAF2" w14:textId="5E1AE930">
            <w:pPr>
              <w:jc w:val="center"/>
              <w:rPr>
                <w:b/>
                <w:bCs/>
                <w:sz w:val="20"/>
                <w:szCs w:val="20"/>
              </w:rPr>
            </w:pPr>
            <w:r w:rsidRPr="002D235A">
              <w:rPr>
                <w:b/>
                <w:bCs/>
                <w:sz w:val="20"/>
                <w:szCs w:val="20"/>
              </w:rPr>
              <w:t>30</w:t>
            </w:r>
          </w:p>
        </w:tc>
        <w:tc>
          <w:tcPr>
            <w:tcW w:w="1503" w:type="dxa"/>
            <w:tcMar/>
          </w:tcPr>
          <w:p w:rsidRPr="002D235A" w:rsidR="007D5D4D" w:rsidP="007D5D4D" w:rsidRDefault="007D5D4D" w14:paraId="6AE2D12B" w14:textId="102DADA9">
            <w:pPr>
              <w:jc w:val="center"/>
              <w:rPr>
                <w:sz w:val="20"/>
                <w:szCs w:val="20"/>
              </w:rPr>
            </w:pPr>
            <w:r w:rsidRPr="002D235A">
              <w:rPr>
                <w:sz w:val="20"/>
                <w:szCs w:val="20"/>
              </w:rPr>
              <w:t>110</w:t>
            </w:r>
          </w:p>
        </w:tc>
        <w:tc>
          <w:tcPr>
            <w:tcW w:w="2017" w:type="dxa"/>
            <w:tcMar/>
          </w:tcPr>
          <w:p w:rsidRPr="002D235A" w:rsidR="007D5D4D" w:rsidP="007D5D4D" w:rsidRDefault="007D5D4D" w14:paraId="1A7F571C" w14:textId="61983718">
            <w:pPr>
              <w:jc w:val="center"/>
              <w:rPr>
                <w:sz w:val="20"/>
                <w:szCs w:val="20"/>
              </w:rPr>
            </w:pPr>
            <w:r w:rsidRPr="002D235A">
              <w:rPr>
                <w:sz w:val="20"/>
                <w:szCs w:val="20"/>
              </w:rPr>
              <w:t>110</w:t>
            </w:r>
          </w:p>
        </w:tc>
        <w:tc>
          <w:tcPr>
            <w:tcW w:w="1615" w:type="dxa"/>
            <w:tcMar/>
          </w:tcPr>
          <w:p w:rsidRPr="002D235A" w:rsidR="007D5D4D" w:rsidP="00FA1539" w:rsidRDefault="00055BB2" w14:paraId="223D83A6" w14:textId="02731A8F">
            <w:pPr>
              <w:jc w:val="center"/>
              <w:rPr>
                <w:sz w:val="20"/>
                <w:szCs w:val="20"/>
              </w:rPr>
            </w:pPr>
            <w:r w:rsidRPr="002D235A">
              <w:rPr>
                <w:sz w:val="20"/>
                <w:szCs w:val="20"/>
              </w:rPr>
              <w:t>273</w:t>
            </w:r>
          </w:p>
        </w:tc>
        <w:tc>
          <w:tcPr>
            <w:tcW w:w="6451" w:type="dxa"/>
            <w:tcMar/>
          </w:tcPr>
          <w:p w:rsidRPr="00EB70D8" w:rsidR="00EB70D8" w:rsidP="00EB70D8" w:rsidRDefault="00EB70D8" w14:paraId="2A668B8F" w14:textId="77777777">
            <w:pPr>
              <w:tabs>
                <w:tab w:val="left" w:pos="248"/>
              </w:tabs>
              <w:jc w:val="both"/>
              <w:rPr>
                <w:i/>
                <w:iCs/>
                <w:color w:val="808080" w:themeColor="background1" w:themeShade="80"/>
                <w:sz w:val="20"/>
                <w:szCs w:val="20"/>
              </w:rPr>
            </w:pPr>
            <w:r w:rsidRPr="00EB70D8">
              <w:rPr>
                <w:i/>
                <w:iCs/>
                <w:color w:val="808080" w:themeColor="background1" w:themeShade="80"/>
                <w:sz w:val="20"/>
                <w:szCs w:val="20"/>
              </w:rPr>
              <w:t xml:space="preserve">Per 2020 m. </w:t>
            </w:r>
          </w:p>
          <w:p w:rsidRPr="00EB70D8" w:rsidR="00EB70D8" w:rsidP="00EB70D8" w:rsidRDefault="00EB70D8" w14:paraId="3B04A9CB" w14:textId="77777777">
            <w:pPr>
              <w:jc w:val="both"/>
              <w:rPr>
                <w:i/>
                <w:iCs/>
                <w:color w:val="808080" w:themeColor="background1" w:themeShade="80"/>
                <w:sz w:val="20"/>
                <w:szCs w:val="20"/>
              </w:rPr>
            </w:pPr>
            <w:r w:rsidRPr="00EB70D8">
              <w:rPr>
                <w:i/>
                <w:iCs/>
                <w:color w:val="808080" w:themeColor="background1" w:themeShade="80"/>
                <w:sz w:val="20"/>
                <w:szCs w:val="20"/>
              </w:rPr>
              <w:t xml:space="preserve">1.). Pagal 2.1.1. veiksmą: </w:t>
            </w:r>
          </w:p>
          <w:p w:rsidRPr="00EB70D8" w:rsidR="00EB70D8" w:rsidP="00EB70D8" w:rsidRDefault="00EB70D8" w14:paraId="3CF2971B" w14:textId="77777777">
            <w:pPr>
              <w:jc w:val="both"/>
              <w:rPr>
                <w:i/>
                <w:iCs/>
                <w:color w:val="808080" w:themeColor="background1" w:themeShade="80"/>
                <w:sz w:val="20"/>
                <w:szCs w:val="20"/>
              </w:rPr>
            </w:pPr>
            <w:r w:rsidRPr="00EB70D8">
              <w:rPr>
                <w:i/>
                <w:iCs/>
                <w:color w:val="808080" w:themeColor="background1" w:themeShade="80"/>
                <w:sz w:val="20"/>
                <w:szCs w:val="20"/>
              </w:rPr>
              <w:t>1.1.). Projektas „Ugdančio užimtumo paslaugų vystymas Rietavo žmonėms su sutrikusio intelekto negalia" (Nr. 08.6.1-ESFA-V-911-08-0004), Sutrikusio intelekto žmonių globos bendrija „Rietavo viltis“,  skaičius – numatytas -30</w:t>
            </w:r>
            <w:r w:rsidRPr="00EB70D8">
              <w:rPr>
                <w:b/>
                <w:bCs/>
                <w:i/>
                <w:iCs/>
                <w:color w:val="808080" w:themeColor="background1" w:themeShade="80"/>
                <w:sz w:val="20"/>
                <w:szCs w:val="20"/>
              </w:rPr>
              <w:t>, rezultatas - 33</w:t>
            </w:r>
            <w:r w:rsidRPr="00EB70D8">
              <w:rPr>
                <w:i/>
                <w:iCs/>
                <w:color w:val="808080" w:themeColor="background1" w:themeShade="80"/>
                <w:sz w:val="20"/>
                <w:szCs w:val="20"/>
              </w:rPr>
              <w:t xml:space="preserve">; </w:t>
            </w:r>
            <w:r w:rsidRPr="00EB70D8">
              <w:rPr>
                <w:b/>
                <w:bCs/>
                <w:i/>
                <w:iCs/>
                <w:color w:val="808080" w:themeColor="background1" w:themeShade="80"/>
                <w:sz w:val="20"/>
                <w:szCs w:val="20"/>
              </w:rPr>
              <w:t>Projektas užbaigtas per 2019 m..</w:t>
            </w:r>
            <w:r w:rsidRPr="00EB70D8">
              <w:rPr>
                <w:i/>
                <w:iCs/>
                <w:color w:val="808080" w:themeColor="background1" w:themeShade="80"/>
                <w:sz w:val="20"/>
                <w:szCs w:val="20"/>
              </w:rPr>
              <w:t xml:space="preserve"> </w:t>
            </w:r>
          </w:p>
          <w:p w:rsidRPr="00EB70D8" w:rsidR="00EB70D8" w:rsidP="00EB70D8" w:rsidRDefault="00EB70D8" w14:paraId="419BAFCA" w14:textId="77777777">
            <w:pPr>
              <w:rPr>
                <w:i/>
                <w:iCs/>
                <w:color w:val="808080" w:themeColor="background1" w:themeShade="80"/>
                <w:sz w:val="20"/>
                <w:szCs w:val="20"/>
              </w:rPr>
            </w:pPr>
            <w:r w:rsidRPr="00EB70D8">
              <w:rPr>
                <w:b/>
                <w:bCs/>
                <w:i/>
                <w:iCs/>
                <w:color w:val="808080" w:themeColor="background1" w:themeShade="80"/>
                <w:sz w:val="20"/>
                <w:szCs w:val="20"/>
              </w:rPr>
              <w:t xml:space="preserve">1.2.)  </w:t>
            </w:r>
            <w:r w:rsidRPr="00EB70D8">
              <w:rPr>
                <w:i/>
                <w:iCs/>
                <w:color w:val="808080" w:themeColor="background1" w:themeShade="80"/>
                <w:sz w:val="20"/>
                <w:szCs w:val="20"/>
              </w:rPr>
              <w:t xml:space="preserve">Projektas „Senjorų socialinė integracija“, projekto Nr. 08.6.1-ESFA-T-927-01-0167, Rietavo III a. universitetas, veiklų vykdymas 2020-02-19 – 2022-02-19. skaičius – numatytas -30, </w:t>
            </w:r>
            <w:r w:rsidRPr="00EB70D8">
              <w:rPr>
                <w:b/>
                <w:bCs/>
                <w:i/>
                <w:iCs/>
                <w:color w:val="808080" w:themeColor="background1" w:themeShade="80"/>
                <w:sz w:val="20"/>
                <w:szCs w:val="20"/>
              </w:rPr>
              <w:t>rezultatas -31</w:t>
            </w:r>
            <w:r w:rsidRPr="00EB70D8">
              <w:rPr>
                <w:i/>
                <w:iCs/>
                <w:color w:val="808080" w:themeColor="background1" w:themeShade="80"/>
                <w:sz w:val="20"/>
                <w:szCs w:val="20"/>
              </w:rPr>
              <w:t>; Projektas vykdomas.</w:t>
            </w:r>
          </w:p>
          <w:p w:rsidRPr="00EB70D8" w:rsidR="00EB70D8" w:rsidP="00EB70D8" w:rsidRDefault="00EB70D8" w14:paraId="4A6F4994" w14:textId="31EE2B0B">
            <w:pPr>
              <w:tabs>
                <w:tab w:val="left" w:pos="248"/>
              </w:tabs>
              <w:rPr>
                <w:i/>
                <w:iCs/>
                <w:color w:val="808080" w:themeColor="background1" w:themeShade="80"/>
                <w:sz w:val="20"/>
                <w:szCs w:val="20"/>
              </w:rPr>
            </w:pPr>
            <w:r w:rsidRPr="00EB70D8">
              <w:rPr>
                <w:i/>
                <w:iCs/>
                <w:color w:val="808080" w:themeColor="background1" w:themeShade="80"/>
                <w:sz w:val="20"/>
                <w:szCs w:val="20"/>
              </w:rPr>
              <w:t>2.). Pagal 2.1.3. veiksmą:</w:t>
            </w:r>
            <w:r w:rsidRPr="00EB70D8">
              <w:rPr>
                <w:i/>
                <w:iCs/>
                <w:color w:val="808080" w:themeColor="background1" w:themeShade="80"/>
                <w:sz w:val="20"/>
                <w:szCs w:val="20"/>
              </w:rPr>
              <w:br/>
            </w:r>
            <w:r w:rsidRPr="00EB70D8">
              <w:rPr>
                <w:i/>
                <w:iCs/>
                <w:color w:val="808080" w:themeColor="background1" w:themeShade="80"/>
                <w:sz w:val="20"/>
                <w:szCs w:val="20"/>
              </w:rPr>
              <w:t xml:space="preserve">2.1.). Projektas „Gyventojų informavimas apie Rietavo mieste teikiamas socialines paslaugas“, projekto Nr. 08.6. 1 -ESFA-T-927-01-0189, veiklų vykdymas 2020.03.20 – 2021.09.20. Rietavo socialinių paslaugų centras,  skaičius – numatytas -60, </w:t>
            </w:r>
            <w:r w:rsidRPr="00EB70D8">
              <w:rPr>
                <w:b/>
                <w:bCs/>
                <w:i/>
                <w:iCs/>
                <w:color w:val="808080" w:themeColor="background1" w:themeShade="80"/>
                <w:sz w:val="20"/>
                <w:szCs w:val="20"/>
              </w:rPr>
              <w:t>rezultatas - 50</w:t>
            </w:r>
            <w:r w:rsidRPr="00EB70D8">
              <w:rPr>
                <w:i/>
                <w:iCs/>
                <w:color w:val="808080" w:themeColor="background1" w:themeShade="80"/>
                <w:sz w:val="20"/>
                <w:szCs w:val="20"/>
              </w:rPr>
              <w:t>; Projektas vykdomas.</w:t>
            </w:r>
            <w:r w:rsidRPr="00EB70D8">
              <w:rPr>
                <w:i/>
                <w:iCs/>
                <w:color w:val="808080" w:themeColor="background1" w:themeShade="80"/>
                <w:sz w:val="20"/>
                <w:szCs w:val="20"/>
              </w:rPr>
              <w:br/>
            </w:r>
            <w:r w:rsidRPr="00EB70D8">
              <w:rPr>
                <w:i/>
                <w:iCs/>
                <w:color w:val="808080" w:themeColor="background1" w:themeShade="80"/>
                <w:sz w:val="20"/>
                <w:szCs w:val="20"/>
              </w:rPr>
              <w:t xml:space="preserve">2.2.). Projektas "Aš irgi galiu" projekto Nr. 08.6.1-ESFA-T-927-01-0363, veiklų vykdymas 2020.10.07 – 2022.04.07. Atviras jaunimo centras, skaičius – numatytas -20, </w:t>
            </w:r>
            <w:r w:rsidRPr="00EB70D8">
              <w:rPr>
                <w:b/>
                <w:bCs/>
                <w:i/>
                <w:iCs/>
                <w:color w:val="808080" w:themeColor="background1" w:themeShade="80"/>
                <w:sz w:val="20"/>
                <w:szCs w:val="20"/>
              </w:rPr>
              <w:t>rezultatas - 0</w:t>
            </w:r>
            <w:r w:rsidRPr="00EB70D8">
              <w:rPr>
                <w:i/>
                <w:iCs/>
                <w:color w:val="808080" w:themeColor="background1" w:themeShade="80"/>
                <w:sz w:val="20"/>
                <w:szCs w:val="20"/>
              </w:rPr>
              <w:t>;Projektas vykdomas.</w:t>
            </w:r>
          </w:p>
          <w:p w:rsidRPr="00055BB2" w:rsidR="00D21724" w:rsidP="0770484D" w:rsidRDefault="00D21724" w14:paraId="436B0433" w14:textId="5C588190">
            <w:pPr>
              <w:tabs>
                <w:tab w:val="left" w:pos="248"/>
              </w:tabs>
              <w:jc w:val="both"/>
              <w:rPr>
                <w:i w:val="1"/>
                <w:iCs w:val="1"/>
                <w:color w:val="808080" w:themeColor="background1" w:themeTint="FF" w:themeShade="80"/>
                <w:sz w:val="20"/>
                <w:szCs w:val="20"/>
              </w:rPr>
            </w:pPr>
            <w:r w:rsidRPr="0770484D" w:rsidR="2B72148C">
              <w:rPr>
                <w:b w:val="1"/>
                <w:bCs w:val="1"/>
                <w:i w:val="1"/>
                <w:iCs w:val="1"/>
                <w:color w:val="808080" w:themeColor="background1" w:themeTint="FF" w:themeShade="80"/>
                <w:sz w:val="20"/>
                <w:szCs w:val="20"/>
              </w:rPr>
              <w:t>Per 2021 m</w:t>
            </w:r>
            <w:r w:rsidRPr="0770484D" w:rsidR="2B72148C">
              <w:rPr>
                <w:i w:val="1"/>
                <w:iCs w:val="1"/>
                <w:color w:val="808080" w:themeColor="background1" w:themeTint="FF" w:themeShade="80"/>
                <w:sz w:val="20"/>
                <w:szCs w:val="20"/>
              </w:rPr>
              <w:t>.:</w:t>
            </w:r>
          </w:p>
          <w:p w:rsidRPr="00055BB2" w:rsidR="00D21724" w:rsidP="0770484D" w:rsidRDefault="00D21724" w14:paraId="7B8CEDCB" w14:textId="78C941E6">
            <w:pPr>
              <w:pStyle w:val="Sraopastraipa"/>
              <w:numPr>
                <w:ilvl w:val="0"/>
                <w:numId w:val="125"/>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„Senjorų socialinė integracija“ Nr. 08.6.1-ESFA-T-927-01-0167, Asociacija Rietavo trečiojo amžiaus universitetas, skaičius – </w:t>
            </w:r>
            <w:r w:rsidRPr="0770484D" w:rsidR="32C092DD">
              <w:rPr>
                <w:i w:val="1"/>
                <w:iCs w:val="1"/>
                <w:color w:val="808080" w:themeColor="background1" w:themeTint="FF" w:themeShade="80"/>
                <w:sz w:val="20"/>
                <w:szCs w:val="20"/>
              </w:rPr>
              <w:t>68 (</w:t>
            </w:r>
            <w:r w:rsidRPr="0770484D" w:rsidR="32C092DD">
              <w:rPr>
                <w:i w:val="1"/>
                <w:iCs w:val="1"/>
                <w:color w:val="808080" w:themeColor="background1" w:themeTint="FF" w:themeShade="80"/>
                <w:sz w:val="20"/>
                <w:szCs w:val="20"/>
              </w:rPr>
              <w:t>30</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055BB2" w:rsidR="00D21724" w:rsidP="0770484D" w:rsidRDefault="00D21724" w14:paraId="688B79B5" w14:textId="437B8BB0">
            <w:pPr>
              <w:pStyle w:val="Sraopastraipa"/>
              <w:numPr>
                <w:ilvl w:val="0"/>
                <w:numId w:val="125"/>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„Gyventojų informavimas apie Rietavo mieste teikiamas socialines paslaugas“ Nr. 08.6.1-ESFA-T-927-01-0189, Rietavo socialinių paslaugų centras, skaičius </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 xml:space="preserve">160 </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60</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830487" w:rsidR="00D21724" w:rsidP="0770484D" w:rsidRDefault="00D21724" w14:paraId="29DF467C" w14:textId="3E83A4F7" w14:noSpellErr="1">
            <w:pPr>
              <w:pStyle w:val="Sraopastraipa"/>
              <w:numPr>
                <w:ilvl w:val="0"/>
                <w:numId w:val="125"/>
              </w:numPr>
              <w:rPr>
                <w:i w:val="1"/>
                <w:iCs w:val="1"/>
                <w:color w:val="808080" w:themeColor="background1" w:themeTint="FF" w:themeShade="80"/>
                <w:sz w:val="22"/>
                <w:szCs w:val="22"/>
              </w:rPr>
            </w:pPr>
            <w:r w:rsidRPr="0770484D" w:rsidR="32C092DD">
              <w:rPr>
                <w:i w:val="1"/>
                <w:iCs w:val="1"/>
                <w:color w:val="808080" w:themeColor="background1" w:themeTint="FF" w:themeShade="80"/>
                <w:sz w:val="20"/>
                <w:szCs w:val="20"/>
              </w:rPr>
              <w:t xml:space="preserve">pagal 2.1.1 veiksmą: Projektas „Aš irgi galiu“ Nr. 08.6.1-ESFA-T-927-01-0363, </w:t>
            </w:r>
            <w:r w:rsidRPr="0770484D" w:rsidR="32C092DD">
              <w:rPr>
                <w:i w:val="1"/>
                <w:iCs w:val="1"/>
                <w:color w:val="808080" w:themeColor="background1" w:themeTint="FF" w:themeShade="80"/>
                <w:sz w:val="20"/>
                <w:szCs w:val="20"/>
              </w:rPr>
              <w:t>Rietavo atviras jaunimo centras</w:t>
            </w:r>
            <w:r w:rsidRPr="0770484D" w:rsidR="32C092DD">
              <w:rPr>
                <w:i w:val="1"/>
                <w:iCs w:val="1"/>
                <w:color w:val="808080" w:themeColor="background1" w:themeTint="FF" w:themeShade="80"/>
                <w:sz w:val="20"/>
                <w:szCs w:val="20"/>
              </w:rPr>
              <w:t>, skaičius –</w:t>
            </w:r>
            <w:r w:rsidRPr="0770484D" w:rsidR="32C092DD">
              <w:rPr>
                <w:i w:val="1"/>
                <w:iCs w:val="1"/>
                <w:color w:val="808080" w:themeColor="background1" w:themeTint="FF" w:themeShade="80"/>
                <w:sz w:val="20"/>
                <w:szCs w:val="20"/>
              </w:rPr>
              <w:t xml:space="preserve"> 45 (20)</w:t>
            </w:r>
            <w:r w:rsidRPr="0770484D" w:rsidR="32C092DD">
              <w:rPr>
                <w:i w:val="1"/>
                <w:iCs w:val="1"/>
                <w:color w:val="808080" w:themeColor="background1" w:themeTint="FF" w:themeShade="80"/>
                <w:sz w:val="20"/>
                <w:szCs w:val="20"/>
              </w:rPr>
              <w:t>, projektas įgyvendinamas.</w:t>
            </w:r>
          </w:p>
          <w:p w:rsidRPr="00830487" w:rsidR="00D21724" w:rsidP="32C092DD" w:rsidRDefault="00D21724" w14:paraId="76D52B9E"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830487" w:rsidR="00D21724" w:rsidP="32C092DD" w:rsidRDefault="00D21724" w14:paraId="2CF02CCE" w14:textId="401701D5">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tc>
      </w:tr>
      <w:tr w:rsidRPr="00830487" w:rsidR="006D2750" w:rsidTr="0770484D" w14:paraId="29F67363" w14:textId="77777777">
        <w:tc>
          <w:tcPr>
            <w:tcW w:w="1962" w:type="dxa"/>
            <w:tcMar/>
          </w:tcPr>
          <w:p w:rsidRPr="00830487" w:rsidR="006D2750" w:rsidP="00FA1539" w:rsidRDefault="006D2750" w14:paraId="6BFC812A" w14:textId="62B758DA">
            <w:pPr>
              <w:rPr>
                <w:bCs/>
                <w:i/>
                <w:iCs/>
                <w:sz w:val="22"/>
                <w:szCs w:val="22"/>
              </w:rPr>
            </w:pPr>
            <w:r w:rsidRPr="00830487">
              <w:rPr>
                <w:bCs/>
                <w:i/>
                <w:iCs/>
                <w:sz w:val="22"/>
                <w:szCs w:val="22"/>
              </w:rPr>
              <w:lastRenderedPageBreak/>
              <w:t>Bedarbiai, įskaitant ilgalaikius bedarbius, dalyvavę ESF veiklose</w:t>
            </w:r>
          </w:p>
        </w:tc>
        <w:tc>
          <w:tcPr>
            <w:tcW w:w="1189" w:type="dxa"/>
            <w:tcMar/>
          </w:tcPr>
          <w:p w:rsidRPr="00F978F9" w:rsidR="006D2750" w:rsidP="00FA1539" w:rsidRDefault="006D2750" w14:paraId="50F40DB6" w14:textId="77777777">
            <w:pPr>
              <w:jc w:val="center"/>
              <w:rPr>
                <w:b/>
                <w:bCs/>
                <w:i/>
                <w:iCs/>
                <w:sz w:val="20"/>
                <w:szCs w:val="20"/>
              </w:rPr>
            </w:pPr>
          </w:p>
        </w:tc>
        <w:tc>
          <w:tcPr>
            <w:tcW w:w="1503" w:type="dxa"/>
            <w:tcMar/>
          </w:tcPr>
          <w:p w:rsidRPr="00F978F9" w:rsidR="00C97F8E" w:rsidP="000C358B" w:rsidRDefault="002C5896" w14:paraId="3DBED6DC" w14:textId="5C9FC392">
            <w:pPr>
              <w:jc w:val="center"/>
              <w:rPr>
                <w:sz w:val="20"/>
                <w:szCs w:val="20"/>
              </w:rPr>
            </w:pPr>
            <w:r w:rsidRPr="00F978F9">
              <w:rPr>
                <w:sz w:val="20"/>
                <w:szCs w:val="20"/>
              </w:rPr>
              <w:t>2</w:t>
            </w:r>
          </w:p>
        </w:tc>
        <w:tc>
          <w:tcPr>
            <w:tcW w:w="2017" w:type="dxa"/>
            <w:tcMar/>
          </w:tcPr>
          <w:p w:rsidRPr="00F978F9" w:rsidR="00C97F8E" w:rsidP="000C358B" w:rsidRDefault="002C5896" w14:paraId="5D45844C" w14:textId="781E8E47">
            <w:pPr>
              <w:jc w:val="center"/>
              <w:rPr>
                <w:sz w:val="20"/>
                <w:szCs w:val="20"/>
              </w:rPr>
            </w:pPr>
            <w:r w:rsidRPr="00F978F9">
              <w:rPr>
                <w:sz w:val="20"/>
                <w:szCs w:val="20"/>
              </w:rPr>
              <w:t>2</w:t>
            </w:r>
          </w:p>
        </w:tc>
        <w:tc>
          <w:tcPr>
            <w:tcW w:w="1615" w:type="dxa"/>
            <w:tcMar/>
          </w:tcPr>
          <w:p w:rsidRPr="00F978F9" w:rsidR="00C97F8E" w:rsidP="00FA1539" w:rsidRDefault="00CA32F1" w14:paraId="4EF1314C" w14:textId="0564FC8E">
            <w:pPr>
              <w:jc w:val="center"/>
              <w:rPr>
                <w:sz w:val="20"/>
                <w:szCs w:val="20"/>
              </w:rPr>
            </w:pPr>
            <w:r w:rsidRPr="00F978F9">
              <w:rPr>
                <w:sz w:val="20"/>
                <w:szCs w:val="20"/>
              </w:rPr>
              <w:t>2</w:t>
            </w:r>
          </w:p>
        </w:tc>
        <w:tc>
          <w:tcPr>
            <w:tcW w:w="6451" w:type="dxa"/>
            <w:tcMar/>
          </w:tcPr>
          <w:p w:rsidRPr="009518BE" w:rsidR="009518BE" w:rsidP="009518BE" w:rsidRDefault="009518BE" w14:paraId="629178B7" w14:textId="77777777">
            <w:pPr>
              <w:jc w:val="both"/>
              <w:rPr>
                <w:bCs/>
                <w:i/>
                <w:iCs/>
                <w:color w:val="808080" w:themeColor="background1" w:themeShade="80"/>
                <w:sz w:val="20"/>
                <w:szCs w:val="20"/>
              </w:rPr>
            </w:pPr>
            <w:r w:rsidRPr="009518BE">
              <w:rPr>
                <w:bCs/>
                <w:i/>
                <w:iCs/>
                <w:color w:val="808080" w:themeColor="background1" w:themeShade="80"/>
                <w:sz w:val="20"/>
                <w:szCs w:val="20"/>
              </w:rPr>
              <w:t xml:space="preserve">Per 2019 m. </w:t>
            </w:r>
          </w:p>
          <w:p w:rsidRPr="009518BE" w:rsidR="009518BE" w:rsidP="009518BE" w:rsidRDefault="009518BE" w14:paraId="01D10031" w14:textId="77777777">
            <w:pPr>
              <w:jc w:val="both"/>
              <w:rPr>
                <w:bCs/>
                <w:i/>
                <w:iCs/>
                <w:color w:val="808080" w:themeColor="background1" w:themeShade="80"/>
                <w:sz w:val="20"/>
                <w:szCs w:val="20"/>
              </w:rPr>
            </w:pPr>
            <w:r w:rsidRPr="009518BE">
              <w:rPr>
                <w:i/>
                <w:iCs/>
                <w:color w:val="808080" w:themeColor="background1" w:themeShade="80"/>
                <w:sz w:val="20"/>
                <w:szCs w:val="20"/>
              </w:rPr>
              <w:t xml:space="preserve">1.). Pagal 2.1.1. veiksmą: Projektas „Ugdančio užimtumo paslaugų vystymas Rietavo žmonėms su sutrikusio intelekto negalia" (08.6.1-ESFA-V-911-08-0004), Sutrikusio intelekto žmonių globos bendrija „Rietavo viltis“,  skaičius- </w:t>
            </w:r>
            <w:r w:rsidRPr="009518BE">
              <w:rPr>
                <w:b/>
                <w:bCs/>
                <w:i/>
                <w:iCs/>
                <w:color w:val="808080" w:themeColor="background1" w:themeShade="80"/>
                <w:sz w:val="20"/>
                <w:szCs w:val="20"/>
              </w:rPr>
              <w:t xml:space="preserve">2 (moterys). Projektas užbaigtas. </w:t>
            </w:r>
          </w:p>
          <w:p w:rsidRPr="009518BE" w:rsidR="009518BE" w:rsidP="009518BE" w:rsidRDefault="009518BE" w14:paraId="4A010701" w14:textId="77777777">
            <w:pPr>
              <w:jc w:val="both"/>
              <w:rPr>
                <w:i/>
                <w:iCs/>
                <w:color w:val="808080" w:themeColor="background1" w:themeShade="80"/>
                <w:sz w:val="20"/>
                <w:szCs w:val="20"/>
              </w:rPr>
            </w:pPr>
            <w:r w:rsidRPr="009518BE">
              <w:rPr>
                <w:b/>
                <w:bCs/>
                <w:i/>
                <w:iCs/>
                <w:color w:val="808080" w:themeColor="background1" w:themeShade="80"/>
                <w:sz w:val="20"/>
                <w:szCs w:val="20"/>
              </w:rPr>
              <w:t>Per 2020 m</w:t>
            </w:r>
            <w:r w:rsidRPr="009518BE">
              <w:rPr>
                <w:i/>
                <w:iCs/>
                <w:color w:val="808080" w:themeColor="background1" w:themeShade="80"/>
                <w:sz w:val="20"/>
                <w:szCs w:val="20"/>
              </w:rPr>
              <w:t>.</w:t>
            </w:r>
          </w:p>
          <w:p w:rsidRPr="009518BE" w:rsidR="009518BE" w:rsidP="009518BE" w:rsidRDefault="009518BE" w14:paraId="24769BD7" w14:textId="77777777">
            <w:pPr>
              <w:rPr>
                <w:i/>
                <w:iCs/>
                <w:color w:val="808080" w:themeColor="background1" w:themeShade="80"/>
                <w:sz w:val="20"/>
                <w:szCs w:val="20"/>
              </w:rPr>
            </w:pPr>
            <w:r w:rsidRPr="009518BE">
              <w:rPr>
                <w:b/>
                <w:bCs/>
                <w:i/>
                <w:iCs/>
                <w:color w:val="808080" w:themeColor="background1" w:themeShade="80"/>
                <w:sz w:val="20"/>
                <w:szCs w:val="20"/>
              </w:rPr>
              <w:t xml:space="preserve">2.)  </w:t>
            </w:r>
            <w:r w:rsidRPr="009518BE">
              <w:rPr>
                <w:i/>
                <w:iCs/>
                <w:color w:val="808080" w:themeColor="background1" w:themeShade="80"/>
                <w:sz w:val="20"/>
                <w:szCs w:val="20"/>
              </w:rPr>
              <w:t xml:space="preserve">Projektas „Senjorų socialinė integracija“, projekto Nr. 08.6.1-ESFA-T-927-01-0167, Rietavo III a. universitetas, </w:t>
            </w:r>
            <w:r w:rsidRPr="009518BE">
              <w:rPr>
                <w:b/>
                <w:bCs/>
                <w:i/>
                <w:iCs/>
                <w:color w:val="808080" w:themeColor="background1" w:themeShade="80"/>
                <w:sz w:val="20"/>
                <w:szCs w:val="20"/>
              </w:rPr>
              <w:t>skaičius –1 (moterys</w:t>
            </w:r>
            <w:r w:rsidRPr="009518BE">
              <w:rPr>
                <w:i/>
                <w:iCs/>
                <w:color w:val="808080" w:themeColor="background1" w:themeShade="80"/>
                <w:sz w:val="20"/>
                <w:szCs w:val="20"/>
              </w:rPr>
              <w:t xml:space="preserve">); Vykdomas. </w:t>
            </w:r>
          </w:p>
          <w:p w:rsidRPr="009518BE" w:rsidR="009518BE" w:rsidP="009518BE" w:rsidRDefault="009518BE" w14:paraId="7A888634" w14:textId="0559A2BC">
            <w:pPr>
              <w:rPr>
                <w:i/>
                <w:iCs/>
                <w:color w:val="808080" w:themeColor="background1" w:themeShade="80"/>
                <w:sz w:val="20"/>
                <w:szCs w:val="20"/>
              </w:rPr>
            </w:pPr>
            <w:r w:rsidRPr="009518BE">
              <w:rPr>
                <w:i/>
                <w:iCs/>
                <w:color w:val="808080" w:themeColor="background1" w:themeShade="80"/>
                <w:sz w:val="20"/>
                <w:szCs w:val="20"/>
              </w:rPr>
              <w:t xml:space="preserve">3.) Projektas „Gyventojų informavimas apie Rietavo mieste teikiamas socialines paslaugas“, projekto Nr. 08.6. 1 -ESFA-T-927-01-0189, Rietavo socialinių paslaugų centras,  </w:t>
            </w:r>
            <w:r w:rsidRPr="009518BE">
              <w:rPr>
                <w:b/>
                <w:bCs/>
                <w:i/>
                <w:iCs/>
                <w:color w:val="808080" w:themeColor="background1" w:themeShade="80"/>
                <w:sz w:val="20"/>
                <w:szCs w:val="20"/>
              </w:rPr>
              <w:t>skaičius –2 (moterys</w:t>
            </w:r>
            <w:r w:rsidRPr="009518BE">
              <w:rPr>
                <w:i/>
                <w:iCs/>
                <w:color w:val="808080" w:themeColor="background1" w:themeShade="80"/>
                <w:sz w:val="20"/>
                <w:szCs w:val="20"/>
              </w:rPr>
              <w:t>); Vykdomas.</w:t>
            </w:r>
            <w:r w:rsidRPr="009518BE">
              <w:rPr>
                <w:i/>
                <w:iCs/>
                <w:color w:val="808080" w:themeColor="background1" w:themeShade="80"/>
                <w:sz w:val="20"/>
                <w:szCs w:val="20"/>
              </w:rPr>
              <w:br/>
            </w:r>
            <w:r w:rsidRPr="009518BE">
              <w:rPr>
                <w:i/>
                <w:iCs/>
                <w:color w:val="808080" w:themeColor="background1" w:themeShade="80"/>
                <w:sz w:val="20"/>
                <w:szCs w:val="20"/>
              </w:rPr>
              <w:t xml:space="preserve">2.2.). Projektas "Aš irgi galiu" projekto Nr. 08.6.1-ESFA-T-927-01-0363, veiklų vykdymas 2020.10.07 – 2022.04.07. Atviras jaunimo centras, </w:t>
            </w:r>
            <w:r w:rsidRPr="009518BE">
              <w:rPr>
                <w:b/>
                <w:bCs/>
                <w:i/>
                <w:iCs/>
                <w:color w:val="808080" w:themeColor="background1" w:themeShade="80"/>
                <w:sz w:val="20"/>
                <w:szCs w:val="20"/>
              </w:rPr>
              <w:t>skaičius – 0</w:t>
            </w:r>
            <w:r w:rsidRPr="009518BE">
              <w:rPr>
                <w:i/>
                <w:iCs/>
                <w:color w:val="808080" w:themeColor="background1" w:themeShade="80"/>
                <w:sz w:val="20"/>
                <w:szCs w:val="20"/>
              </w:rPr>
              <w:t>; Vykdomas.</w:t>
            </w:r>
          </w:p>
          <w:p w:rsidRPr="00CA32F1" w:rsidR="007D5D4D" w:rsidP="0770484D" w:rsidRDefault="007D5D4D" w14:paraId="3AAC6D0F" w14:textId="66D0FD0B">
            <w:pPr>
              <w:tabs>
                <w:tab w:val="left" w:pos="248"/>
              </w:tabs>
              <w:jc w:val="both"/>
              <w:rPr>
                <w:i w:val="1"/>
                <w:iCs w:val="1"/>
                <w:color w:val="808080" w:themeColor="background1" w:themeTint="FF" w:themeShade="80"/>
                <w:sz w:val="20"/>
                <w:szCs w:val="20"/>
              </w:rPr>
            </w:pPr>
            <w:r w:rsidRPr="0770484D" w:rsidR="42E1AAD9">
              <w:rPr>
                <w:b w:val="1"/>
                <w:bCs w:val="1"/>
                <w:i w:val="1"/>
                <w:iCs w:val="1"/>
                <w:color w:val="808080" w:themeColor="background1" w:themeTint="FF" w:themeShade="80"/>
                <w:sz w:val="20"/>
                <w:szCs w:val="20"/>
              </w:rPr>
              <w:t>Per 2021 m</w:t>
            </w:r>
            <w:r w:rsidRPr="0770484D" w:rsidR="42E1AAD9">
              <w:rPr>
                <w:i w:val="1"/>
                <w:iCs w:val="1"/>
                <w:color w:val="808080" w:themeColor="background1" w:themeTint="FF" w:themeShade="80"/>
                <w:sz w:val="20"/>
                <w:szCs w:val="20"/>
              </w:rPr>
              <w:t>.:</w:t>
            </w:r>
          </w:p>
          <w:p w:rsidRPr="00830487" w:rsidR="007D5D4D" w:rsidP="0770484D" w:rsidRDefault="007D5D4D" w14:paraId="1EF31406" w14:textId="17EE9606" w14:noSpellErr="1">
            <w:pPr>
              <w:pStyle w:val="Sraopastraipa"/>
              <w:numPr>
                <w:ilvl w:val="0"/>
                <w:numId w:val="126"/>
              </w:numPr>
              <w:rPr>
                <w:i w:val="1"/>
                <w:iCs w:val="1"/>
                <w:color w:val="808080" w:themeColor="background1" w:themeTint="FF" w:themeShade="80"/>
                <w:sz w:val="22"/>
                <w:szCs w:val="22"/>
              </w:rPr>
            </w:pPr>
            <w:r w:rsidRPr="0770484D" w:rsidR="32C092DD">
              <w:rPr>
                <w:i w:val="1"/>
                <w:iCs w:val="1"/>
                <w:color w:val="808080" w:themeColor="background1" w:themeTint="FF" w:themeShade="80"/>
                <w:sz w:val="20"/>
                <w:szCs w:val="20"/>
              </w:rPr>
              <w:t xml:space="preserve">pagal 2.1.1 veiksmą: Projektas „Aš irgi galiu“ Nr. 08.6.1-ESFA-T-927-01-0363, </w:t>
            </w:r>
            <w:r w:rsidRPr="0770484D" w:rsidR="32C092DD">
              <w:rPr>
                <w:i w:val="1"/>
                <w:iCs w:val="1"/>
                <w:color w:val="808080" w:themeColor="background1" w:themeTint="FF" w:themeShade="80"/>
                <w:sz w:val="20"/>
                <w:szCs w:val="20"/>
              </w:rPr>
              <w:t>Rietavo atviras jaunimo centras</w:t>
            </w:r>
            <w:r w:rsidRPr="0770484D" w:rsidR="32C092DD">
              <w:rPr>
                <w:i w:val="1"/>
                <w:iCs w:val="1"/>
                <w:color w:val="808080" w:themeColor="background1" w:themeTint="FF" w:themeShade="80"/>
                <w:sz w:val="20"/>
                <w:szCs w:val="20"/>
              </w:rPr>
              <w:t xml:space="preserve">, skaičius – </w:t>
            </w:r>
            <w:r w:rsidRPr="0770484D" w:rsidR="32C092DD">
              <w:rPr>
                <w:i w:val="1"/>
                <w:iCs w:val="1"/>
                <w:color w:val="808080" w:themeColor="background1" w:themeTint="FF" w:themeShade="80"/>
                <w:sz w:val="20"/>
                <w:szCs w:val="20"/>
              </w:rPr>
              <w:t xml:space="preserve">2 </w:t>
            </w:r>
            <w:r w:rsidRPr="0770484D" w:rsidR="32C092DD">
              <w:rPr>
                <w:i w:val="1"/>
                <w:iCs w:val="1"/>
                <w:color w:val="808080" w:themeColor="background1" w:themeTint="FF" w:themeShade="80"/>
                <w:sz w:val="20"/>
                <w:szCs w:val="20"/>
              </w:rPr>
              <w:t>(20), projektas įgyvendinamas.</w:t>
            </w:r>
          </w:p>
          <w:p w:rsidRPr="00830487" w:rsidR="007D5D4D" w:rsidP="32C092DD" w:rsidRDefault="007D5D4D" w14:paraId="613D012A"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830487" w:rsidR="007D5D4D" w:rsidP="32C092DD" w:rsidRDefault="007D5D4D" w14:paraId="15FD1AB6" w14:textId="2A3533F0">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tc>
      </w:tr>
      <w:tr w:rsidRPr="00830487" w:rsidR="006D2750" w:rsidTr="0770484D" w14:paraId="17AB4F7D" w14:textId="77777777">
        <w:tc>
          <w:tcPr>
            <w:tcW w:w="1962" w:type="dxa"/>
            <w:tcMar/>
          </w:tcPr>
          <w:p w:rsidRPr="00830487" w:rsidR="006D2750" w:rsidP="00FA1539" w:rsidRDefault="006D2750" w14:paraId="7F5A003E" w14:textId="433D1372">
            <w:pPr>
              <w:rPr>
                <w:bCs/>
                <w:i/>
                <w:iCs/>
                <w:sz w:val="22"/>
                <w:szCs w:val="22"/>
              </w:rPr>
            </w:pPr>
            <w:r w:rsidRPr="00830487">
              <w:rPr>
                <w:bCs/>
                <w:i/>
                <w:iCs/>
                <w:sz w:val="22"/>
                <w:szCs w:val="22"/>
              </w:rPr>
              <w:t xml:space="preserve">Bedarbiai, įskaitant ilgalaikius bedarbius, dalyvavę ESF veiklose, iš kurių: </w:t>
            </w:r>
            <w:r w:rsidRPr="00830487">
              <w:rPr>
                <w:bCs/>
                <w:i/>
                <w:iCs/>
                <w:sz w:val="22"/>
                <w:szCs w:val="22"/>
              </w:rPr>
              <w:lastRenderedPageBreak/>
              <w:t>ilgalaikiai bedarbiai</w:t>
            </w:r>
          </w:p>
        </w:tc>
        <w:tc>
          <w:tcPr>
            <w:tcW w:w="1189" w:type="dxa"/>
            <w:tcMar/>
          </w:tcPr>
          <w:p w:rsidRPr="00F978F9" w:rsidR="006D2750" w:rsidP="00FA1539" w:rsidRDefault="006D2750" w14:paraId="3AC84CE6" w14:textId="77777777">
            <w:pPr>
              <w:jc w:val="center"/>
              <w:rPr>
                <w:b/>
                <w:bCs/>
                <w:i/>
                <w:iCs/>
                <w:sz w:val="20"/>
                <w:szCs w:val="20"/>
              </w:rPr>
            </w:pPr>
          </w:p>
        </w:tc>
        <w:tc>
          <w:tcPr>
            <w:tcW w:w="1503" w:type="dxa"/>
            <w:tcMar/>
          </w:tcPr>
          <w:p w:rsidRPr="00F978F9" w:rsidR="00C97F8E" w:rsidP="00F978F9" w:rsidRDefault="00CA32F1" w14:paraId="313AEF7E" w14:textId="39B57D0C">
            <w:pPr>
              <w:jc w:val="center"/>
              <w:rPr>
                <w:sz w:val="20"/>
                <w:szCs w:val="20"/>
              </w:rPr>
            </w:pPr>
            <w:r w:rsidRPr="00F978F9">
              <w:rPr>
                <w:sz w:val="20"/>
                <w:szCs w:val="20"/>
              </w:rPr>
              <w:t>2</w:t>
            </w:r>
          </w:p>
        </w:tc>
        <w:tc>
          <w:tcPr>
            <w:tcW w:w="2017" w:type="dxa"/>
            <w:tcMar/>
          </w:tcPr>
          <w:p w:rsidRPr="00F978F9" w:rsidR="006D2750" w:rsidP="00FA1539" w:rsidRDefault="00CA32F1" w14:paraId="1A4C63B2" w14:textId="2FC35F9B">
            <w:pPr>
              <w:jc w:val="center"/>
              <w:rPr>
                <w:sz w:val="20"/>
                <w:szCs w:val="20"/>
              </w:rPr>
            </w:pPr>
            <w:r w:rsidRPr="00F978F9">
              <w:rPr>
                <w:sz w:val="20"/>
                <w:szCs w:val="20"/>
              </w:rPr>
              <w:t>2</w:t>
            </w:r>
          </w:p>
          <w:p w:rsidRPr="00F978F9" w:rsidR="00C97F8E" w:rsidP="00FA1539" w:rsidRDefault="00C97F8E" w14:paraId="3D0289BE" w14:textId="4B543BB9">
            <w:pPr>
              <w:jc w:val="center"/>
              <w:rPr>
                <w:sz w:val="20"/>
                <w:szCs w:val="20"/>
              </w:rPr>
            </w:pPr>
          </w:p>
        </w:tc>
        <w:tc>
          <w:tcPr>
            <w:tcW w:w="1615" w:type="dxa"/>
            <w:tcMar/>
          </w:tcPr>
          <w:p w:rsidRPr="00F978F9" w:rsidR="00C97F8E" w:rsidP="00CA32F1" w:rsidRDefault="00CA32F1" w14:paraId="256B171D" w14:textId="2172C74B">
            <w:pPr>
              <w:jc w:val="center"/>
              <w:rPr>
                <w:sz w:val="20"/>
                <w:szCs w:val="20"/>
              </w:rPr>
            </w:pPr>
            <w:r w:rsidRPr="00F978F9">
              <w:rPr>
                <w:sz w:val="20"/>
                <w:szCs w:val="20"/>
              </w:rPr>
              <w:t>2</w:t>
            </w:r>
          </w:p>
        </w:tc>
        <w:tc>
          <w:tcPr>
            <w:tcW w:w="6451" w:type="dxa"/>
            <w:tcMar/>
          </w:tcPr>
          <w:p w:rsidRPr="00CA32F1" w:rsidR="00C97F8E" w:rsidP="0770484D" w:rsidRDefault="00C97F8E" w14:paraId="2E27F11A" w14:textId="77777777">
            <w:pPr>
              <w:tabs>
                <w:tab w:val="left" w:pos="248"/>
              </w:tabs>
              <w:jc w:val="both"/>
              <w:rPr>
                <w:i w:val="1"/>
                <w:iCs w:val="1"/>
                <w:color w:val="808080" w:themeColor="background1" w:themeTint="FF" w:themeShade="80"/>
                <w:sz w:val="20"/>
                <w:szCs w:val="20"/>
              </w:rPr>
            </w:pPr>
            <w:r w:rsidRPr="0770484D" w:rsidR="3D690B81">
              <w:rPr>
                <w:b w:val="1"/>
                <w:bCs w:val="1"/>
                <w:i w:val="1"/>
                <w:iCs w:val="1"/>
                <w:color w:val="808080" w:themeColor="background1" w:themeTint="FF" w:themeShade="80"/>
                <w:sz w:val="20"/>
                <w:szCs w:val="20"/>
              </w:rPr>
              <w:t>Per 2021 m</w:t>
            </w:r>
            <w:r w:rsidRPr="0770484D" w:rsidR="3D690B81">
              <w:rPr>
                <w:i w:val="1"/>
                <w:iCs w:val="1"/>
                <w:color w:val="808080" w:themeColor="background1" w:themeTint="FF" w:themeShade="80"/>
                <w:sz w:val="20"/>
                <w:szCs w:val="20"/>
              </w:rPr>
              <w:t>.:</w:t>
            </w:r>
          </w:p>
          <w:p w:rsidRPr="00830487" w:rsidR="00C97F8E" w:rsidP="0770484D" w:rsidRDefault="00C97F8E" w14:paraId="0FE7AD1B" w14:textId="541E44EB">
            <w:pPr>
              <w:pStyle w:val="Sraopastraipa"/>
              <w:numPr>
                <w:ilvl w:val="0"/>
                <w:numId w:val="127"/>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2.1.1 veiksmą: Projektas „Aš irgi galiu“ Nr. 08.6.1-ESFA-T-927-01-0363, Rietavo atviras jaunimo centras, skaičius – 2 (20), projektas įgyvendinamas.</w:t>
            </w:r>
          </w:p>
          <w:p w:rsidRPr="00830487" w:rsidR="00C97F8E" w:rsidP="32C092DD" w:rsidRDefault="00C97F8E" w14:paraId="42133ABA"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830487" w:rsidR="00C97F8E" w:rsidP="32C092DD" w:rsidRDefault="00C97F8E" w14:paraId="18628C41" w14:textId="406DE394">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tc>
      </w:tr>
      <w:tr w:rsidRPr="00830487" w:rsidR="006D2750" w:rsidTr="0770484D" w14:paraId="3C778D26" w14:textId="77777777">
        <w:tc>
          <w:tcPr>
            <w:tcW w:w="1962" w:type="dxa"/>
            <w:tcMar/>
          </w:tcPr>
          <w:p w:rsidRPr="00830487" w:rsidR="006D2750" w:rsidP="00FA1539" w:rsidRDefault="006D2750" w14:paraId="4986E3BF" w14:textId="2311695B">
            <w:pPr>
              <w:rPr>
                <w:bCs/>
                <w:i/>
                <w:iCs/>
                <w:sz w:val="22"/>
                <w:szCs w:val="22"/>
              </w:rPr>
            </w:pPr>
            <w:r w:rsidRPr="00830487">
              <w:rPr>
                <w:bCs/>
                <w:i/>
                <w:iCs/>
                <w:sz w:val="22"/>
                <w:szCs w:val="22"/>
              </w:rPr>
              <w:t>Neaktyvūs asmenys, dalyvavę ESF veiklose</w:t>
            </w:r>
          </w:p>
        </w:tc>
        <w:tc>
          <w:tcPr>
            <w:tcW w:w="1189" w:type="dxa"/>
            <w:tcMar/>
          </w:tcPr>
          <w:p w:rsidRPr="00F978F9" w:rsidR="006D2750" w:rsidP="00FA1539" w:rsidRDefault="006D2750" w14:paraId="56DBE8A8" w14:textId="77777777">
            <w:pPr>
              <w:jc w:val="center"/>
              <w:rPr>
                <w:b/>
                <w:bCs/>
                <w:i/>
                <w:iCs/>
                <w:sz w:val="20"/>
                <w:szCs w:val="20"/>
              </w:rPr>
            </w:pPr>
          </w:p>
        </w:tc>
        <w:tc>
          <w:tcPr>
            <w:tcW w:w="1503" w:type="dxa"/>
            <w:tcMar/>
          </w:tcPr>
          <w:p w:rsidRPr="00F978F9" w:rsidR="00C97F8E" w:rsidP="00CA32F1" w:rsidRDefault="00CA32F1" w14:paraId="4D795FCE" w14:textId="70218850">
            <w:pPr>
              <w:jc w:val="center"/>
              <w:rPr>
                <w:sz w:val="20"/>
                <w:szCs w:val="20"/>
              </w:rPr>
            </w:pPr>
            <w:r w:rsidRPr="00F978F9">
              <w:rPr>
                <w:sz w:val="20"/>
                <w:szCs w:val="20"/>
              </w:rPr>
              <w:t>50</w:t>
            </w:r>
          </w:p>
        </w:tc>
        <w:tc>
          <w:tcPr>
            <w:tcW w:w="2017" w:type="dxa"/>
            <w:tcMar/>
          </w:tcPr>
          <w:p w:rsidRPr="00F978F9" w:rsidR="00C97F8E" w:rsidP="00CA32F1" w:rsidRDefault="00CA32F1" w14:paraId="445D3575" w14:textId="2131E47D">
            <w:pPr>
              <w:jc w:val="center"/>
              <w:rPr>
                <w:sz w:val="20"/>
                <w:szCs w:val="20"/>
              </w:rPr>
            </w:pPr>
            <w:r w:rsidRPr="00F978F9">
              <w:rPr>
                <w:sz w:val="20"/>
                <w:szCs w:val="20"/>
              </w:rPr>
              <w:t>50</w:t>
            </w:r>
          </w:p>
        </w:tc>
        <w:tc>
          <w:tcPr>
            <w:tcW w:w="1615" w:type="dxa"/>
            <w:tcMar/>
          </w:tcPr>
          <w:p w:rsidRPr="00F978F9" w:rsidR="00CA32F1" w:rsidP="00FA1539" w:rsidRDefault="00CA32F1" w14:paraId="46D89841" w14:textId="7E296F0B">
            <w:pPr>
              <w:jc w:val="center"/>
              <w:rPr>
                <w:sz w:val="20"/>
                <w:szCs w:val="20"/>
              </w:rPr>
            </w:pPr>
            <w:r w:rsidRPr="00F978F9">
              <w:rPr>
                <w:sz w:val="20"/>
                <w:szCs w:val="20"/>
              </w:rPr>
              <w:t>85</w:t>
            </w:r>
          </w:p>
        </w:tc>
        <w:tc>
          <w:tcPr>
            <w:tcW w:w="6451" w:type="dxa"/>
            <w:tcMar/>
          </w:tcPr>
          <w:p w:rsidRPr="00CA32F1" w:rsidR="00C97F8E" w:rsidP="0770484D" w:rsidRDefault="00C97F8E" w14:paraId="420F539C" w14:textId="77777777">
            <w:pPr>
              <w:tabs>
                <w:tab w:val="left" w:pos="248"/>
              </w:tabs>
              <w:jc w:val="both"/>
              <w:rPr>
                <w:i w:val="1"/>
                <w:iCs w:val="1"/>
                <w:color w:val="808080" w:themeColor="background1" w:themeTint="FF" w:themeShade="80"/>
                <w:sz w:val="20"/>
                <w:szCs w:val="20"/>
              </w:rPr>
            </w:pPr>
            <w:r w:rsidRPr="0770484D" w:rsidR="3D690B81">
              <w:rPr>
                <w:b w:val="1"/>
                <w:bCs w:val="1"/>
                <w:i w:val="1"/>
                <w:iCs w:val="1"/>
                <w:color w:val="808080" w:themeColor="background1" w:themeTint="FF" w:themeShade="80"/>
                <w:sz w:val="20"/>
                <w:szCs w:val="20"/>
              </w:rPr>
              <w:t>Per 2021 m</w:t>
            </w:r>
            <w:r w:rsidRPr="0770484D" w:rsidR="3D690B81">
              <w:rPr>
                <w:i w:val="1"/>
                <w:iCs w:val="1"/>
                <w:color w:val="808080" w:themeColor="background1" w:themeTint="FF" w:themeShade="80"/>
                <w:sz w:val="20"/>
                <w:szCs w:val="20"/>
              </w:rPr>
              <w:t>.:</w:t>
            </w:r>
          </w:p>
          <w:p w:rsidRPr="00CA32F1" w:rsidR="00C97F8E" w:rsidP="0770484D" w:rsidRDefault="00C97F8E" w14:paraId="61076F85" w14:textId="33A3EAF0">
            <w:pPr>
              <w:pStyle w:val="Sraopastraipa"/>
              <w:numPr>
                <w:ilvl w:val="0"/>
                <w:numId w:val="128"/>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„Senjorų socialinė integracija“ Nr. 08.6.1-ESFA-T-927-01-0167, Asociacija Rietavo trečiojo amžiaus universitetas, skaičius – 66 (30),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830487" w:rsidR="00FB3052" w:rsidP="0770484D" w:rsidRDefault="00C97F8E" w14:paraId="12E6D12C" w14:textId="4760B2C1" w14:noSpellErr="1">
            <w:pPr>
              <w:pStyle w:val="Sraopastraipa"/>
              <w:numPr>
                <w:ilvl w:val="0"/>
                <w:numId w:val="128"/>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„Aš irgi galiu“ Nr. 08.6.1-ESFA-T-927-01-0363, </w:t>
            </w:r>
            <w:r w:rsidRPr="0770484D" w:rsidR="32C092DD">
              <w:rPr>
                <w:i w:val="1"/>
                <w:iCs w:val="1"/>
                <w:color w:val="808080" w:themeColor="background1" w:themeTint="FF" w:themeShade="80"/>
                <w:sz w:val="20"/>
                <w:szCs w:val="20"/>
              </w:rPr>
              <w:t>Rietavo atviras jaunimo centras</w:t>
            </w:r>
            <w:r w:rsidRPr="0770484D" w:rsidR="32C092DD">
              <w:rPr>
                <w:i w:val="1"/>
                <w:iCs w:val="1"/>
                <w:color w:val="808080" w:themeColor="background1" w:themeTint="FF" w:themeShade="80"/>
                <w:sz w:val="20"/>
                <w:szCs w:val="20"/>
              </w:rPr>
              <w:t xml:space="preserve">, skaičius – </w:t>
            </w:r>
            <w:r w:rsidRPr="0770484D" w:rsidR="32C092DD">
              <w:rPr>
                <w:i w:val="1"/>
                <w:iCs w:val="1"/>
                <w:color w:val="808080" w:themeColor="background1" w:themeTint="FF" w:themeShade="80"/>
                <w:sz w:val="20"/>
                <w:szCs w:val="20"/>
              </w:rPr>
              <w:t xml:space="preserve">19 </w:t>
            </w:r>
            <w:r w:rsidRPr="0770484D" w:rsidR="32C092DD">
              <w:rPr>
                <w:i w:val="1"/>
                <w:iCs w:val="1"/>
                <w:color w:val="808080" w:themeColor="background1" w:themeTint="FF" w:themeShade="80"/>
                <w:sz w:val="20"/>
                <w:szCs w:val="20"/>
              </w:rPr>
              <w:t>(20), projektas įgyvendinamas.</w:t>
            </w:r>
          </w:p>
          <w:p w:rsidRPr="00830487" w:rsidR="00FB3052" w:rsidP="32C092DD" w:rsidRDefault="00C97F8E" w14:paraId="54BB23AE"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830487" w:rsidR="00FB3052" w:rsidP="32C092DD" w:rsidRDefault="00C97F8E" w14:paraId="7E55CBC7" w14:textId="4D098CC4">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tc>
      </w:tr>
      <w:tr w:rsidRPr="00830487" w:rsidR="002C5896" w:rsidTr="0770484D" w14:paraId="7508B162" w14:textId="77777777">
        <w:tc>
          <w:tcPr>
            <w:tcW w:w="1962" w:type="dxa"/>
            <w:tcMar/>
          </w:tcPr>
          <w:p w:rsidRPr="00830487" w:rsidR="002C5896" w:rsidP="004D59D6" w:rsidRDefault="002C5896" w14:paraId="1CD2FEE9" w14:textId="77777777">
            <w:pPr>
              <w:rPr>
                <w:bCs/>
                <w:i/>
                <w:iCs/>
                <w:sz w:val="22"/>
                <w:szCs w:val="22"/>
              </w:rPr>
            </w:pPr>
            <w:r w:rsidRPr="00830487">
              <w:rPr>
                <w:bCs/>
                <w:i/>
                <w:iCs/>
                <w:sz w:val="22"/>
                <w:szCs w:val="22"/>
              </w:rPr>
              <w:t>Neaktyvūs nesimokantys asmenys, dalyvavę ESF veiklose</w:t>
            </w:r>
          </w:p>
        </w:tc>
        <w:tc>
          <w:tcPr>
            <w:tcW w:w="1189" w:type="dxa"/>
            <w:tcMar/>
          </w:tcPr>
          <w:p w:rsidRPr="00F978F9" w:rsidR="002C5896" w:rsidP="004D59D6" w:rsidRDefault="002C5896" w14:paraId="6589FD85" w14:textId="77777777">
            <w:pPr>
              <w:jc w:val="center"/>
              <w:rPr>
                <w:b/>
                <w:bCs/>
                <w:i/>
                <w:iCs/>
                <w:sz w:val="20"/>
                <w:szCs w:val="20"/>
              </w:rPr>
            </w:pPr>
          </w:p>
        </w:tc>
        <w:tc>
          <w:tcPr>
            <w:tcW w:w="1503" w:type="dxa"/>
            <w:tcMar/>
          </w:tcPr>
          <w:p w:rsidRPr="00F978F9" w:rsidR="002C5896" w:rsidP="004D59D6" w:rsidRDefault="00CA32F1" w14:paraId="79CFBF17" w14:textId="42D6BD8E">
            <w:pPr>
              <w:jc w:val="center"/>
              <w:rPr>
                <w:sz w:val="20"/>
                <w:szCs w:val="20"/>
              </w:rPr>
            </w:pPr>
            <w:r w:rsidRPr="00F978F9">
              <w:rPr>
                <w:sz w:val="20"/>
                <w:szCs w:val="20"/>
              </w:rPr>
              <w:t>50</w:t>
            </w:r>
          </w:p>
        </w:tc>
        <w:tc>
          <w:tcPr>
            <w:tcW w:w="2017" w:type="dxa"/>
            <w:tcMar/>
          </w:tcPr>
          <w:p w:rsidRPr="00F978F9" w:rsidR="002C5896" w:rsidP="004D59D6" w:rsidRDefault="00CA32F1" w14:paraId="31E2C526" w14:textId="75E5F1FF">
            <w:pPr>
              <w:jc w:val="center"/>
              <w:rPr>
                <w:sz w:val="20"/>
                <w:szCs w:val="20"/>
              </w:rPr>
            </w:pPr>
            <w:r w:rsidRPr="00F978F9">
              <w:rPr>
                <w:sz w:val="20"/>
                <w:szCs w:val="20"/>
              </w:rPr>
              <w:t>50</w:t>
            </w:r>
          </w:p>
        </w:tc>
        <w:tc>
          <w:tcPr>
            <w:tcW w:w="1615" w:type="dxa"/>
            <w:tcMar/>
          </w:tcPr>
          <w:p w:rsidRPr="00F978F9" w:rsidR="00C97F8E" w:rsidP="004D59D6" w:rsidRDefault="00CA32F1" w14:paraId="63B21CF1" w14:textId="0601853C">
            <w:pPr>
              <w:jc w:val="center"/>
              <w:rPr>
                <w:sz w:val="20"/>
                <w:szCs w:val="20"/>
              </w:rPr>
            </w:pPr>
            <w:r w:rsidRPr="00F978F9">
              <w:rPr>
                <w:sz w:val="20"/>
                <w:szCs w:val="20"/>
              </w:rPr>
              <w:t>69</w:t>
            </w:r>
          </w:p>
        </w:tc>
        <w:tc>
          <w:tcPr>
            <w:tcW w:w="6451" w:type="dxa"/>
            <w:tcMar/>
          </w:tcPr>
          <w:p w:rsidRPr="00971B9F" w:rsidR="00971B9F" w:rsidP="00971B9F" w:rsidRDefault="00971B9F" w14:paraId="64C27C2F" w14:textId="77777777">
            <w:pPr>
              <w:jc w:val="both"/>
              <w:rPr>
                <w:i/>
                <w:iCs/>
                <w:color w:val="808080" w:themeColor="background1" w:themeShade="80"/>
                <w:sz w:val="20"/>
                <w:szCs w:val="20"/>
              </w:rPr>
            </w:pPr>
            <w:r w:rsidRPr="00971B9F">
              <w:rPr>
                <w:i/>
                <w:iCs/>
                <w:color w:val="808080" w:themeColor="background1" w:themeShade="80"/>
                <w:sz w:val="20"/>
                <w:szCs w:val="20"/>
              </w:rPr>
              <w:t>Per 2019 m.</w:t>
            </w:r>
          </w:p>
          <w:p w:rsidRPr="00971B9F" w:rsidR="00971B9F" w:rsidP="00971B9F" w:rsidRDefault="00971B9F" w14:paraId="142301B3" w14:textId="77777777">
            <w:pPr>
              <w:jc w:val="both"/>
              <w:rPr>
                <w:i/>
                <w:iCs/>
                <w:color w:val="808080" w:themeColor="background1" w:themeShade="80"/>
                <w:sz w:val="20"/>
                <w:szCs w:val="20"/>
              </w:rPr>
            </w:pPr>
            <w:r w:rsidRPr="00971B9F">
              <w:rPr>
                <w:i/>
                <w:iCs/>
                <w:color w:val="808080" w:themeColor="background1" w:themeShade="80"/>
                <w:sz w:val="20"/>
                <w:szCs w:val="20"/>
              </w:rPr>
              <w:t xml:space="preserve">Pagal 2.1.1. veiksmą: Projektas „Ugdančio užimtumo paslaugų vystymas Rietavo žmonėms su sutrikusio intelekto negalia" (08.6.1-ESFA-V-911-08-0004), Sutrikusio intelekto žmonių globos bendrija „Rietavo viltis“,  skaičius– </w:t>
            </w:r>
            <w:r w:rsidRPr="00971B9F">
              <w:rPr>
                <w:b/>
                <w:bCs/>
                <w:i/>
                <w:iCs/>
                <w:color w:val="808080" w:themeColor="background1" w:themeShade="80"/>
                <w:sz w:val="20"/>
                <w:szCs w:val="20"/>
              </w:rPr>
              <w:t>viso 26: tame tarpe 15 moterys,11 vyrai.</w:t>
            </w:r>
            <w:r w:rsidRPr="00971B9F">
              <w:rPr>
                <w:i/>
                <w:iCs/>
                <w:color w:val="808080" w:themeColor="background1" w:themeShade="80"/>
                <w:sz w:val="20"/>
                <w:szCs w:val="20"/>
              </w:rPr>
              <w:t xml:space="preserve"> </w:t>
            </w:r>
            <w:r w:rsidRPr="00971B9F">
              <w:rPr>
                <w:b/>
                <w:bCs/>
                <w:i/>
                <w:iCs/>
                <w:color w:val="808080" w:themeColor="background1" w:themeShade="80"/>
                <w:sz w:val="20"/>
                <w:szCs w:val="20"/>
              </w:rPr>
              <w:t>Projektas užbaigtas.</w:t>
            </w:r>
          </w:p>
          <w:p w:rsidRPr="00971B9F" w:rsidR="00971B9F" w:rsidP="00971B9F" w:rsidRDefault="00971B9F" w14:paraId="1E04F5B7" w14:textId="77777777">
            <w:pPr>
              <w:jc w:val="both"/>
              <w:rPr>
                <w:i/>
                <w:iCs/>
                <w:color w:val="808080" w:themeColor="background1" w:themeShade="80"/>
                <w:sz w:val="20"/>
                <w:szCs w:val="20"/>
              </w:rPr>
            </w:pPr>
            <w:r w:rsidRPr="00971B9F">
              <w:rPr>
                <w:b/>
                <w:bCs/>
                <w:i/>
                <w:iCs/>
                <w:color w:val="808080" w:themeColor="background1" w:themeShade="80"/>
                <w:sz w:val="20"/>
                <w:szCs w:val="20"/>
              </w:rPr>
              <w:t>Per 2020 m</w:t>
            </w:r>
            <w:r w:rsidRPr="00971B9F">
              <w:rPr>
                <w:i/>
                <w:iCs/>
                <w:color w:val="808080" w:themeColor="background1" w:themeShade="80"/>
                <w:sz w:val="20"/>
                <w:szCs w:val="20"/>
              </w:rPr>
              <w:t>.</w:t>
            </w:r>
          </w:p>
          <w:p w:rsidRPr="00971B9F" w:rsidR="00971B9F" w:rsidP="00971B9F" w:rsidRDefault="00971B9F" w14:paraId="3F531E1C" w14:textId="77777777">
            <w:pPr>
              <w:jc w:val="both"/>
              <w:rPr>
                <w:i/>
                <w:iCs/>
                <w:color w:val="808080" w:themeColor="background1" w:themeShade="80"/>
                <w:sz w:val="20"/>
                <w:szCs w:val="20"/>
              </w:rPr>
            </w:pPr>
            <w:r w:rsidRPr="00971B9F">
              <w:rPr>
                <w:b/>
                <w:bCs/>
                <w:i/>
                <w:iCs/>
                <w:color w:val="808080" w:themeColor="background1" w:themeShade="80"/>
                <w:sz w:val="20"/>
                <w:szCs w:val="20"/>
              </w:rPr>
              <w:t xml:space="preserve">2.)  </w:t>
            </w:r>
            <w:r w:rsidRPr="00971B9F">
              <w:rPr>
                <w:i/>
                <w:iCs/>
                <w:color w:val="808080" w:themeColor="background1" w:themeShade="80"/>
                <w:sz w:val="20"/>
                <w:szCs w:val="20"/>
              </w:rPr>
              <w:t xml:space="preserve">Projektas „Senjorų socialinė integracija“, projekto Nr. 08.6.1-ESFA-T-927-01-0167, Rietavo III a. universitetas, </w:t>
            </w:r>
            <w:r w:rsidRPr="00971B9F">
              <w:rPr>
                <w:b/>
                <w:bCs/>
                <w:i/>
                <w:iCs/>
                <w:color w:val="808080" w:themeColor="background1" w:themeShade="80"/>
                <w:sz w:val="20"/>
                <w:szCs w:val="20"/>
              </w:rPr>
              <w:t>skaičius – viso 52: tame tarpe 46 moterys, 6 vyrai</w:t>
            </w:r>
            <w:r w:rsidRPr="00971B9F">
              <w:rPr>
                <w:i/>
                <w:iCs/>
                <w:color w:val="808080" w:themeColor="background1" w:themeShade="80"/>
                <w:sz w:val="20"/>
                <w:szCs w:val="20"/>
              </w:rPr>
              <w:t xml:space="preserve">; Vykdomas. </w:t>
            </w:r>
          </w:p>
          <w:p w:rsidRPr="00971B9F" w:rsidR="009518BE" w:rsidP="00971B9F" w:rsidRDefault="00971B9F" w14:paraId="6BE5CE96" w14:textId="094883AF">
            <w:pPr>
              <w:jc w:val="both"/>
              <w:rPr>
                <w:i/>
                <w:iCs/>
                <w:color w:val="808080" w:themeColor="background1" w:themeShade="80"/>
                <w:sz w:val="20"/>
                <w:szCs w:val="20"/>
              </w:rPr>
            </w:pPr>
            <w:r w:rsidRPr="00971B9F">
              <w:rPr>
                <w:i/>
                <w:iCs/>
                <w:color w:val="808080" w:themeColor="background1" w:themeShade="80"/>
                <w:sz w:val="20"/>
                <w:szCs w:val="20"/>
              </w:rPr>
              <w:t xml:space="preserve">3.) Projektas „Gyventojų informavimas apie Rietavo mieste teikiamas socialines paslaugas“, projekto Nr. 08.6. 1 -ESFA-T-927-01-0189, Rietavo socialinių paslaugų centras,  </w:t>
            </w:r>
            <w:r w:rsidRPr="00971B9F">
              <w:rPr>
                <w:b/>
                <w:bCs/>
                <w:i/>
                <w:iCs/>
                <w:color w:val="808080" w:themeColor="background1" w:themeShade="80"/>
                <w:sz w:val="20"/>
                <w:szCs w:val="20"/>
              </w:rPr>
              <w:t>skaičius – viso 6: tame tarpe 5 moterys, 1 vyrai</w:t>
            </w:r>
            <w:r w:rsidRPr="00971B9F">
              <w:rPr>
                <w:i/>
                <w:iCs/>
                <w:color w:val="808080" w:themeColor="background1" w:themeShade="80"/>
                <w:sz w:val="20"/>
                <w:szCs w:val="20"/>
              </w:rPr>
              <w:t>; Vykdomas.</w:t>
            </w:r>
            <w:r w:rsidRPr="00971B9F">
              <w:rPr>
                <w:i/>
                <w:iCs/>
                <w:color w:val="808080" w:themeColor="background1" w:themeShade="80"/>
                <w:sz w:val="20"/>
                <w:szCs w:val="20"/>
              </w:rPr>
              <w:br/>
            </w:r>
            <w:r w:rsidRPr="00971B9F">
              <w:rPr>
                <w:i/>
                <w:iCs/>
                <w:color w:val="808080" w:themeColor="background1" w:themeShade="80"/>
                <w:sz w:val="20"/>
                <w:szCs w:val="20"/>
              </w:rPr>
              <w:t xml:space="preserve">2.2.). Projektas "Aš irgi galiu" projekto Nr. 08.6.1-ESFA-T-927-01-0363, veiklų vykdymas 2020.10.07 – 2022.04.07. Atviras jaunimo centras, </w:t>
            </w:r>
            <w:r w:rsidRPr="00971B9F">
              <w:rPr>
                <w:b/>
                <w:bCs/>
                <w:i/>
                <w:iCs/>
                <w:color w:val="808080" w:themeColor="background1" w:themeShade="80"/>
                <w:sz w:val="20"/>
                <w:szCs w:val="20"/>
              </w:rPr>
              <w:t>skaičius – viso 0: tame tarpe 0 moterys, 0 vyrai</w:t>
            </w:r>
            <w:r w:rsidRPr="00971B9F">
              <w:rPr>
                <w:i/>
                <w:iCs/>
                <w:color w:val="808080" w:themeColor="background1" w:themeShade="80"/>
                <w:sz w:val="20"/>
                <w:szCs w:val="20"/>
              </w:rPr>
              <w:t>; Vykdomas.</w:t>
            </w:r>
          </w:p>
          <w:p w:rsidRPr="00CA32F1" w:rsidR="00C97F8E" w:rsidP="0770484D" w:rsidRDefault="00C97F8E" w14:paraId="5AB06CD1" w14:textId="15AEBF19">
            <w:pPr>
              <w:tabs>
                <w:tab w:val="left" w:pos="248"/>
              </w:tabs>
              <w:jc w:val="both"/>
              <w:rPr>
                <w:i w:val="1"/>
                <w:iCs w:val="1"/>
                <w:color w:val="808080" w:themeColor="background1" w:themeTint="FF" w:themeShade="80"/>
                <w:sz w:val="20"/>
                <w:szCs w:val="20"/>
              </w:rPr>
            </w:pPr>
            <w:r w:rsidRPr="0770484D" w:rsidR="3D690B81">
              <w:rPr>
                <w:b w:val="1"/>
                <w:bCs w:val="1"/>
                <w:i w:val="1"/>
                <w:iCs w:val="1"/>
                <w:color w:val="808080" w:themeColor="background1" w:themeTint="FF" w:themeShade="80"/>
                <w:sz w:val="20"/>
                <w:szCs w:val="20"/>
              </w:rPr>
              <w:t>Per 2021 m</w:t>
            </w:r>
            <w:r w:rsidRPr="0770484D" w:rsidR="3D690B81">
              <w:rPr>
                <w:i w:val="1"/>
                <w:iCs w:val="1"/>
                <w:color w:val="808080" w:themeColor="background1" w:themeTint="FF" w:themeShade="80"/>
                <w:sz w:val="20"/>
                <w:szCs w:val="20"/>
              </w:rPr>
              <w:t>.:</w:t>
            </w:r>
          </w:p>
          <w:p w:rsidRPr="00CA32F1" w:rsidR="00C97F8E" w:rsidP="0770484D" w:rsidRDefault="00C97F8E" w14:paraId="3D4B8570" w14:textId="478AF348">
            <w:pPr>
              <w:pStyle w:val="Sraopastraipa"/>
              <w:numPr>
                <w:ilvl w:val="0"/>
                <w:numId w:val="129"/>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„Senjorų socialinė integracija“ Nr. 08.6.1-ESFA-T-927-01-0167, Asociacija Rietavo trečiojo amžiaus universitetas, skaičius – 66 (30),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CA32F1" w:rsidR="0066445E" w:rsidP="0770484D" w:rsidRDefault="00C97F8E" w14:paraId="76C07087" w14:textId="4D671B81" w14:noSpellErr="1">
            <w:pPr>
              <w:pStyle w:val="Sraopastraipa"/>
              <w:numPr>
                <w:ilvl w:val="0"/>
                <w:numId w:val="129"/>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„Aš irgi galiu“ Nr. 08.6.1-ESFA-T-927-01-0363, </w:t>
            </w:r>
            <w:r w:rsidRPr="0770484D" w:rsidR="32C092DD">
              <w:rPr>
                <w:i w:val="1"/>
                <w:iCs w:val="1"/>
                <w:color w:val="808080" w:themeColor="background1" w:themeTint="FF" w:themeShade="80"/>
                <w:sz w:val="20"/>
                <w:szCs w:val="20"/>
              </w:rPr>
              <w:t>Rietavo atviras jaunimo centras</w:t>
            </w:r>
            <w:r w:rsidRPr="0770484D" w:rsidR="32C092DD">
              <w:rPr>
                <w:i w:val="1"/>
                <w:iCs w:val="1"/>
                <w:color w:val="808080" w:themeColor="background1" w:themeTint="FF" w:themeShade="80"/>
                <w:sz w:val="20"/>
                <w:szCs w:val="20"/>
              </w:rPr>
              <w:t xml:space="preserve">, skaičius – </w:t>
            </w:r>
            <w:r w:rsidRPr="0770484D" w:rsidR="32C092DD">
              <w:rPr>
                <w:i w:val="1"/>
                <w:iCs w:val="1"/>
                <w:color w:val="808080" w:themeColor="background1" w:themeTint="FF" w:themeShade="80"/>
                <w:sz w:val="20"/>
                <w:szCs w:val="20"/>
              </w:rPr>
              <w:t xml:space="preserve">3 </w:t>
            </w:r>
            <w:r w:rsidRPr="0770484D" w:rsidR="32C092DD">
              <w:rPr>
                <w:i w:val="1"/>
                <w:iCs w:val="1"/>
                <w:color w:val="808080" w:themeColor="background1" w:themeTint="FF" w:themeShade="80"/>
                <w:sz w:val="20"/>
                <w:szCs w:val="20"/>
              </w:rPr>
              <w:t>(20), projektas įgyvendinamas.</w:t>
            </w:r>
          </w:p>
          <w:p w:rsidRPr="00CA32F1" w:rsidR="0066445E" w:rsidP="32C092DD" w:rsidRDefault="00C97F8E" w14:paraId="02CAAB51"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CA32F1" w:rsidR="0066445E" w:rsidP="32C092DD" w:rsidRDefault="00C97F8E" w14:paraId="27E771E2" w14:textId="06D80ED0">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tc>
      </w:tr>
      <w:tr w:rsidRPr="00830487" w:rsidR="006D2750" w:rsidTr="0770484D" w14:paraId="2C79C7AF" w14:textId="77777777">
        <w:tc>
          <w:tcPr>
            <w:tcW w:w="1962" w:type="dxa"/>
            <w:tcMar/>
          </w:tcPr>
          <w:p w:rsidRPr="00830487" w:rsidR="006D2750" w:rsidP="00FA1539" w:rsidRDefault="006D2750" w14:paraId="44932D67" w14:textId="5FAA42D9">
            <w:pPr>
              <w:rPr>
                <w:bCs/>
                <w:i/>
                <w:iCs/>
                <w:sz w:val="22"/>
                <w:szCs w:val="22"/>
              </w:rPr>
            </w:pPr>
            <w:r w:rsidRPr="00830487">
              <w:rPr>
                <w:bCs/>
                <w:i/>
                <w:iCs/>
                <w:sz w:val="22"/>
                <w:szCs w:val="22"/>
              </w:rPr>
              <w:lastRenderedPageBreak/>
              <w:t>Dirbantieji, įskaitant savarankiškai dirbančius asmenis, dalyvavę ESF veiklose</w:t>
            </w:r>
          </w:p>
        </w:tc>
        <w:tc>
          <w:tcPr>
            <w:tcW w:w="1189" w:type="dxa"/>
            <w:tcMar/>
          </w:tcPr>
          <w:p w:rsidRPr="00F978F9" w:rsidR="006D2750" w:rsidP="00FA1539" w:rsidRDefault="006D2750" w14:paraId="5D418F60" w14:textId="77777777">
            <w:pPr>
              <w:jc w:val="center"/>
              <w:rPr>
                <w:b/>
                <w:bCs/>
                <w:i/>
                <w:iCs/>
                <w:sz w:val="20"/>
                <w:szCs w:val="20"/>
              </w:rPr>
            </w:pPr>
          </w:p>
        </w:tc>
        <w:tc>
          <w:tcPr>
            <w:tcW w:w="1503" w:type="dxa"/>
            <w:tcMar/>
          </w:tcPr>
          <w:p w:rsidRPr="00F978F9" w:rsidR="006D2750" w:rsidP="00FA1539" w:rsidRDefault="00B2581A" w14:paraId="3726303D" w14:textId="2267DD07">
            <w:pPr>
              <w:jc w:val="center"/>
              <w:rPr>
                <w:sz w:val="20"/>
                <w:szCs w:val="20"/>
              </w:rPr>
            </w:pPr>
            <w:r w:rsidRPr="00F978F9">
              <w:rPr>
                <w:sz w:val="20"/>
                <w:szCs w:val="20"/>
              </w:rPr>
              <w:t>2</w:t>
            </w:r>
          </w:p>
        </w:tc>
        <w:tc>
          <w:tcPr>
            <w:tcW w:w="2017" w:type="dxa"/>
            <w:tcMar/>
          </w:tcPr>
          <w:p w:rsidRPr="00F978F9" w:rsidR="006D2750" w:rsidP="00FA1539" w:rsidRDefault="00B2581A" w14:paraId="4F15703F" w14:textId="4EA5F9FF">
            <w:pPr>
              <w:jc w:val="center"/>
              <w:rPr>
                <w:sz w:val="20"/>
                <w:szCs w:val="20"/>
              </w:rPr>
            </w:pPr>
            <w:r w:rsidRPr="00F978F9">
              <w:rPr>
                <w:sz w:val="20"/>
                <w:szCs w:val="20"/>
              </w:rPr>
              <w:t>2</w:t>
            </w:r>
          </w:p>
        </w:tc>
        <w:tc>
          <w:tcPr>
            <w:tcW w:w="1615" w:type="dxa"/>
            <w:tcMar/>
          </w:tcPr>
          <w:p w:rsidRPr="00F978F9" w:rsidR="002145FB" w:rsidP="00FA1539" w:rsidRDefault="002145FB" w14:paraId="048003CC" w14:textId="26FCDEFB">
            <w:pPr>
              <w:jc w:val="center"/>
              <w:rPr>
                <w:sz w:val="20"/>
                <w:szCs w:val="20"/>
              </w:rPr>
            </w:pPr>
            <w:r w:rsidRPr="00F978F9">
              <w:rPr>
                <w:sz w:val="20"/>
                <w:szCs w:val="20"/>
              </w:rPr>
              <w:t>2</w:t>
            </w:r>
          </w:p>
        </w:tc>
        <w:tc>
          <w:tcPr>
            <w:tcW w:w="6451" w:type="dxa"/>
            <w:tcMar/>
          </w:tcPr>
          <w:p w:rsidRPr="00B2581A" w:rsidR="00B2581A" w:rsidP="00B2581A" w:rsidRDefault="00B2581A" w14:paraId="59443926" w14:textId="77777777">
            <w:pPr>
              <w:jc w:val="both"/>
              <w:rPr>
                <w:i/>
                <w:iCs/>
                <w:color w:val="808080" w:themeColor="background1" w:themeShade="80"/>
                <w:sz w:val="20"/>
                <w:szCs w:val="20"/>
              </w:rPr>
            </w:pPr>
            <w:r w:rsidRPr="00B2581A">
              <w:rPr>
                <w:i/>
                <w:iCs/>
                <w:color w:val="808080" w:themeColor="background1" w:themeShade="80"/>
                <w:sz w:val="20"/>
                <w:szCs w:val="20"/>
              </w:rPr>
              <w:t>Per 2019 m.</w:t>
            </w:r>
          </w:p>
          <w:p w:rsidRPr="00B2581A" w:rsidR="00B2581A" w:rsidP="00B2581A" w:rsidRDefault="00B2581A" w14:paraId="295158D9" w14:textId="77777777">
            <w:pPr>
              <w:jc w:val="both"/>
              <w:rPr>
                <w:b/>
                <w:bCs/>
                <w:i/>
                <w:iCs/>
                <w:color w:val="808080" w:themeColor="background1" w:themeShade="80"/>
                <w:sz w:val="20"/>
                <w:szCs w:val="20"/>
              </w:rPr>
            </w:pPr>
            <w:r w:rsidRPr="00B2581A">
              <w:rPr>
                <w:i/>
                <w:iCs/>
                <w:color w:val="808080" w:themeColor="background1" w:themeShade="80"/>
                <w:sz w:val="20"/>
                <w:szCs w:val="20"/>
              </w:rPr>
              <w:t xml:space="preserve">Pagal 2.1.1. veiksmą: Projektas „Ugdančio užimtumo paslaugų vystymas Rietavo žmonėms su sutrikusio intelekto negalia" (08.6.1-ESFA-V-911-08-0004), Sutrikusio intelekto žmonių globos bendrija „Rietavo viltis“,  skaičius– </w:t>
            </w:r>
            <w:r w:rsidRPr="00B2581A">
              <w:rPr>
                <w:b/>
                <w:bCs/>
                <w:i/>
                <w:iCs/>
                <w:color w:val="808080" w:themeColor="background1" w:themeShade="80"/>
                <w:sz w:val="20"/>
                <w:szCs w:val="20"/>
              </w:rPr>
              <w:t>viso 5: tame tarpe 4 moterys, 1 vyrai. Projektas užbaigtas.</w:t>
            </w:r>
          </w:p>
          <w:p w:rsidRPr="00B2581A" w:rsidR="00B2581A" w:rsidP="00B2581A" w:rsidRDefault="00B2581A" w14:paraId="30CA41D8" w14:textId="77777777">
            <w:pPr>
              <w:jc w:val="both"/>
              <w:rPr>
                <w:i/>
                <w:iCs/>
                <w:color w:val="808080" w:themeColor="background1" w:themeShade="80"/>
                <w:sz w:val="20"/>
                <w:szCs w:val="20"/>
              </w:rPr>
            </w:pPr>
            <w:r w:rsidRPr="00B2581A">
              <w:rPr>
                <w:b/>
                <w:bCs/>
                <w:i/>
                <w:iCs/>
                <w:color w:val="808080" w:themeColor="background1" w:themeShade="80"/>
                <w:sz w:val="20"/>
                <w:szCs w:val="20"/>
              </w:rPr>
              <w:t>Per 2020 m</w:t>
            </w:r>
            <w:r w:rsidRPr="00B2581A">
              <w:rPr>
                <w:i/>
                <w:iCs/>
                <w:color w:val="808080" w:themeColor="background1" w:themeShade="80"/>
                <w:sz w:val="20"/>
                <w:szCs w:val="20"/>
              </w:rPr>
              <w:t>.</w:t>
            </w:r>
          </w:p>
          <w:p w:rsidRPr="00B2581A" w:rsidR="00B2581A" w:rsidP="00B2581A" w:rsidRDefault="00B2581A" w14:paraId="5A4CBA1C" w14:textId="77777777">
            <w:pPr>
              <w:jc w:val="both"/>
              <w:rPr>
                <w:i/>
                <w:iCs/>
                <w:color w:val="808080" w:themeColor="background1" w:themeShade="80"/>
                <w:sz w:val="20"/>
                <w:szCs w:val="20"/>
              </w:rPr>
            </w:pPr>
            <w:r w:rsidRPr="00B2581A">
              <w:rPr>
                <w:b/>
                <w:bCs/>
                <w:i/>
                <w:iCs/>
                <w:color w:val="808080" w:themeColor="background1" w:themeShade="80"/>
                <w:sz w:val="20"/>
                <w:szCs w:val="20"/>
              </w:rPr>
              <w:t xml:space="preserve">2.)  </w:t>
            </w:r>
            <w:r w:rsidRPr="00B2581A">
              <w:rPr>
                <w:i/>
                <w:iCs/>
                <w:color w:val="808080" w:themeColor="background1" w:themeShade="80"/>
                <w:sz w:val="20"/>
                <w:szCs w:val="20"/>
              </w:rPr>
              <w:t xml:space="preserve">Projektas „Senjorų socialinė integracija“, projekto Nr. 08.6.1-ESFA-T-927-01-0167, Rietavo III a. universitetas, </w:t>
            </w:r>
            <w:r w:rsidRPr="00B2581A">
              <w:rPr>
                <w:b/>
                <w:bCs/>
                <w:i/>
                <w:iCs/>
                <w:color w:val="808080" w:themeColor="background1" w:themeShade="80"/>
                <w:sz w:val="20"/>
                <w:szCs w:val="20"/>
              </w:rPr>
              <w:t>skaičius – viso 0: tame tarpe 0 moterys, 0 vyrai</w:t>
            </w:r>
            <w:r w:rsidRPr="00B2581A">
              <w:rPr>
                <w:i/>
                <w:iCs/>
                <w:color w:val="808080" w:themeColor="background1" w:themeShade="80"/>
                <w:sz w:val="20"/>
                <w:szCs w:val="20"/>
              </w:rPr>
              <w:t xml:space="preserve">; Vykdomas. </w:t>
            </w:r>
          </w:p>
          <w:p w:rsidRPr="00B2581A" w:rsidR="00B2581A" w:rsidP="00B2581A" w:rsidRDefault="00B2581A" w14:paraId="107AFCE3" w14:textId="2B91EE37">
            <w:pPr>
              <w:jc w:val="both"/>
              <w:rPr>
                <w:i/>
                <w:iCs/>
                <w:sz w:val="20"/>
                <w:szCs w:val="20"/>
              </w:rPr>
            </w:pPr>
            <w:r w:rsidRPr="00B2581A">
              <w:rPr>
                <w:i/>
                <w:iCs/>
                <w:color w:val="808080" w:themeColor="background1" w:themeShade="80"/>
                <w:sz w:val="20"/>
                <w:szCs w:val="20"/>
              </w:rPr>
              <w:t xml:space="preserve">3.) Projektas „Gyventojų informavimas apie Rietavo mieste teikiamas socialines paslaugas“, projekto Nr. 08.6. 1 -ESFA-T-927-01-0189, Rietavo socialinių paslaugų centras,  </w:t>
            </w:r>
            <w:r w:rsidRPr="00B2581A">
              <w:rPr>
                <w:b/>
                <w:bCs/>
                <w:i/>
                <w:iCs/>
                <w:color w:val="808080" w:themeColor="background1" w:themeShade="80"/>
                <w:sz w:val="20"/>
                <w:szCs w:val="20"/>
              </w:rPr>
              <w:t>skaičius – viso 42: tame tarpe 40 moterys, 2 vyrai</w:t>
            </w:r>
            <w:r w:rsidRPr="00B2581A">
              <w:rPr>
                <w:i/>
                <w:iCs/>
                <w:color w:val="808080" w:themeColor="background1" w:themeShade="80"/>
                <w:sz w:val="20"/>
                <w:szCs w:val="20"/>
              </w:rPr>
              <w:t>; Vykdomas.</w:t>
            </w:r>
            <w:r w:rsidRPr="00B2581A">
              <w:rPr>
                <w:i/>
                <w:iCs/>
                <w:color w:val="808080" w:themeColor="background1" w:themeShade="80"/>
                <w:sz w:val="20"/>
                <w:szCs w:val="20"/>
              </w:rPr>
              <w:br/>
            </w:r>
            <w:r w:rsidRPr="00B2581A">
              <w:rPr>
                <w:i/>
                <w:iCs/>
                <w:color w:val="808080" w:themeColor="background1" w:themeShade="80"/>
                <w:sz w:val="20"/>
                <w:szCs w:val="20"/>
              </w:rPr>
              <w:t xml:space="preserve">2.2.). Projektas "Aš irgi galiu" projekto Nr. 08.6.1-ESFA-T-927-01-0363, veiklų vykdymas 2020.10.07 – 2022.04.07. Atviras jaunimo centras, </w:t>
            </w:r>
            <w:r w:rsidRPr="00B2581A">
              <w:rPr>
                <w:b/>
                <w:bCs/>
                <w:i/>
                <w:iCs/>
                <w:color w:val="808080" w:themeColor="background1" w:themeShade="80"/>
                <w:sz w:val="20"/>
                <w:szCs w:val="20"/>
              </w:rPr>
              <w:t>skaičius – viso 0: tame tarpe 0 moterys, 0 vyrai</w:t>
            </w:r>
            <w:r w:rsidRPr="00B2581A">
              <w:rPr>
                <w:i/>
                <w:iCs/>
                <w:color w:val="808080" w:themeColor="background1" w:themeShade="80"/>
                <w:sz w:val="20"/>
                <w:szCs w:val="20"/>
              </w:rPr>
              <w:t>; Vykdomas.</w:t>
            </w:r>
          </w:p>
          <w:p w:rsidRPr="00E94F81" w:rsidR="002145FB" w:rsidP="0770484D" w:rsidRDefault="002145FB" w14:paraId="7FF9BF84" w14:textId="059717DC">
            <w:pPr>
              <w:tabs>
                <w:tab w:val="left" w:pos="248"/>
              </w:tabs>
              <w:jc w:val="both"/>
              <w:rPr>
                <w:i w:val="1"/>
                <w:iCs w:val="1"/>
                <w:color w:val="808080" w:themeColor="background1" w:themeTint="FF" w:themeShade="80"/>
                <w:sz w:val="20"/>
                <w:szCs w:val="20"/>
              </w:rPr>
            </w:pPr>
            <w:r w:rsidRPr="0770484D" w:rsidR="170D81CB">
              <w:rPr>
                <w:b w:val="1"/>
                <w:bCs w:val="1"/>
                <w:i w:val="1"/>
                <w:iCs w:val="1"/>
                <w:color w:val="808080" w:themeColor="background1" w:themeTint="FF" w:themeShade="80"/>
                <w:sz w:val="20"/>
                <w:szCs w:val="20"/>
              </w:rPr>
              <w:t>Per 2021 m</w:t>
            </w:r>
            <w:r w:rsidRPr="0770484D" w:rsidR="170D81CB">
              <w:rPr>
                <w:i w:val="1"/>
                <w:iCs w:val="1"/>
                <w:color w:val="808080" w:themeColor="background1" w:themeTint="FF" w:themeShade="80"/>
                <w:sz w:val="20"/>
                <w:szCs w:val="20"/>
              </w:rPr>
              <w:t>.:</w:t>
            </w:r>
          </w:p>
          <w:p w:rsidRPr="00CA32F1" w:rsidR="0096660B" w:rsidP="0770484D" w:rsidRDefault="002145FB" w14:paraId="6C94A43B" w14:textId="6072FBF1" w14:noSpellErr="1">
            <w:pPr>
              <w:pStyle w:val="Sraopastraipa"/>
              <w:numPr>
                <w:ilvl w:val="0"/>
                <w:numId w:val="130"/>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„Senjorų socialinė integracija“ Nr. 08.6.1-ESFA-T-927-01-0167, Asociacija Rietavo trečiojo amžiaus universitetas, skaičius – 2 (30), </w:t>
            </w:r>
            <w:r w:rsidRPr="0770484D" w:rsidR="32C092DD">
              <w:rPr>
                <w:b w:val="1"/>
                <w:bCs w:val="1"/>
                <w:i w:val="1"/>
                <w:iCs w:val="1"/>
                <w:color w:val="808080" w:themeColor="background1" w:themeTint="FF" w:themeShade="80"/>
                <w:sz w:val="20"/>
                <w:szCs w:val="20"/>
              </w:rPr>
              <w:t>projektas baigtas įgyvendinti</w:t>
            </w:r>
            <w:r w:rsidRPr="0770484D" w:rsidR="32C092DD">
              <w:rPr>
                <w:b w:val="1"/>
                <w:bCs w:val="1"/>
                <w:i w:val="1"/>
                <w:iCs w:val="1"/>
                <w:color w:val="808080" w:themeColor="background1" w:themeTint="FF" w:themeShade="80"/>
                <w:sz w:val="20"/>
                <w:szCs w:val="20"/>
              </w:rPr>
              <w:t>.</w:t>
            </w:r>
          </w:p>
          <w:p w:rsidRPr="00CA32F1" w:rsidR="0096660B" w:rsidP="32C092DD" w:rsidRDefault="002145FB" w14:paraId="0E222327"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CA32F1" w:rsidR="0096660B" w:rsidP="32C092DD" w:rsidRDefault="002145FB" w14:paraId="3E1E5398" w14:textId="5E27306C">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tc>
      </w:tr>
      <w:tr w:rsidRPr="00830487" w:rsidR="006D2750" w:rsidTr="0770484D" w14:paraId="0BDBD706" w14:textId="77777777">
        <w:tc>
          <w:tcPr>
            <w:tcW w:w="1962" w:type="dxa"/>
            <w:tcMar/>
          </w:tcPr>
          <w:p w:rsidRPr="00830487" w:rsidR="006D2750" w:rsidP="00FA1539" w:rsidRDefault="006D2750" w14:paraId="56EE59C4" w14:textId="47EBDB15">
            <w:pPr>
              <w:rPr>
                <w:bCs/>
                <w:i/>
                <w:iCs/>
                <w:sz w:val="22"/>
                <w:szCs w:val="22"/>
              </w:rPr>
            </w:pPr>
            <w:r w:rsidRPr="00830487">
              <w:rPr>
                <w:bCs/>
                <w:i/>
                <w:iCs/>
                <w:sz w:val="22"/>
                <w:szCs w:val="22"/>
              </w:rPr>
              <w:t>Jaunesni negu 25 metų asmenys, dalyvavę ESF veiklose</w:t>
            </w:r>
          </w:p>
        </w:tc>
        <w:tc>
          <w:tcPr>
            <w:tcW w:w="1189" w:type="dxa"/>
            <w:tcMar/>
          </w:tcPr>
          <w:p w:rsidRPr="00F978F9" w:rsidR="006D2750" w:rsidP="00FA1539" w:rsidRDefault="006D2750" w14:paraId="10F6A233" w14:textId="77777777">
            <w:pPr>
              <w:jc w:val="center"/>
              <w:rPr>
                <w:b/>
                <w:bCs/>
                <w:i/>
                <w:iCs/>
                <w:sz w:val="20"/>
                <w:szCs w:val="20"/>
              </w:rPr>
            </w:pPr>
          </w:p>
        </w:tc>
        <w:tc>
          <w:tcPr>
            <w:tcW w:w="1503" w:type="dxa"/>
            <w:tcMar/>
          </w:tcPr>
          <w:p w:rsidRPr="00F978F9" w:rsidR="006D2750" w:rsidP="00FA1539" w:rsidRDefault="00EB7573" w14:paraId="60B94AE1" w14:textId="6B875914">
            <w:pPr>
              <w:jc w:val="center"/>
              <w:rPr>
                <w:sz w:val="20"/>
                <w:szCs w:val="20"/>
              </w:rPr>
            </w:pPr>
            <w:r w:rsidRPr="00F978F9">
              <w:rPr>
                <w:sz w:val="20"/>
                <w:szCs w:val="20"/>
              </w:rPr>
              <w:t>23</w:t>
            </w:r>
          </w:p>
        </w:tc>
        <w:tc>
          <w:tcPr>
            <w:tcW w:w="2017" w:type="dxa"/>
            <w:tcMar/>
          </w:tcPr>
          <w:p w:rsidRPr="00F978F9" w:rsidR="006D2750" w:rsidP="00FA1539" w:rsidRDefault="00EB7573" w14:paraId="3F7A7719" w14:textId="02B28E88">
            <w:pPr>
              <w:jc w:val="center"/>
              <w:rPr>
                <w:sz w:val="20"/>
                <w:szCs w:val="20"/>
              </w:rPr>
            </w:pPr>
            <w:r w:rsidRPr="00F978F9">
              <w:rPr>
                <w:sz w:val="20"/>
                <w:szCs w:val="20"/>
              </w:rPr>
              <w:t>23</w:t>
            </w:r>
          </w:p>
        </w:tc>
        <w:tc>
          <w:tcPr>
            <w:tcW w:w="1615" w:type="dxa"/>
            <w:tcMar/>
          </w:tcPr>
          <w:p w:rsidRPr="00F978F9" w:rsidR="002145FB" w:rsidP="00FA1539" w:rsidRDefault="00CA32F1" w14:paraId="5837E05C" w14:textId="6C373650">
            <w:pPr>
              <w:jc w:val="center"/>
              <w:rPr>
                <w:sz w:val="20"/>
                <w:szCs w:val="20"/>
              </w:rPr>
            </w:pPr>
            <w:r w:rsidRPr="00F978F9">
              <w:rPr>
                <w:sz w:val="20"/>
                <w:szCs w:val="20"/>
              </w:rPr>
              <w:t>23</w:t>
            </w:r>
          </w:p>
        </w:tc>
        <w:tc>
          <w:tcPr>
            <w:tcW w:w="6451" w:type="dxa"/>
            <w:tcMar/>
          </w:tcPr>
          <w:p w:rsidRPr="00EB7573" w:rsidR="00EB7573" w:rsidP="00EB7573" w:rsidRDefault="00EB7573" w14:paraId="6AC9B041" w14:textId="77777777">
            <w:pPr>
              <w:jc w:val="both"/>
              <w:rPr>
                <w:i/>
                <w:iCs/>
                <w:color w:val="808080" w:themeColor="background1" w:themeShade="80"/>
                <w:sz w:val="20"/>
                <w:szCs w:val="20"/>
              </w:rPr>
            </w:pPr>
            <w:r w:rsidRPr="00EB7573">
              <w:rPr>
                <w:i/>
                <w:iCs/>
                <w:color w:val="808080" w:themeColor="background1" w:themeShade="80"/>
                <w:sz w:val="20"/>
                <w:szCs w:val="20"/>
              </w:rPr>
              <w:t>Per 2019 m.</w:t>
            </w:r>
          </w:p>
          <w:p w:rsidRPr="00EB7573" w:rsidR="00EB7573" w:rsidP="00EB7573" w:rsidRDefault="00EB7573" w14:paraId="567B922B" w14:textId="77777777">
            <w:pPr>
              <w:jc w:val="both"/>
              <w:rPr>
                <w:b/>
                <w:bCs/>
                <w:i/>
                <w:iCs/>
                <w:color w:val="808080" w:themeColor="background1" w:themeShade="80"/>
                <w:sz w:val="20"/>
                <w:szCs w:val="20"/>
              </w:rPr>
            </w:pPr>
            <w:r w:rsidRPr="00EB7573">
              <w:rPr>
                <w:i/>
                <w:iCs/>
                <w:color w:val="808080" w:themeColor="background1" w:themeShade="80"/>
                <w:sz w:val="20"/>
                <w:szCs w:val="20"/>
              </w:rPr>
              <w:t xml:space="preserve">Pagal 2.1.1. veiksmą: Projektas „Ugdančio užimtumo paslaugų vystymas Rietavo žmonėms su sutrikusio intelekto negalia" (08.6.1-ESFA-V-911-08-0004), Sutrikusio intelekto žmonių globos bendrija „Rietavo viltis“,  skaičius– </w:t>
            </w:r>
            <w:r w:rsidRPr="00EB7573">
              <w:rPr>
                <w:b/>
                <w:bCs/>
                <w:i/>
                <w:iCs/>
                <w:color w:val="808080" w:themeColor="background1" w:themeShade="80"/>
                <w:sz w:val="20"/>
                <w:szCs w:val="20"/>
              </w:rPr>
              <w:t>viso 10: tame tarpe 6 moterys, 4 vyrai. Projektas užbaigtas.</w:t>
            </w:r>
          </w:p>
          <w:p w:rsidRPr="00EB7573" w:rsidR="00EB7573" w:rsidP="00EB7573" w:rsidRDefault="00EB7573" w14:paraId="5DA34C78" w14:textId="77777777">
            <w:pPr>
              <w:jc w:val="both"/>
              <w:rPr>
                <w:i/>
                <w:iCs/>
                <w:color w:val="808080" w:themeColor="background1" w:themeShade="80"/>
                <w:sz w:val="20"/>
                <w:szCs w:val="20"/>
              </w:rPr>
            </w:pPr>
            <w:r w:rsidRPr="00EB7573">
              <w:rPr>
                <w:b/>
                <w:bCs/>
                <w:i/>
                <w:iCs/>
                <w:color w:val="808080" w:themeColor="background1" w:themeShade="80"/>
                <w:sz w:val="20"/>
                <w:szCs w:val="20"/>
              </w:rPr>
              <w:t>Per 2020 m</w:t>
            </w:r>
            <w:r w:rsidRPr="00EB7573">
              <w:rPr>
                <w:i/>
                <w:iCs/>
                <w:color w:val="808080" w:themeColor="background1" w:themeShade="80"/>
                <w:sz w:val="20"/>
                <w:szCs w:val="20"/>
              </w:rPr>
              <w:t>.</w:t>
            </w:r>
          </w:p>
          <w:p w:rsidRPr="00EB7573" w:rsidR="00EB7573" w:rsidP="00EB7573" w:rsidRDefault="00EB7573" w14:paraId="5CB9710F" w14:textId="77777777">
            <w:pPr>
              <w:jc w:val="both"/>
              <w:rPr>
                <w:i/>
                <w:iCs/>
                <w:color w:val="808080" w:themeColor="background1" w:themeShade="80"/>
                <w:sz w:val="20"/>
                <w:szCs w:val="20"/>
              </w:rPr>
            </w:pPr>
            <w:r w:rsidRPr="00EB7573">
              <w:rPr>
                <w:b/>
                <w:bCs/>
                <w:i/>
                <w:iCs/>
                <w:color w:val="808080" w:themeColor="background1" w:themeShade="80"/>
                <w:sz w:val="20"/>
                <w:szCs w:val="20"/>
              </w:rPr>
              <w:t xml:space="preserve">2.)  </w:t>
            </w:r>
            <w:r w:rsidRPr="00EB7573">
              <w:rPr>
                <w:i/>
                <w:iCs/>
                <w:color w:val="808080" w:themeColor="background1" w:themeShade="80"/>
                <w:sz w:val="20"/>
                <w:szCs w:val="20"/>
              </w:rPr>
              <w:t xml:space="preserve">Projektas „Senjorų socialinė integracija“, projekto Nr. 08.6.1-ESFA-T-927-01-0167, Rietavo III a. universitetas, </w:t>
            </w:r>
            <w:r w:rsidRPr="00EB7573">
              <w:rPr>
                <w:b/>
                <w:bCs/>
                <w:i/>
                <w:iCs/>
                <w:color w:val="808080" w:themeColor="background1" w:themeShade="80"/>
                <w:sz w:val="20"/>
                <w:szCs w:val="20"/>
              </w:rPr>
              <w:t>skaičius – viso 0: tame tarpe 0 moterys, 0 vyrai</w:t>
            </w:r>
            <w:r w:rsidRPr="00EB7573">
              <w:rPr>
                <w:i/>
                <w:iCs/>
                <w:color w:val="808080" w:themeColor="background1" w:themeShade="80"/>
                <w:sz w:val="20"/>
                <w:szCs w:val="20"/>
              </w:rPr>
              <w:t xml:space="preserve">; Vykdomas. </w:t>
            </w:r>
          </w:p>
          <w:p w:rsidRPr="00EB7573" w:rsidR="00EB7573" w:rsidP="00EB7573" w:rsidRDefault="00EB7573" w14:paraId="4345E0B1" w14:textId="3A31D25E">
            <w:pPr>
              <w:jc w:val="both"/>
              <w:rPr>
                <w:i/>
                <w:iCs/>
                <w:color w:val="808080" w:themeColor="background1" w:themeShade="80"/>
                <w:sz w:val="20"/>
                <w:szCs w:val="20"/>
              </w:rPr>
            </w:pPr>
            <w:r w:rsidRPr="00EB7573">
              <w:rPr>
                <w:i/>
                <w:iCs/>
                <w:color w:val="808080" w:themeColor="background1" w:themeShade="80"/>
                <w:sz w:val="20"/>
                <w:szCs w:val="20"/>
              </w:rPr>
              <w:lastRenderedPageBreak/>
              <w:t xml:space="preserve">3.) Projektas „Gyventojų informavimas apie Rietavo mieste teikiamas socialines paslaugas“, projekto Nr. 08.6. 1 -ESFA-T-927-01-0189, Rietavo socialinių paslaugų centras,  </w:t>
            </w:r>
            <w:r w:rsidRPr="00EB7573">
              <w:rPr>
                <w:b/>
                <w:bCs/>
                <w:i/>
                <w:iCs/>
                <w:color w:val="808080" w:themeColor="background1" w:themeShade="80"/>
                <w:sz w:val="20"/>
                <w:szCs w:val="20"/>
              </w:rPr>
              <w:t>skaičius – viso 2: tame tarpe 2 moterys, 0 vyrai</w:t>
            </w:r>
            <w:r w:rsidRPr="00EB7573">
              <w:rPr>
                <w:i/>
                <w:iCs/>
                <w:color w:val="808080" w:themeColor="background1" w:themeShade="80"/>
                <w:sz w:val="20"/>
                <w:szCs w:val="20"/>
              </w:rPr>
              <w:t>; Vykdomas.</w:t>
            </w:r>
            <w:r w:rsidRPr="00EB7573">
              <w:rPr>
                <w:i/>
                <w:iCs/>
                <w:color w:val="808080" w:themeColor="background1" w:themeShade="80"/>
                <w:sz w:val="20"/>
                <w:szCs w:val="20"/>
              </w:rPr>
              <w:br/>
            </w:r>
            <w:r w:rsidRPr="00EB7573">
              <w:rPr>
                <w:i/>
                <w:iCs/>
                <w:color w:val="808080" w:themeColor="background1" w:themeShade="80"/>
                <w:sz w:val="20"/>
                <w:szCs w:val="20"/>
              </w:rPr>
              <w:t xml:space="preserve">2.2.). Projektas "Aš irgi galiu" projekto Nr. 08.6.1-ESFA-T-927-01-0363, veiklų vykdymas 2020.10.07 – 2022.04.07. Atviras jaunimo centras, </w:t>
            </w:r>
            <w:r w:rsidRPr="00EB7573">
              <w:rPr>
                <w:b/>
                <w:bCs/>
                <w:i/>
                <w:iCs/>
                <w:color w:val="808080" w:themeColor="background1" w:themeShade="80"/>
                <w:sz w:val="20"/>
                <w:szCs w:val="20"/>
              </w:rPr>
              <w:t>skaičius – viso 0: tame tarpe 0 moterys, 0 vyrai</w:t>
            </w:r>
            <w:r w:rsidRPr="00EB7573">
              <w:rPr>
                <w:i/>
                <w:iCs/>
                <w:color w:val="808080" w:themeColor="background1" w:themeShade="80"/>
                <w:sz w:val="20"/>
                <w:szCs w:val="20"/>
              </w:rPr>
              <w:t>; Vykdomas.</w:t>
            </w:r>
          </w:p>
          <w:p w:rsidRPr="00055BB2" w:rsidR="002145FB" w:rsidP="0770484D" w:rsidRDefault="002145FB" w14:paraId="55907927" w14:textId="4737D07B">
            <w:pPr>
              <w:tabs>
                <w:tab w:val="left" w:pos="248"/>
              </w:tabs>
              <w:jc w:val="both"/>
              <w:rPr>
                <w:i w:val="1"/>
                <w:iCs w:val="1"/>
                <w:color w:val="808080" w:themeColor="background1" w:themeTint="FF" w:themeShade="80"/>
                <w:sz w:val="20"/>
                <w:szCs w:val="20"/>
              </w:rPr>
            </w:pPr>
            <w:r w:rsidRPr="0770484D" w:rsidR="170D81CB">
              <w:rPr>
                <w:b w:val="1"/>
                <w:bCs w:val="1"/>
                <w:i w:val="1"/>
                <w:iCs w:val="1"/>
                <w:color w:val="808080" w:themeColor="background1" w:themeTint="FF" w:themeShade="80"/>
                <w:sz w:val="20"/>
                <w:szCs w:val="20"/>
              </w:rPr>
              <w:t>Per 2021 m</w:t>
            </w:r>
            <w:r w:rsidRPr="0770484D" w:rsidR="170D81CB">
              <w:rPr>
                <w:i w:val="1"/>
                <w:iCs w:val="1"/>
                <w:color w:val="808080" w:themeColor="background1" w:themeTint="FF" w:themeShade="80"/>
                <w:sz w:val="20"/>
                <w:szCs w:val="20"/>
              </w:rPr>
              <w:t>.:</w:t>
            </w:r>
          </w:p>
          <w:p w:rsidRPr="002145FB" w:rsidR="002145FB" w:rsidP="0770484D" w:rsidRDefault="002145FB" w14:paraId="2835ED0E" w14:textId="6E4D790D" w14:noSpellErr="1">
            <w:pPr>
              <w:pStyle w:val="Sraopastraipa"/>
              <w:numPr>
                <w:ilvl w:val="0"/>
                <w:numId w:val="131"/>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„Aš irgi galiu“ Nr. 08.6.1-ESFA-T-927-01-0363, </w:t>
            </w:r>
            <w:r w:rsidRPr="0770484D" w:rsidR="32C092DD">
              <w:rPr>
                <w:i w:val="1"/>
                <w:iCs w:val="1"/>
                <w:color w:val="808080" w:themeColor="background1" w:themeTint="FF" w:themeShade="80"/>
                <w:sz w:val="20"/>
                <w:szCs w:val="20"/>
              </w:rPr>
              <w:t>Rietavo atviras jaunimo centras</w:t>
            </w:r>
            <w:r w:rsidRPr="0770484D" w:rsidR="32C092DD">
              <w:rPr>
                <w:i w:val="1"/>
                <w:iCs w:val="1"/>
                <w:color w:val="808080" w:themeColor="background1" w:themeTint="FF" w:themeShade="80"/>
                <w:sz w:val="20"/>
                <w:szCs w:val="20"/>
              </w:rPr>
              <w:t xml:space="preserve">, skaičius – </w:t>
            </w:r>
            <w:r w:rsidRPr="0770484D" w:rsidR="32C092DD">
              <w:rPr>
                <w:i w:val="1"/>
                <w:iCs w:val="1"/>
                <w:color w:val="808080" w:themeColor="background1" w:themeTint="FF" w:themeShade="80"/>
                <w:sz w:val="20"/>
                <w:szCs w:val="20"/>
              </w:rPr>
              <w:t xml:space="preserve">23 </w:t>
            </w:r>
            <w:r w:rsidRPr="0770484D" w:rsidR="32C092DD">
              <w:rPr>
                <w:i w:val="1"/>
                <w:iCs w:val="1"/>
                <w:color w:val="808080" w:themeColor="background1" w:themeTint="FF" w:themeShade="80"/>
                <w:sz w:val="20"/>
                <w:szCs w:val="20"/>
              </w:rPr>
              <w:t>(20), projektas įgyvendinamas</w:t>
            </w:r>
            <w:r w:rsidRPr="0770484D" w:rsidR="32C092DD">
              <w:rPr>
                <w:i w:val="1"/>
                <w:iCs w:val="1"/>
                <w:color w:val="808080" w:themeColor="background1" w:themeTint="FF" w:themeShade="80"/>
                <w:sz w:val="20"/>
                <w:szCs w:val="20"/>
              </w:rPr>
              <w:t>.</w:t>
            </w:r>
          </w:p>
          <w:p w:rsidRPr="002145FB" w:rsidR="002145FB" w:rsidP="32C092DD" w:rsidRDefault="002145FB" w14:paraId="6C255662"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2145FB" w:rsidR="002145FB" w:rsidP="32C092DD" w:rsidRDefault="002145FB" w14:paraId="72A700EF" w14:textId="062127E6">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tc>
      </w:tr>
      <w:tr w:rsidRPr="00830487" w:rsidR="006D2750" w:rsidTr="0770484D" w14:paraId="443D36D5" w14:textId="77777777">
        <w:tc>
          <w:tcPr>
            <w:tcW w:w="1962" w:type="dxa"/>
            <w:tcMar/>
          </w:tcPr>
          <w:p w:rsidRPr="00830487" w:rsidR="006D2750" w:rsidP="00FA1539" w:rsidRDefault="006D2750" w14:paraId="221538E4" w14:textId="618F9BD4">
            <w:pPr>
              <w:rPr>
                <w:bCs/>
                <w:i/>
                <w:iCs/>
                <w:sz w:val="22"/>
                <w:szCs w:val="22"/>
              </w:rPr>
            </w:pPr>
            <w:r w:rsidRPr="00830487">
              <w:rPr>
                <w:bCs/>
                <w:i/>
                <w:iCs/>
                <w:sz w:val="22"/>
                <w:szCs w:val="22"/>
              </w:rPr>
              <w:lastRenderedPageBreak/>
              <w:t>Vyresni negu 54 metų asmenys, dalyvavę ESF veiklose</w:t>
            </w:r>
          </w:p>
        </w:tc>
        <w:tc>
          <w:tcPr>
            <w:tcW w:w="1189" w:type="dxa"/>
            <w:tcMar/>
          </w:tcPr>
          <w:p w:rsidRPr="00F978F9" w:rsidR="006D2750" w:rsidP="00FA1539" w:rsidRDefault="006D2750" w14:paraId="23344B70" w14:textId="77777777">
            <w:pPr>
              <w:jc w:val="center"/>
              <w:rPr>
                <w:b/>
                <w:bCs/>
                <w:i/>
                <w:iCs/>
                <w:sz w:val="20"/>
                <w:szCs w:val="20"/>
              </w:rPr>
            </w:pPr>
          </w:p>
        </w:tc>
        <w:tc>
          <w:tcPr>
            <w:tcW w:w="1503" w:type="dxa"/>
            <w:tcMar/>
          </w:tcPr>
          <w:p w:rsidRPr="00F978F9" w:rsidR="006D2750" w:rsidP="00FA1539" w:rsidRDefault="00EB7573" w14:paraId="283EBB8A" w14:textId="23C44C1A">
            <w:pPr>
              <w:jc w:val="center"/>
              <w:rPr>
                <w:sz w:val="20"/>
                <w:szCs w:val="20"/>
              </w:rPr>
            </w:pPr>
            <w:r w:rsidRPr="00F978F9">
              <w:rPr>
                <w:sz w:val="20"/>
                <w:szCs w:val="20"/>
              </w:rPr>
              <w:t>68</w:t>
            </w:r>
          </w:p>
        </w:tc>
        <w:tc>
          <w:tcPr>
            <w:tcW w:w="2017" w:type="dxa"/>
            <w:tcMar/>
          </w:tcPr>
          <w:p w:rsidRPr="00F978F9" w:rsidR="006D2750" w:rsidP="00FA1539" w:rsidRDefault="00EB7573" w14:paraId="09AD6B49" w14:textId="2134BA36">
            <w:pPr>
              <w:jc w:val="center"/>
              <w:rPr>
                <w:sz w:val="20"/>
                <w:szCs w:val="20"/>
              </w:rPr>
            </w:pPr>
            <w:r w:rsidRPr="00F978F9">
              <w:rPr>
                <w:sz w:val="20"/>
                <w:szCs w:val="20"/>
              </w:rPr>
              <w:t>68</w:t>
            </w:r>
          </w:p>
        </w:tc>
        <w:tc>
          <w:tcPr>
            <w:tcW w:w="1615" w:type="dxa"/>
            <w:tcMar/>
          </w:tcPr>
          <w:p w:rsidRPr="00F978F9" w:rsidR="004A25DC" w:rsidP="00FA1539" w:rsidRDefault="004A25DC" w14:paraId="5CF9944D" w14:textId="701847AB">
            <w:pPr>
              <w:jc w:val="center"/>
              <w:rPr>
                <w:sz w:val="20"/>
                <w:szCs w:val="20"/>
              </w:rPr>
            </w:pPr>
            <w:r w:rsidRPr="00F978F9">
              <w:rPr>
                <w:sz w:val="20"/>
                <w:szCs w:val="20"/>
              </w:rPr>
              <w:t>68</w:t>
            </w:r>
          </w:p>
        </w:tc>
        <w:tc>
          <w:tcPr>
            <w:tcW w:w="6451" w:type="dxa"/>
            <w:tcMar/>
          </w:tcPr>
          <w:p w:rsidRPr="00EB7573" w:rsidR="00EB7573" w:rsidP="00EB7573" w:rsidRDefault="00EB7573" w14:paraId="6E36D8CC" w14:textId="77777777">
            <w:pPr>
              <w:jc w:val="both"/>
              <w:rPr>
                <w:i/>
                <w:iCs/>
                <w:color w:val="808080" w:themeColor="background1" w:themeShade="80"/>
                <w:sz w:val="20"/>
                <w:szCs w:val="20"/>
              </w:rPr>
            </w:pPr>
            <w:r w:rsidRPr="00EB7573">
              <w:rPr>
                <w:i/>
                <w:iCs/>
                <w:color w:val="808080" w:themeColor="background1" w:themeShade="80"/>
                <w:sz w:val="20"/>
                <w:szCs w:val="20"/>
              </w:rPr>
              <w:t>Per 2019 m.</w:t>
            </w:r>
          </w:p>
          <w:p w:rsidRPr="00EB7573" w:rsidR="00EB7573" w:rsidP="00EB7573" w:rsidRDefault="00EB7573" w14:paraId="49280BCF" w14:textId="77777777">
            <w:pPr>
              <w:jc w:val="both"/>
              <w:rPr>
                <w:b/>
                <w:bCs/>
                <w:i/>
                <w:iCs/>
                <w:color w:val="808080" w:themeColor="background1" w:themeShade="80"/>
                <w:sz w:val="20"/>
                <w:szCs w:val="20"/>
              </w:rPr>
            </w:pPr>
            <w:r w:rsidRPr="00EB7573">
              <w:rPr>
                <w:i/>
                <w:iCs/>
                <w:color w:val="808080" w:themeColor="background1" w:themeShade="80"/>
                <w:sz w:val="20"/>
                <w:szCs w:val="20"/>
              </w:rPr>
              <w:t xml:space="preserve">Pagal 2.1.1. veiksmą: Projektas „Ugdančio užimtumo paslaugų vystymas Rietavo žmonėms su sutrikusio intelekto negalia" (08.6.1-ESFA-V-911-08-0004), Sutrikusio intelekto žmonių globos bendrija „Rietavo viltis“,  skaičius– </w:t>
            </w:r>
            <w:r w:rsidRPr="00EB7573">
              <w:rPr>
                <w:b/>
                <w:bCs/>
                <w:i/>
                <w:iCs/>
                <w:color w:val="808080" w:themeColor="background1" w:themeShade="80"/>
                <w:sz w:val="20"/>
                <w:szCs w:val="20"/>
              </w:rPr>
              <w:t>viso 7: tame tarpe 6 moterys, 1 vyrai. Projektas užbaigtas.</w:t>
            </w:r>
          </w:p>
          <w:p w:rsidRPr="00EB7573" w:rsidR="00EB7573" w:rsidP="00EB7573" w:rsidRDefault="00EB7573" w14:paraId="2059EE3A" w14:textId="77777777">
            <w:pPr>
              <w:jc w:val="both"/>
              <w:rPr>
                <w:i/>
                <w:iCs/>
                <w:color w:val="808080" w:themeColor="background1" w:themeShade="80"/>
                <w:sz w:val="20"/>
                <w:szCs w:val="20"/>
              </w:rPr>
            </w:pPr>
            <w:r w:rsidRPr="00EB7573">
              <w:rPr>
                <w:b/>
                <w:bCs/>
                <w:i/>
                <w:iCs/>
                <w:color w:val="808080" w:themeColor="background1" w:themeShade="80"/>
                <w:sz w:val="20"/>
                <w:szCs w:val="20"/>
              </w:rPr>
              <w:t>Per 2020 m</w:t>
            </w:r>
            <w:r w:rsidRPr="00EB7573">
              <w:rPr>
                <w:i/>
                <w:iCs/>
                <w:color w:val="808080" w:themeColor="background1" w:themeShade="80"/>
                <w:sz w:val="20"/>
                <w:szCs w:val="20"/>
              </w:rPr>
              <w:t>.</w:t>
            </w:r>
          </w:p>
          <w:p w:rsidRPr="00EB7573" w:rsidR="00EB7573" w:rsidP="00EB7573" w:rsidRDefault="00EB7573" w14:paraId="3514DB5F" w14:textId="77777777">
            <w:pPr>
              <w:jc w:val="both"/>
              <w:rPr>
                <w:i/>
                <w:iCs/>
                <w:color w:val="808080" w:themeColor="background1" w:themeShade="80"/>
                <w:sz w:val="20"/>
                <w:szCs w:val="20"/>
              </w:rPr>
            </w:pPr>
            <w:r w:rsidRPr="00EB7573">
              <w:rPr>
                <w:b/>
                <w:bCs/>
                <w:i/>
                <w:iCs/>
                <w:color w:val="808080" w:themeColor="background1" w:themeShade="80"/>
                <w:sz w:val="20"/>
                <w:szCs w:val="20"/>
              </w:rPr>
              <w:t xml:space="preserve">2.)  </w:t>
            </w:r>
            <w:r w:rsidRPr="00EB7573">
              <w:rPr>
                <w:i/>
                <w:iCs/>
                <w:color w:val="808080" w:themeColor="background1" w:themeShade="80"/>
                <w:sz w:val="20"/>
                <w:szCs w:val="20"/>
              </w:rPr>
              <w:t xml:space="preserve">Projektas „Senjorų socialinė integracija“, projekto Nr. 08.6.1-ESFA-T-927-01-0167, Rietavo III a. universitetas, </w:t>
            </w:r>
            <w:r w:rsidRPr="00EB7573">
              <w:rPr>
                <w:b/>
                <w:bCs/>
                <w:i/>
                <w:iCs/>
                <w:color w:val="808080" w:themeColor="background1" w:themeShade="80"/>
                <w:sz w:val="20"/>
                <w:szCs w:val="20"/>
              </w:rPr>
              <w:t>skaičius – viso 53: tame tarpe 47 moterys, 6 vyrai</w:t>
            </w:r>
            <w:r w:rsidRPr="00EB7573">
              <w:rPr>
                <w:i/>
                <w:iCs/>
                <w:color w:val="808080" w:themeColor="background1" w:themeShade="80"/>
                <w:sz w:val="20"/>
                <w:szCs w:val="20"/>
              </w:rPr>
              <w:t xml:space="preserve">; Vykdomas. </w:t>
            </w:r>
          </w:p>
          <w:p w:rsidRPr="00EB7573" w:rsidR="00EB7573" w:rsidP="00EB7573" w:rsidRDefault="00EB7573" w14:paraId="3D57D944" w14:textId="7C309D1B">
            <w:pPr>
              <w:tabs>
                <w:tab w:val="left" w:pos="248"/>
              </w:tabs>
              <w:jc w:val="both"/>
              <w:rPr>
                <w:b/>
                <w:i/>
                <w:iCs/>
                <w:color w:val="808080" w:themeColor="background1" w:themeShade="80"/>
                <w:sz w:val="20"/>
                <w:szCs w:val="20"/>
              </w:rPr>
            </w:pPr>
            <w:r w:rsidRPr="00EB7573">
              <w:rPr>
                <w:i/>
                <w:iCs/>
                <w:color w:val="808080" w:themeColor="background1" w:themeShade="80"/>
                <w:sz w:val="20"/>
                <w:szCs w:val="20"/>
              </w:rPr>
              <w:t xml:space="preserve">3.) Projektas „Gyventojų informavimas apie Rietavo mieste teikiamas socialines paslaugas“, projekto Nr. 08.6. 1 -ESFA-T-927-01-0189, Rietavo socialinių paslaugų centras,  </w:t>
            </w:r>
            <w:r w:rsidRPr="00EB7573">
              <w:rPr>
                <w:b/>
                <w:bCs/>
                <w:i/>
                <w:iCs/>
                <w:color w:val="808080" w:themeColor="background1" w:themeShade="80"/>
                <w:sz w:val="20"/>
                <w:szCs w:val="20"/>
              </w:rPr>
              <w:t>skaičius – viso 10: tame tarpe 10 moterys, 0 vyrai</w:t>
            </w:r>
            <w:r w:rsidRPr="00EB7573">
              <w:rPr>
                <w:i/>
                <w:iCs/>
                <w:color w:val="808080" w:themeColor="background1" w:themeShade="80"/>
                <w:sz w:val="20"/>
                <w:szCs w:val="20"/>
              </w:rPr>
              <w:t>; Vykdomas.</w:t>
            </w:r>
            <w:r w:rsidRPr="00EB7573">
              <w:rPr>
                <w:i/>
                <w:iCs/>
                <w:color w:val="808080" w:themeColor="background1" w:themeShade="80"/>
                <w:sz w:val="20"/>
                <w:szCs w:val="20"/>
              </w:rPr>
              <w:br/>
            </w:r>
            <w:r w:rsidRPr="00EB7573">
              <w:rPr>
                <w:i/>
                <w:iCs/>
                <w:color w:val="808080" w:themeColor="background1" w:themeShade="80"/>
                <w:sz w:val="20"/>
                <w:szCs w:val="20"/>
              </w:rPr>
              <w:t xml:space="preserve">2.2.). Projektas "Aš irgi galiu" projekto Nr. 08.6.1-ESFA-T-927-01-0363, veiklų vykdymas 2020.10.07 – 2022.04.07. Atviras jaunimo centras, </w:t>
            </w:r>
            <w:r w:rsidRPr="00EB7573">
              <w:rPr>
                <w:b/>
                <w:bCs/>
                <w:i/>
                <w:iCs/>
                <w:color w:val="808080" w:themeColor="background1" w:themeShade="80"/>
                <w:sz w:val="20"/>
                <w:szCs w:val="20"/>
              </w:rPr>
              <w:t>skaičius – viso 0: tame tarpe 0 moterys, 0 vyrai</w:t>
            </w:r>
            <w:r w:rsidRPr="00EB7573">
              <w:rPr>
                <w:i/>
                <w:iCs/>
                <w:color w:val="808080" w:themeColor="background1" w:themeShade="80"/>
                <w:sz w:val="20"/>
                <w:szCs w:val="20"/>
              </w:rPr>
              <w:t>; Vykdomas.</w:t>
            </w:r>
          </w:p>
          <w:p w:rsidRPr="00CA32F1" w:rsidR="002145FB" w:rsidP="0770484D" w:rsidRDefault="002145FB" w14:paraId="728DEA71" w14:textId="02316E0F">
            <w:pPr>
              <w:tabs>
                <w:tab w:val="left" w:pos="248"/>
              </w:tabs>
              <w:jc w:val="both"/>
              <w:rPr>
                <w:i w:val="1"/>
                <w:iCs w:val="1"/>
                <w:color w:val="808080" w:themeColor="background1" w:themeTint="FF" w:themeShade="80"/>
                <w:sz w:val="20"/>
                <w:szCs w:val="20"/>
              </w:rPr>
            </w:pPr>
            <w:r w:rsidRPr="0770484D" w:rsidR="170D81CB">
              <w:rPr>
                <w:b w:val="1"/>
                <w:bCs w:val="1"/>
                <w:i w:val="1"/>
                <w:iCs w:val="1"/>
                <w:color w:val="808080" w:themeColor="background1" w:themeTint="FF" w:themeShade="80"/>
                <w:sz w:val="20"/>
                <w:szCs w:val="20"/>
              </w:rPr>
              <w:t>Per 2021 m</w:t>
            </w:r>
            <w:r w:rsidRPr="0770484D" w:rsidR="170D81CB">
              <w:rPr>
                <w:i w:val="1"/>
                <w:iCs w:val="1"/>
                <w:color w:val="808080" w:themeColor="background1" w:themeTint="FF" w:themeShade="80"/>
                <w:sz w:val="20"/>
                <w:szCs w:val="20"/>
              </w:rPr>
              <w:t>.:</w:t>
            </w:r>
          </w:p>
          <w:p w:rsidRPr="00CA32F1" w:rsidR="0096660B" w:rsidP="0770484D" w:rsidRDefault="002145FB" w14:paraId="0B8A08C4" w14:textId="5292D5B6">
            <w:pPr>
              <w:pStyle w:val="Sraopastraipa"/>
              <w:numPr>
                <w:ilvl w:val="0"/>
                <w:numId w:val="132"/>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„Senjorų socialinė integracija“ Nr. 08.6.1-ESFA-T-927-01-0167, Asociacija Rietavo trečiojo amžiaus universitetas, skaičius – 68 (30), </w:t>
            </w:r>
            <w:r w:rsidRPr="0770484D" w:rsidR="32C092DD">
              <w:rPr>
                <w:b w:val="1"/>
                <w:bCs w:val="1"/>
                <w:i w:val="1"/>
                <w:iCs w:val="1"/>
                <w:color w:val="808080" w:themeColor="background1" w:themeTint="FF" w:themeShade="80"/>
                <w:sz w:val="20"/>
                <w:szCs w:val="20"/>
              </w:rPr>
              <w:t>projektas baigtas įgyvendinti</w:t>
            </w:r>
            <w:r w:rsidRPr="0770484D" w:rsidR="32C092DD">
              <w:rPr>
                <w:color w:val="808080" w:themeColor="background1" w:themeTint="FF" w:themeShade="80"/>
                <w:sz w:val="20"/>
                <w:szCs w:val="20"/>
              </w:rPr>
              <w:t>.</w:t>
            </w:r>
          </w:p>
          <w:p w:rsidRPr="00CA32F1" w:rsidR="0096660B" w:rsidP="32C092DD" w:rsidRDefault="002145FB" w14:paraId="55153AFC"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CA32F1" w:rsidR="0096660B" w:rsidP="32C092DD" w:rsidRDefault="002145FB" w14:paraId="6DBB446F" w14:textId="22B94699">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tc>
      </w:tr>
      <w:tr w:rsidRPr="00830487" w:rsidR="006D2750" w:rsidTr="0770484D" w14:paraId="46303D87" w14:textId="77777777">
        <w:tc>
          <w:tcPr>
            <w:tcW w:w="1962" w:type="dxa"/>
            <w:tcMar/>
          </w:tcPr>
          <w:p w:rsidRPr="00830487" w:rsidR="006D2750" w:rsidP="00FA1539" w:rsidRDefault="006D2750" w14:paraId="06D26A3E" w14:textId="7324AB3E">
            <w:pPr>
              <w:rPr>
                <w:bCs/>
                <w:i/>
                <w:iCs/>
                <w:sz w:val="22"/>
                <w:szCs w:val="22"/>
              </w:rPr>
            </w:pPr>
            <w:r w:rsidRPr="00830487">
              <w:rPr>
                <w:bCs/>
                <w:i/>
                <w:iCs/>
                <w:sz w:val="22"/>
                <w:szCs w:val="22"/>
              </w:rPr>
              <w:lastRenderedPageBreak/>
              <w:t>Vyresni negu 54 metų asmenys, kurie yra bedarbiai, įskaitant ilgalaikius bedarbius, arba neaktyvūs nesimokantys asmenys, dalyvavę ESF veiklose</w:t>
            </w:r>
          </w:p>
        </w:tc>
        <w:tc>
          <w:tcPr>
            <w:tcW w:w="1189" w:type="dxa"/>
            <w:tcMar/>
          </w:tcPr>
          <w:p w:rsidRPr="00F978F9" w:rsidR="006D2750" w:rsidP="00FA1539" w:rsidRDefault="006D2750" w14:paraId="514271B0" w14:textId="77777777">
            <w:pPr>
              <w:jc w:val="center"/>
              <w:rPr>
                <w:b/>
                <w:bCs/>
                <w:i/>
                <w:iCs/>
                <w:sz w:val="20"/>
                <w:szCs w:val="20"/>
              </w:rPr>
            </w:pPr>
          </w:p>
        </w:tc>
        <w:tc>
          <w:tcPr>
            <w:tcW w:w="1503" w:type="dxa"/>
            <w:tcMar/>
          </w:tcPr>
          <w:p w:rsidRPr="00F978F9" w:rsidR="006D2750" w:rsidP="00FA1539" w:rsidRDefault="00EB7573" w14:paraId="7D104A5F" w14:textId="3AAC6BE8">
            <w:pPr>
              <w:jc w:val="center"/>
              <w:rPr>
                <w:sz w:val="20"/>
                <w:szCs w:val="20"/>
              </w:rPr>
            </w:pPr>
            <w:r w:rsidRPr="00F978F9">
              <w:rPr>
                <w:sz w:val="20"/>
                <w:szCs w:val="20"/>
              </w:rPr>
              <w:t>66</w:t>
            </w:r>
          </w:p>
        </w:tc>
        <w:tc>
          <w:tcPr>
            <w:tcW w:w="2017" w:type="dxa"/>
            <w:tcMar/>
          </w:tcPr>
          <w:p w:rsidRPr="00F978F9" w:rsidR="006D2750" w:rsidP="00FA1539" w:rsidRDefault="00EB7573" w14:paraId="75020BC1" w14:textId="62CE8B88">
            <w:pPr>
              <w:jc w:val="center"/>
              <w:rPr>
                <w:sz w:val="20"/>
                <w:szCs w:val="20"/>
              </w:rPr>
            </w:pPr>
            <w:r w:rsidRPr="00F978F9">
              <w:rPr>
                <w:sz w:val="20"/>
                <w:szCs w:val="20"/>
              </w:rPr>
              <w:t>66</w:t>
            </w:r>
          </w:p>
        </w:tc>
        <w:tc>
          <w:tcPr>
            <w:tcW w:w="1615" w:type="dxa"/>
            <w:tcMar/>
          </w:tcPr>
          <w:p w:rsidRPr="00F978F9" w:rsidR="000C358B" w:rsidP="00FA1539" w:rsidRDefault="000C358B" w14:paraId="6A89E505" w14:textId="5E02BD67">
            <w:pPr>
              <w:jc w:val="center"/>
              <w:rPr>
                <w:sz w:val="20"/>
                <w:szCs w:val="20"/>
              </w:rPr>
            </w:pPr>
            <w:r w:rsidRPr="00F978F9">
              <w:rPr>
                <w:sz w:val="20"/>
                <w:szCs w:val="20"/>
              </w:rPr>
              <w:t>66</w:t>
            </w:r>
          </w:p>
        </w:tc>
        <w:tc>
          <w:tcPr>
            <w:tcW w:w="6451" w:type="dxa"/>
            <w:tcMar/>
          </w:tcPr>
          <w:p w:rsidRPr="00EB7573" w:rsidR="00EB7573" w:rsidP="00EB7573" w:rsidRDefault="00EB7573" w14:paraId="54A6E51C" w14:textId="77777777">
            <w:pPr>
              <w:jc w:val="both"/>
              <w:rPr>
                <w:i/>
                <w:iCs/>
                <w:color w:val="808080" w:themeColor="background1" w:themeShade="80"/>
                <w:sz w:val="20"/>
                <w:szCs w:val="20"/>
              </w:rPr>
            </w:pPr>
            <w:r w:rsidRPr="00EB7573">
              <w:rPr>
                <w:i/>
                <w:iCs/>
                <w:color w:val="808080" w:themeColor="background1" w:themeShade="80"/>
                <w:sz w:val="20"/>
                <w:szCs w:val="20"/>
              </w:rPr>
              <w:t>Per 2019 m.</w:t>
            </w:r>
          </w:p>
          <w:p w:rsidRPr="00EB7573" w:rsidR="00EB7573" w:rsidP="00EB7573" w:rsidRDefault="00EB7573" w14:paraId="21B04E52" w14:textId="77777777">
            <w:pPr>
              <w:jc w:val="both"/>
              <w:rPr>
                <w:b/>
                <w:bCs/>
                <w:i/>
                <w:iCs/>
                <w:color w:val="808080" w:themeColor="background1" w:themeShade="80"/>
                <w:sz w:val="20"/>
                <w:szCs w:val="20"/>
              </w:rPr>
            </w:pPr>
            <w:r w:rsidRPr="00EB7573">
              <w:rPr>
                <w:i/>
                <w:iCs/>
                <w:color w:val="808080" w:themeColor="background1" w:themeShade="80"/>
                <w:sz w:val="20"/>
                <w:szCs w:val="20"/>
              </w:rPr>
              <w:t xml:space="preserve">Pagal 2.1.1. veiksmą: Projektas „Ugdančio užimtumo paslaugų vystymas Rietavo žmonėms su sutrikusio intelekto negalia" (08.6.1-ESFA-V-911-08-0004), Sutrikusio intelekto žmonių globos bendrija „Rietavo viltis“,  skaičius– </w:t>
            </w:r>
            <w:r w:rsidRPr="00EB7573">
              <w:rPr>
                <w:b/>
                <w:bCs/>
                <w:i/>
                <w:iCs/>
                <w:color w:val="808080" w:themeColor="background1" w:themeShade="80"/>
                <w:sz w:val="20"/>
                <w:szCs w:val="20"/>
              </w:rPr>
              <w:t>viso 3: tame tarpe 3 moterys, 0 vyrai. Projektas užbaigtas.</w:t>
            </w:r>
          </w:p>
          <w:p w:rsidRPr="00EB7573" w:rsidR="00EB7573" w:rsidP="00EB7573" w:rsidRDefault="00EB7573" w14:paraId="03B96FE4" w14:textId="77777777">
            <w:pPr>
              <w:jc w:val="both"/>
              <w:rPr>
                <w:i/>
                <w:iCs/>
                <w:color w:val="808080" w:themeColor="background1" w:themeShade="80"/>
                <w:sz w:val="20"/>
                <w:szCs w:val="20"/>
              </w:rPr>
            </w:pPr>
            <w:r w:rsidRPr="00EB7573">
              <w:rPr>
                <w:b/>
                <w:bCs/>
                <w:i/>
                <w:iCs/>
                <w:color w:val="808080" w:themeColor="background1" w:themeShade="80"/>
                <w:sz w:val="20"/>
                <w:szCs w:val="20"/>
              </w:rPr>
              <w:t>Per 2020 m</w:t>
            </w:r>
            <w:r w:rsidRPr="00EB7573">
              <w:rPr>
                <w:i/>
                <w:iCs/>
                <w:color w:val="808080" w:themeColor="background1" w:themeShade="80"/>
                <w:sz w:val="20"/>
                <w:szCs w:val="20"/>
              </w:rPr>
              <w:t>.</w:t>
            </w:r>
          </w:p>
          <w:p w:rsidRPr="00EB7573" w:rsidR="00EB7573" w:rsidP="00EB7573" w:rsidRDefault="00EB7573" w14:paraId="7C0637F8" w14:textId="77777777">
            <w:pPr>
              <w:jc w:val="both"/>
              <w:rPr>
                <w:i/>
                <w:iCs/>
                <w:color w:val="808080" w:themeColor="background1" w:themeShade="80"/>
                <w:sz w:val="20"/>
                <w:szCs w:val="20"/>
              </w:rPr>
            </w:pPr>
            <w:r w:rsidRPr="00EB7573">
              <w:rPr>
                <w:b/>
                <w:bCs/>
                <w:i/>
                <w:iCs/>
                <w:color w:val="808080" w:themeColor="background1" w:themeShade="80"/>
                <w:sz w:val="20"/>
                <w:szCs w:val="20"/>
              </w:rPr>
              <w:t xml:space="preserve">2.)  </w:t>
            </w:r>
            <w:r w:rsidRPr="00EB7573">
              <w:rPr>
                <w:i/>
                <w:iCs/>
                <w:color w:val="808080" w:themeColor="background1" w:themeShade="80"/>
                <w:sz w:val="20"/>
                <w:szCs w:val="20"/>
              </w:rPr>
              <w:t xml:space="preserve">Projektas „Senjorų socialinė integracija“, projekto Nr. 08.6.1-ESFA-T-927-01-0167, Rietavo III a. universitetas, </w:t>
            </w:r>
            <w:r w:rsidRPr="00EB7573">
              <w:rPr>
                <w:b/>
                <w:bCs/>
                <w:i/>
                <w:iCs/>
                <w:color w:val="808080" w:themeColor="background1" w:themeShade="80"/>
                <w:sz w:val="20"/>
                <w:szCs w:val="20"/>
              </w:rPr>
              <w:t>skaičius – viso 52: tame tarpe 46 moterys, 6 vyrai</w:t>
            </w:r>
            <w:r w:rsidRPr="00EB7573">
              <w:rPr>
                <w:i/>
                <w:iCs/>
                <w:color w:val="808080" w:themeColor="background1" w:themeShade="80"/>
                <w:sz w:val="20"/>
                <w:szCs w:val="20"/>
              </w:rPr>
              <w:t xml:space="preserve">; Vykdomas. </w:t>
            </w:r>
          </w:p>
          <w:p w:rsidRPr="00EB7573" w:rsidR="00EB7573" w:rsidP="00EB7573" w:rsidRDefault="00EB7573" w14:paraId="1680576E" w14:textId="159E2380">
            <w:pPr>
              <w:tabs>
                <w:tab w:val="left" w:pos="248"/>
              </w:tabs>
              <w:jc w:val="both"/>
              <w:rPr>
                <w:b/>
                <w:i/>
                <w:iCs/>
                <w:color w:val="808080" w:themeColor="background1" w:themeShade="80"/>
                <w:sz w:val="20"/>
                <w:szCs w:val="20"/>
              </w:rPr>
            </w:pPr>
            <w:r w:rsidRPr="00EB7573">
              <w:rPr>
                <w:i/>
                <w:iCs/>
                <w:color w:val="808080" w:themeColor="background1" w:themeShade="80"/>
                <w:sz w:val="20"/>
                <w:szCs w:val="20"/>
              </w:rPr>
              <w:t xml:space="preserve">3.) Projektas „Gyventojų informavimas apie Rietavo mieste teikiamas socialines paslaugas“, projekto Nr. 08.6. 1 -ESFA-T-927-01-0189, Rietavo socialinių paslaugų centras,  </w:t>
            </w:r>
            <w:r w:rsidRPr="00EB7573">
              <w:rPr>
                <w:b/>
                <w:bCs/>
                <w:i/>
                <w:iCs/>
                <w:color w:val="808080" w:themeColor="background1" w:themeShade="80"/>
                <w:sz w:val="20"/>
                <w:szCs w:val="20"/>
              </w:rPr>
              <w:t>skaičius – viso 1: tame tarpe 1 moterys, 0 vyrai</w:t>
            </w:r>
            <w:r w:rsidRPr="00EB7573">
              <w:rPr>
                <w:i/>
                <w:iCs/>
                <w:color w:val="808080" w:themeColor="background1" w:themeShade="80"/>
                <w:sz w:val="20"/>
                <w:szCs w:val="20"/>
              </w:rPr>
              <w:t>; Vykdomas.</w:t>
            </w:r>
            <w:r w:rsidRPr="00EB7573">
              <w:rPr>
                <w:i/>
                <w:iCs/>
                <w:color w:val="808080" w:themeColor="background1" w:themeShade="80"/>
                <w:sz w:val="20"/>
                <w:szCs w:val="20"/>
              </w:rPr>
              <w:br/>
            </w:r>
            <w:r w:rsidRPr="00EB7573">
              <w:rPr>
                <w:i/>
                <w:iCs/>
                <w:color w:val="808080" w:themeColor="background1" w:themeShade="80"/>
                <w:sz w:val="20"/>
                <w:szCs w:val="20"/>
              </w:rPr>
              <w:t xml:space="preserve">2.2.). Projektas "Aš irgi galiu" projekto Nr. 08.6.1-ESFA-T-927-01-0363, veiklų vykdymas 2020.10.07 – 2022.04.07. Atviras jaunimo centras, </w:t>
            </w:r>
            <w:r w:rsidRPr="00EB7573">
              <w:rPr>
                <w:b/>
                <w:bCs/>
                <w:i/>
                <w:iCs/>
                <w:color w:val="808080" w:themeColor="background1" w:themeShade="80"/>
                <w:sz w:val="20"/>
                <w:szCs w:val="20"/>
              </w:rPr>
              <w:t>skaičius – viso 0: tame tarpe 0 moterys, 0 vyrai</w:t>
            </w:r>
            <w:r w:rsidRPr="00EB7573">
              <w:rPr>
                <w:i/>
                <w:iCs/>
                <w:color w:val="808080" w:themeColor="background1" w:themeShade="80"/>
                <w:sz w:val="20"/>
                <w:szCs w:val="20"/>
              </w:rPr>
              <w:t>; Vykdomas.</w:t>
            </w:r>
          </w:p>
          <w:p w:rsidRPr="00CA32F1" w:rsidR="00C00B3E" w:rsidP="0770484D" w:rsidRDefault="00C00B3E" w14:paraId="53AA1595" w14:textId="74A26EC4">
            <w:pPr>
              <w:tabs>
                <w:tab w:val="left" w:pos="248"/>
              </w:tabs>
              <w:jc w:val="both"/>
              <w:rPr>
                <w:i w:val="1"/>
                <w:iCs w:val="1"/>
                <w:color w:val="808080" w:themeColor="background1" w:themeTint="FF" w:themeShade="80"/>
                <w:sz w:val="20"/>
                <w:szCs w:val="20"/>
              </w:rPr>
            </w:pPr>
            <w:r w:rsidRPr="0770484D" w:rsidR="5AFA238D">
              <w:rPr>
                <w:b w:val="1"/>
                <w:bCs w:val="1"/>
                <w:i w:val="1"/>
                <w:iCs w:val="1"/>
                <w:color w:val="808080" w:themeColor="background1" w:themeTint="FF" w:themeShade="80"/>
                <w:sz w:val="20"/>
                <w:szCs w:val="20"/>
              </w:rPr>
              <w:t>Per 2021 m</w:t>
            </w:r>
            <w:r w:rsidRPr="0770484D" w:rsidR="5AFA238D">
              <w:rPr>
                <w:i w:val="1"/>
                <w:iCs w:val="1"/>
                <w:color w:val="808080" w:themeColor="background1" w:themeTint="FF" w:themeShade="80"/>
                <w:sz w:val="20"/>
                <w:szCs w:val="20"/>
              </w:rPr>
              <w:t>.:</w:t>
            </w:r>
          </w:p>
          <w:p w:rsidRPr="00CA32F1" w:rsidR="00C00B3E" w:rsidP="0770484D" w:rsidRDefault="00C00B3E" w14:paraId="701927E6" w14:textId="46A502DD">
            <w:pPr>
              <w:pStyle w:val="Sraopastraipa"/>
              <w:numPr>
                <w:ilvl w:val="0"/>
                <w:numId w:val="133"/>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„Senjorų socialinė integracija“ Nr. 08.6.1-ESFA-T-927-01-0167, Asociacija Rietavo trečiojo amžiaus universitetas, skaičius – 66 (30), </w:t>
            </w:r>
            <w:r w:rsidRPr="0770484D" w:rsidR="32C092DD">
              <w:rPr>
                <w:b w:val="1"/>
                <w:bCs w:val="1"/>
                <w:i w:val="1"/>
                <w:iCs w:val="1"/>
                <w:color w:val="808080" w:themeColor="background1" w:themeTint="FF" w:themeShade="80"/>
                <w:sz w:val="20"/>
                <w:szCs w:val="20"/>
              </w:rPr>
              <w:t>projektas baigtas įgyvendinti</w:t>
            </w:r>
            <w:r w:rsidRPr="0770484D" w:rsidR="32C092DD">
              <w:rPr>
                <w:color w:val="808080" w:themeColor="background1" w:themeTint="FF" w:themeShade="80"/>
                <w:sz w:val="20"/>
                <w:szCs w:val="20"/>
              </w:rPr>
              <w:t>.</w:t>
            </w:r>
          </w:p>
          <w:p w:rsidRPr="00CA32F1" w:rsidR="00C00B3E" w:rsidP="32C092DD" w:rsidRDefault="00C00B3E" w14:paraId="318F97F4"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CA32F1" w:rsidR="00C00B3E" w:rsidP="32C092DD" w:rsidRDefault="00C00B3E" w14:paraId="4723DF09" w14:textId="11FC62FD">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tc>
      </w:tr>
      <w:tr w:rsidRPr="00830487" w:rsidR="006D2750" w:rsidTr="0770484D" w14:paraId="0DA72118" w14:textId="77777777">
        <w:tc>
          <w:tcPr>
            <w:tcW w:w="1962" w:type="dxa"/>
            <w:tcMar/>
          </w:tcPr>
          <w:p w:rsidRPr="00830487" w:rsidR="006D2750" w:rsidP="00FA1539" w:rsidRDefault="006D2750" w14:paraId="43B5350A" w14:textId="4E4D6DFA">
            <w:pPr>
              <w:rPr>
                <w:bCs/>
                <w:i/>
                <w:iCs/>
                <w:sz w:val="22"/>
                <w:szCs w:val="22"/>
              </w:rPr>
            </w:pPr>
            <w:r w:rsidRPr="00830487">
              <w:rPr>
                <w:bCs/>
                <w:i/>
                <w:iCs/>
                <w:sz w:val="22"/>
                <w:szCs w:val="22"/>
              </w:rPr>
              <w:t>Asmenys, turintys pradinį (ISCED 1) arba pagrindinį išsilavinimą (ISCED 2), dalyvavę ESF veiklose</w:t>
            </w:r>
          </w:p>
        </w:tc>
        <w:tc>
          <w:tcPr>
            <w:tcW w:w="1189" w:type="dxa"/>
            <w:tcMar/>
          </w:tcPr>
          <w:p w:rsidRPr="00F978F9" w:rsidR="006D2750" w:rsidP="00FA1539" w:rsidRDefault="006D2750" w14:paraId="19C0A809" w14:textId="77777777">
            <w:pPr>
              <w:jc w:val="center"/>
              <w:rPr>
                <w:b/>
                <w:bCs/>
                <w:i/>
                <w:iCs/>
                <w:sz w:val="20"/>
                <w:szCs w:val="20"/>
              </w:rPr>
            </w:pPr>
          </w:p>
        </w:tc>
        <w:tc>
          <w:tcPr>
            <w:tcW w:w="1503" w:type="dxa"/>
            <w:tcMar/>
          </w:tcPr>
          <w:p w:rsidRPr="00F978F9" w:rsidR="006D2750" w:rsidP="00FA1539" w:rsidRDefault="00EB7573" w14:paraId="0EFB2E39" w14:textId="38FDDF29">
            <w:pPr>
              <w:jc w:val="center"/>
              <w:rPr>
                <w:sz w:val="20"/>
                <w:szCs w:val="20"/>
              </w:rPr>
            </w:pPr>
            <w:r w:rsidRPr="00F978F9">
              <w:rPr>
                <w:sz w:val="20"/>
                <w:szCs w:val="20"/>
              </w:rPr>
              <w:t>23</w:t>
            </w:r>
          </w:p>
        </w:tc>
        <w:tc>
          <w:tcPr>
            <w:tcW w:w="2017" w:type="dxa"/>
            <w:tcMar/>
          </w:tcPr>
          <w:p w:rsidRPr="00F978F9" w:rsidR="006D2750" w:rsidP="00FA1539" w:rsidRDefault="00EB7573" w14:paraId="55290916" w14:textId="58864097">
            <w:pPr>
              <w:jc w:val="center"/>
              <w:rPr>
                <w:sz w:val="20"/>
                <w:szCs w:val="20"/>
              </w:rPr>
            </w:pPr>
            <w:r w:rsidRPr="00F978F9">
              <w:rPr>
                <w:sz w:val="20"/>
                <w:szCs w:val="20"/>
              </w:rPr>
              <w:t>23</w:t>
            </w:r>
          </w:p>
        </w:tc>
        <w:tc>
          <w:tcPr>
            <w:tcW w:w="1615" w:type="dxa"/>
            <w:tcMar/>
          </w:tcPr>
          <w:p w:rsidRPr="00F978F9" w:rsidR="00936CE4" w:rsidP="00FA1539" w:rsidRDefault="009A472C" w14:paraId="224E7CAB" w14:textId="11E1C8EA">
            <w:pPr>
              <w:jc w:val="center"/>
              <w:rPr>
                <w:sz w:val="20"/>
                <w:szCs w:val="20"/>
              </w:rPr>
            </w:pPr>
            <w:r w:rsidRPr="00F978F9">
              <w:rPr>
                <w:sz w:val="20"/>
                <w:szCs w:val="20"/>
              </w:rPr>
              <w:t>23</w:t>
            </w:r>
          </w:p>
        </w:tc>
        <w:tc>
          <w:tcPr>
            <w:tcW w:w="6451" w:type="dxa"/>
            <w:tcMar/>
          </w:tcPr>
          <w:p w:rsidRPr="00EB7573" w:rsidR="00EB7573" w:rsidP="00EB7573" w:rsidRDefault="00EB7573" w14:paraId="06AC04F7" w14:textId="77777777">
            <w:pPr>
              <w:jc w:val="both"/>
              <w:rPr>
                <w:i/>
                <w:iCs/>
                <w:color w:val="808080" w:themeColor="background1" w:themeShade="80"/>
                <w:sz w:val="20"/>
                <w:szCs w:val="20"/>
              </w:rPr>
            </w:pPr>
            <w:r w:rsidRPr="00EB7573">
              <w:rPr>
                <w:i/>
                <w:iCs/>
                <w:color w:val="808080" w:themeColor="background1" w:themeShade="80"/>
                <w:sz w:val="20"/>
                <w:szCs w:val="20"/>
              </w:rPr>
              <w:t>Per 2019 m.</w:t>
            </w:r>
          </w:p>
          <w:p w:rsidRPr="00EB7573" w:rsidR="00EB7573" w:rsidP="00EB7573" w:rsidRDefault="00EB7573" w14:paraId="10471ED9" w14:textId="77777777">
            <w:pPr>
              <w:jc w:val="both"/>
              <w:rPr>
                <w:b/>
                <w:bCs/>
                <w:i/>
                <w:iCs/>
                <w:color w:val="808080" w:themeColor="background1" w:themeShade="80"/>
                <w:sz w:val="20"/>
                <w:szCs w:val="20"/>
              </w:rPr>
            </w:pPr>
            <w:r w:rsidRPr="00EB7573">
              <w:rPr>
                <w:i/>
                <w:iCs/>
                <w:color w:val="808080" w:themeColor="background1" w:themeShade="80"/>
                <w:sz w:val="20"/>
                <w:szCs w:val="20"/>
              </w:rPr>
              <w:t xml:space="preserve">Pagal 2.1.1. veiksmą: Projektas „Ugdančio užimtumo paslaugų vystymas Rietavo žmonėms su sutrikusio intelekto negalia” (08.6.1-ESFA-V-911-08-0004), Sutrikusio intelekto žmonių globos bendrija „Rietavo viltis“,  skaičius– </w:t>
            </w:r>
            <w:r w:rsidRPr="00EB7573">
              <w:rPr>
                <w:b/>
                <w:bCs/>
                <w:i/>
                <w:iCs/>
                <w:color w:val="808080" w:themeColor="background1" w:themeShade="80"/>
                <w:sz w:val="20"/>
                <w:szCs w:val="20"/>
              </w:rPr>
              <w:t>viso 9: tame tarpe 7 moterys, 2 vyrai. Projektas užbaigtas.</w:t>
            </w:r>
          </w:p>
          <w:p w:rsidRPr="00EB7573" w:rsidR="00EB7573" w:rsidP="00EB7573" w:rsidRDefault="00EB7573" w14:paraId="13771744" w14:textId="77777777">
            <w:pPr>
              <w:jc w:val="both"/>
              <w:rPr>
                <w:i/>
                <w:iCs/>
                <w:color w:val="808080" w:themeColor="background1" w:themeShade="80"/>
                <w:sz w:val="20"/>
                <w:szCs w:val="20"/>
              </w:rPr>
            </w:pPr>
            <w:r w:rsidRPr="00EB7573">
              <w:rPr>
                <w:b/>
                <w:bCs/>
                <w:i/>
                <w:iCs/>
                <w:color w:val="808080" w:themeColor="background1" w:themeShade="80"/>
                <w:sz w:val="20"/>
                <w:szCs w:val="20"/>
              </w:rPr>
              <w:t>Per 2020 m</w:t>
            </w:r>
            <w:r w:rsidRPr="00EB7573">
              <w:rPr>
                <w:i/>
                <w:iCs/>
                <w:color w:val="808080" w:themeColor="background1" w:themeShade="80"/>
                <w:sz w:val="20"/>
                <w:szCs w:val="20"/>
              </w:rPr>
              <w:t>.</w:t>
            </w:r>
          </w:p>
          <w:p w:rsidRPr="00EB7573" w:rsidR="00EB7573" w:rsidP="00EB7573" w:rsidRDefault="00EB7573" w14:paraId="5AC45A87" w14:textId="77777777">
            <w:pPr>
              <w:jc w:val="both"/>
              <w:rPr>
                <w:i/>
                <w:iCs/>
                <w:color w:val="808080" w:themeColor="background1" w:themeShade="80"/>
                <w:sz w:val="20"/>
                <w:szCs w:val="20"/>
              </w:rPr>
            </w:pPr>
            <w:r w:rsidRPr="00EB7573">
              <w:rPr>
                <w:b/>
                <w:bCs/>
                <w:i/>
                <w:iCs/>
                <w:color w:val="808080" w:themeColor="background1" w:themeShade="80"/>
                <w:sz w:val="20"/>
                <w:szCs w:val="20"/>
              </w:rPr>
              <w:t xml:space="preserve">2.)  </w:t>
            </w:r>
            <w:r w:rsidRPr="00EB7573">
              <w:rPr>
                <w:i/>
                <w:iCs/>
                <w:color w:val="808080" w:themeColor="background1" w:themeShade="80"/>
                <w:sz w:val="20"/>
                <w:szCs w:val="20"/>
              </w:rPr>
              <w:t xml:space="preserve">Projektas „Senjorų socialinė integracija“, projekto Nr. 08.6.1-ESFA-T-927-01-0167, Rietavo III a. universitetas, </w:t>
            </w:r>
            <w:r w:rsidRPr="00EB7573">
              <w:rPr>
                <w:b/>
                <w:bCs/>
                <w:i/>
                <w:iCs/>
                <w:color w:val="808080" w:themeColor="background1" w:themeShade="80"/>
                <w:sz w:val="20"/>
                <w:szCs w:val="20"/>
              </w:rPr>
              <w:t>skaičius – viso 6: tame tarpe 6 moterys, 0 vyrai</w:t>
            </w:r>
            <w:r w:rsidRPr="00EB7573">
              <w:rPr>
                <w:i/>
                <w:iCs/>
                <w:color w:val="808080" w:themeColor="background1" w:themeShade="80"/>
                <w:sz w:val="20"/>
                <w:szCs w:val="20"/>
              </w:rPr>
              <w:t xml:space="preserve">; Vykdomas. </w:t>
            </w:r>
          </w:p>
          <w:p w:rsidR="00EB7573" w:rsidP="00EB7573" w:rsidRDefault="00EB7573" w14:paraId="29A05365" w14:textId="39D1CA2E">
            <w:pPr>
              <w:tabs>
                <w:tab w:val="left" w:pos="248"/>
              </w:tabs>
              <w:jc w:val="both"/>
              <w:rPr>
                <w:b/>
                <w:i/>
                <w:iCs/>
                <w:sz w:val="20"/>
                <w:szCs w:val="20"/>
              </w:rPr>
            </w:pPr>
            <w:r w:rsidRPr="00EB7573">
              <w:rPr>
                <w:i/>
                <w:iCs/>
                <w:color w:val="808080" w:themeColor="background1" w:themeShade="80"/>
                <w:sz w:val="20"/>
                <w:szCs w:val="20"/>
              </w:rPr>
              <w:t xml:space="preserve">3.) Projektas „Gyventojų informavimas apie Rietavo mieste teikiamas socialines paslaugas“, projekto Nr. 08.6. 1 -ESFA-T-927-01-0189, Rietavo socialinių paslaugų centras,  </w:t>
            </w:r>
            <w:r w:rsidRPr="00EB7573">
              <w:rPr>
                <w:b/>
                <w:bCs/>
                <w:i/>
                <w:iCs/>
                <w:color w:val="808080" w:themeColor="background1" w:themeShade="80"/>
                <w:sz w:val="20"/>
                <w:szCs w:val="20"/>
              </w:rPr>
              <w:t>skaičius – viso 8: tame tarpe 7 moterys, 1 vyrai</w:t>
            </w:r>
            <w:r w:rsidRPr="00EB7573">
              <w:rPr>
                <w:i/>
                <w:iCs/>
                <w:color w:val="808080" w:themeColor="background1" w:themeShade="80"/>
                <w:sz w:val="20"/>
                <w:szCs w:val="20"/>
              </w:rPr>
              <w:t xml:space="preserve">; </w:t>
            </w:r>
            <w:r w:rsidRPr="00EB7573">
              <w:rPr>
                <w:i/>
                <w:iCs/>
                <w:color w:val="808080" w:themeColor="background1" w:themeShade="80"/>
                <w:sz w:val="20"/>
                <w:szCs w:val="20"/>
              </w:rPr>
              <w:lastRenderedPageBreak/>
              <w:t>Vykdomas.</w:t>
            </w:r>
            <w:r w:rsidRPr="00EB7573">
              <w:rPr>
                <w:i/>
                <w:iCs/>
                <w:color w:val="808080" w:themeColor="background1" w:themeShade="80"/>
                <w:sz w:val="20"/>
                <w:szCs w:val="20"/>
              </w:rPr>
              <w:br/>
            </w:r>
            <w:r w:rsidRPr="00EB7573">
              <w:rPr>
                <w:i/>
                <w:iCs/>
                <w:color w:val="808080" w:themeColor="background1" w:themeShade="80"/>
                <w:sz w:val="20"/>
                <w:szCs w:val="20"/>
              </w:rPr>
              <w:t xml:space="preserve">2.2.). Projektas “Aš irgi galiu” projekto Nr. 08.6.1-ESFA-T-927-01-0363, veiklų vykdymas 2020.10.07 – 2022.04.07. Atviras jaunimo centras, </w:t>
            </w:r>
            <w:r w:rsidRPr="00EB7573">
              <w:rPr>
                <w:b/>
                <w:bCs/>
                <w:i/>
                <w:iCs/>
                <w:color w:val="808080" w:themeColor="background1" w:themeShade="80"/>
                <w:sz w:val="20"/>
                <w:szCs w:val="20"/>
              </w:rPr>
              <w:t>skaičius – viso 0: tame tarpe 0 moterys, 0 vyrai</w:t>
            </w:r>
            <w:r w:rsidRPr="00EB7573">
              <w:rPr>
                <w:i/>
                <w:iCs/>
                <w:color w:val="808080" w:themeColor="background1" w:themeShade="80"/>
                <w:sz w:val="20"/>
                <w:szCs w:val="20"/>
              </w:rPr>
              <w:t>; Vykdomas.</w:t>
            </w:r>
          </w:p>
          <w:p w:rsidRPr="009A472C" w:rsidR="000C358B" w:rsidP="0770484D" w:rsidRDefault="000C358B" w14:paraId="3AE79301" w14:textId="10E483C8">
            <w:pPr>
              <w:tabs>
                <w:tab w:val="left" w:pos="248"/>
              </w:tabs>
              <w:jc w:val="both"/>
              <w:rPr>
                <w:i w:val="1"/>
                <w:iCs w:val="1"/>
                <w:color w:val="808080" w:themeColor="background1" w:themeTint="FF" w:themeShade="80"/>
                <w:sz w:val="20"/>
                <w:szCs w:val="20"/>
              </w:rPr>
            </w:pPr>
            <w:r w:rsidRPr="0770484D" w:rsidR="68280EEE">
              <w:rPr>
                <w:b w:val="1"/>
                <w:bCs w:val="1"/>
                <w:i w:val="1"/>
                <w:iCs w:val="1"/>
                <w:color w:val="808080" w:themeColor="background1" w:themeTint="FF" w:themeShade="80"/>
                <w:sz w:val="20"/>
                <w:szCs w:val="20"/>
              </w:rPr>
              <w:t>Per 2021 m</w:t>
            </w:r>
            <w:r w:rsidRPr="0770484D" w:rsidR="68280EEE">
              <w:rPr>
                <w:i w:val="1"/>
                <w:iCs w:val="1"/>
                <w:color w:val="808080" w:themeColor="background1" w:themeTint="FF" w:themeShade="80"/>
                <w:sz w:val="20"/>
                <w:szCs w:val="20"/>
              </w:rPr>
              <w:t>.:</w:t>
            </w:r>
          </w:p>
          <w:p w:rsidRPr="000C358B" w:rsidR="00AA3CC3" w:rsidP="0770484D" w:rsidRDefault="000C358B" w14:paraId="5E4DE44D" w14:textId="184884C2" w14:noSpellErr="1">
            <w:pPr>
              <w:pStyle w:val="Sraopastraipa"/>
              <w:numPr>
                <w:ilvl w:val="0"/>
                <w:numId w:val="134"/>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„Aš irgi galiu“ Nr. 08.6.1-ESFA-T-927-01-0363, </w:t>
            </w:r>
            <w:r w:rsidRPr="0770484D" w:rsidR="32C092DD">
              <w:rPr>
                <w:i w:val="1"/>
                <w:iCs w:val="1"/>
                <w:color w:val="808080" w:themeColor="background1" w:themeTint="FF" w:themeShade="80"/>
                <w:sz w:val="20"/>
                <w:szCs w:val="20"/>
              </w:rPr>
              <w:t>Rietavo atviras jaunimo centras</w:t>
            </w:r>
            <w:r w:rsidRPr="0770484D" w:rsidR="32C092DD">
              <w:rPr>
                <w:i w:val="1"/>
                <w:iCs w:val="1"/>
                <w:color w:val="808080" w:themeColor="background1" w:themeTint="FF" w:themeShade="80"/>
                <w:sz w:val="20"/>
                <w:szCs w:val="20"/>
              </w:rPr>
              <w:t xml:space="preserve">, skaičius – </w:t>
            </w:r>
            <w:r w:rsidRPr="0770484D" w:rsidR="32C092DD">
              <w:rPr>
                <w:i w:val="1"/>
                <w:iCs w:val="1"/>
                <w:color w:val="808080" w:themeColor="background1" w:themeTint="FF" w:themeShade="80"/>
                <w:sz w:val="20"/>
                <w:szCs w:val="20"/>
              </w:rPr>
              <w:t xml:space="preserve">23 </w:t>
            </w:r>
            <w:r w:rsidRPr="0770484D" w:rsidR="32C092DD">
              <w:rPr>
                <w:i w:val="1"/>
                <w:iCs w:val="1"/>
                <w:color w:val="808080" w:themeColor="background1" w:themeTint="FF" w:themeShade="80"/>
                <w:sz w:val="20"/>
                <w:szCs w:val="20"/>
              </w:rPr>
              <w:t>(20), projektas įgyvendinamas.</w:t>
            </w:r>
          </w:p>
          <w:p w:rsidRPr="000C358B" w:rsidR="00AA3CC3" w:rsidP="32C092DD" w:rsidRDefault="000C358B" w14:paraId="47E3905E"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0C358B" w:rsidR="00AA3CC3" w:rsidP="32C092DD" w:rsidRDefault="000C358B" w14:paraId="38116046" w14:textId="586B5025">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tc>
      </w:tr>
      <w:tr w:rsidRPr="00830487" w:rsidR="006D2750" w:rsidTr="0770484D" w14:paraId="78160FD3" w14:textId="77777777">
        <w:tc>
          <w:tcPr>
            <w:tcW w:w="1962" w:type="dxa"/>
            <w:tcMar/>
          </w:tcPr>
          <w:p w:rsidRPr="00830487" w:rsidR="006D2750" w:rsidP="00FA1539" w:rsidRDefault="0053123B" w14:paraId="5FAD4A04" w14:textId="7A0665A8">
            <w:pPr>
              <w:rPr>
                <w:bCs/>
                <w:i/>
                <w:iCs/>
                <w:sz w:val="22"/>
                <w:szCs w:val="22"/>
              </w:rPr>
            </w:pPr>
            <w:r w:rsidRPr="00830487">
              <w:rPr>
                <w:bCs/>
                <w:i/>
                <w:iCs/>
                <w:sz w:val="22"/>
                <w:szCs w:val="22"/>
              </w:rPr>
              <w:lastRenderedPageBreak/>
              <w:t>Asmenys, turintys vidurinį (ISCED 3) išsilavinimą arba išsilavinimą po vidurinės mokyklos (ISCED 4), dalyvavę ESF veiklose</w:t>
            </w:r>
          </w:p>
        </w:tc>
        <w:tc>
          <w:tcPr>
            <w:tcW w:w="1189" w:type="dxa"/>
            <w:tcMar/>
          </w:tcPr>
          <w:p w:rsidRPr="00F978F9" w:rsidR="006D2750" w:rsidP="00FA1539" w:rsidRDefault="006D2750" w14:paraId="15FD736B" w14:textId="778BC93F">
            <w:pPr>
              <w:jc w:val="center"/>
              <w:rPr>
                <w:b/>
                <w:bCs/>
                <w:i/>
                <w:iCs/>
                <w:sz w:val="20"/>
                <w:szCs w:val="20"/>
              </w:rPr>
            </w:pPr>
          </w:p>
        </w:tc>
        <w:tc>
          <w:tcPr>
            <w:tcW w:w="1503" w:type="dxa"/>
            <w:tcMar/>
          </w:tcPr>
          <w:p w:rsidRPr="00F978F9" w:rsidR="006D2750" w:rsidP="00FA1539" w:rsidRDefault="005D5B0C" w14:paraId="37417BEE" w14:textId="138B1AE3">
            <w:pPr>
              <w:jc w:val="center"/>
              <w:rPr>
                <w:sz w:val="20"/>
                <w:szCs w:val="20"/>
              </w:rPr>
            </w:pPr>
            <w:r w:rsidRPr="00F978F9">
              <w:rPr>
                <w:sz w:val="20"/>
                <w:szCs w:val="20"/>
              </w:rPr>
              <w:t>48</w:t>
            </w:r>
          </w:p>
        </w:tc>
        <w:tc>
          <w:tcPr>
            <w:tcW w:w="2017" w:type="dxa"/>
            <w:tcMar/>
          </w:tcPr>
          <w:p w:rsidRPr="00F978F9" w:rsidR="006D2750" w:rsidP="00FA1539" w:rsidRDefault="005D5B0C" w14:paraId="663C2BCE" w14:textId="178E8F62">
            <w:pPr>
              <w:jc w:val="center"/>
              <w:rPr>
                <w:sz w:val="20"/>
                <w:szCs w:val="20"/>
              </w:rPr>
            </w:pPr>
            <w:r w:rsidRPr="00F978F9">
              <w:rPr>
                <w:sz w:val="20"/>
                <w:szCs w:val="20"/>
              </w:rPr>
              <w:t>48</w:t>
            </w:r>
          </w:p>
        </w:tc>
        <w:tc>
          <w:tcPr>
            <w:tcW w:w="1615" w:type="dxa"/>
            <w:tcMar/>
          </w:tcPr>
          <w:p w:rsidRPr="00F978F9" w:rsidR="00936CE4" w:rsidP="00936CE4" w:rsidRDefault="00936CE4" w14:paraId="2D696F94" w14:textId="5897F479">
            <w:pPr>
              <w:jc w:val="center"/>
              <w:rPr>
                <w:sz w:val="20"/>
                <w:szCs w:val="20"/>
              </w:rPr>
            </w:pPr>
            <w:r w:rsidRPr="00F978F9">
              <w:rPr>
                <w:sz w:val="20"/>
                <w:szCs w:val="20"/>
              </w:rPr>
              <w:t>48</w:t>
            </w:r>
          </w:p>
        </w:tc>
        <w:tc>
          <w:tcPr>
            <w:tcW w:w="6451" w:type="dxa"/>
            <w:tcMar/>
          </w:tcPr>
          <w:p w:rsidRPr="005D5B0C" w:rsidR="005D5B0C" w:rsidP="005D5B0C" w:rsidRDefault="005D5B0C" w14:paraId="2E1E13B2" w14:textId="77777777">
            <w:pPr>
              <w:jc w:val="both"/>
              <w:rPr>
                <w:i/>
                <w:iCs/>
                <w:color w:val="808080" w:themeColor="background1" w:themeShade="80"/>
                <w:sz w:val="20"/>
                <w:szCs w:val="20"/>
              </w:rPr>
            </w:pPr>
            <w:r w:rsidRPr="005D5B0C">
              <w:rPr>
                <w:i/>
                <w:iCs/>
                <w:color w:val="808080" w:themeColor="background1" w:themeShade="80"/>
                <w:sz w:val="20"/>
                <w:szCs w:val="20"/>
              </w:rPr>
              <w:t>Per 2019 m.</w:t>
            </w:r>
          </w:p>
          <w:p w:rsidRPr="005D5B0C" w:rsidR="005D5B0C" w:rsidP="005D5B0C" w:rsidRDefault="005D5B0C" w14:paraId="52E667E2" w14:textId="77777777">
            <w:pPr>
              <w:jc w:val="both"/>
              <w:rPr>
                <w:b/>
                <w:bCs/>
                <w:i/>
                <w:iCs/>
                <w:color w:val="808080" w:themeColor="background1" w:themeShade="80"/>
                <w:sz w:val="20"/>
                <w:szCs w:val="20"/>
              </w:rPr>
            </w:pPr>
            <w:r w:rsidRPr="005D5B0C">
              <w:rPr>
                <w:i/>
                <w:iCs/>
                <w:color w:val="808080" w:themeColor="background1" w:themeShade="80"/>
                <w:sz w:val="20"/>
                <w:szCs w:val="20"/>
              </w:rPr>
              <w:t xml:space="preserve">Pagal 2.1.1. veiksmą: Projektas „Ugdančio užimtumo paslaugų vystymas Rietavo žmonėms su sutrikusio intelekto negalia” (08.6.1-ESFA-V-911-08-0004), Sutrikusio intelekto žmonių globos bendrija „Rietavo viltis“,  skaičius– </w:t>
            </w:r>
            <w:r w:rsidRPr="005D5B0C">
              <w:rPr>
                <w:b/>
                <w:bCs/>
                <w:i/>
                <w:iCs/>
                <w:color w:val="808080" w:themeColor="background1" w:themeShade="80"/>
                <w:sz w:val="20"/>
                <w:szCs w:val="20"/>
              </w:rPr>
              <w:t>viso 6: tame tarpe 5 moterys, 1 vyrai. Projektas užbaigtas.</w:t>
            </w:r>
          </w:p>
          <w:p w:rsidRPr="005D5B0C" w:rsidR="005D5B0C" w:rsidP="005D5B0C" w:rsidRDefault="005D5B0C" w14:paraId="6C2C293B" w14:textId="77777777">
            <w:pPr>
              <w:jc w:val="both"/>
              <w:rPr>
                <w:i/>
                <w:iCs/>
                <w:color w:val="808080" w:themeColor="background1" w:themeShade="80"/>
                <w:sz w:val="20"/>
                <w:szCs w:val="20"/>
              </w:rPr>
            </w:pPr>
            <w:r w:rsidRPr="005D5B0C">
              <w:rPr>
                <w:b/>
                <w:bCs/>
                <w:i/>
                <w:iCs/>
                <w:color w:val="808080" w:themeColor="background1" w:themeShade="80"/>
                <w:sz w:val="20"/>
                <w:szCs w:val="20"/>
              </w:rPr>
              <w:t>Per 2020 m</w:t>
            </w:r>
            <w:r w:rsidRPr="005D5B0C">
              <w:rPr>
                <w:i/>
                <w:iCs/>
                <w:color w:val="808080" w:themeColor="background1" w:themeShade="80"/>
                <w:sz w:val="20"/>
                <w:szCs w:val="20"/>
              </w:rPr>
              <w:t>.</w:t>
            </w:r>
          </w:p>
          <w:p w:rsidRPr="005D5B0C" w:rsidR="005D5B0C" w:rsidP="005D5B0C" w:rsidRDefault="005D5B0C" w14:paraId="7536BE5B" w14:textId="77777777">
            <w:pPr>
              <w:jc w:val="both"/>
              <w:rPr>
                <w:i/>
                <w:iCs/>
                <w:color w:val="808080" w:themeColor="background1" w:themeShade="80"/>
                <w:sz w:val="20"/>
                <w:szCs w:val="20"/>
              </w:rPr>
            </w:pPr>
            <w:r w:rsidRPr="005D5B0C">
              <w:rPr>
                <w:b/>
                <w:bCs/>
                <w:i/>
                <w:iCs/>
                <w:color w:val="808080" w:themeColor="background1" w:themeShade="80"/>
                <w:sz w:val="20"/>
                <w:szCs w:val="20"/>
              </w:rPr>
              <w:t xml:space="preserve">2.)  </w:t>
            </w:r>
            <w:r w:rsidRPr="005D5B0C">
              <w:rPr>
                <w:i/>
                <w:iCs/>
                <w:color w:val="808080" w:themeColor="background1" w:themeShade="80"/>
                <w:sz w:val="20"/>
                <w:szCs w:val="20"/>
              </w:rPr>
              <w:t xml:space="preserve">Projektas „Senjorų socialinė integracija“, projekto Nr. 08.6.1-ESFA-T-927-01-0167, Rietavo III a. universitetas, </w:t>
            </w:r>
            <w:r w:rsidRPr="005D5B0C">
              <w:rPr>
                <w:b/>
                <w:bCs/>
                <w:i/>
                <w:iCs/>
                <w:color w:val="808080" w:themeColor="background1" w:themeShade="80"/>
                <w:sz w:val="20"/>
                <w:szCs w:val="20"/>
              </w:rPr>
              <w:t>skaičius – viso 35: tame tarpe 30 moterys, 5 vyrai</w:t>
            </w:r>
            <w:r w:rsidRPr="005D5B0C">
              <w:rPr>
                <w:i/>
                <w:iCs/>
                <w:color w:val="808080" w:themeColor="background1" w:themeShade="80"/>
                <w:sz w:val="20"/>
                <w:szCs w:val="20"/>
              </w:rPr>
              <w:t xml:space="preserve">; Vykdomas. </w:t>
            </w:r>
          </w:p>
          <w:p w:rsidRPr="005D5B0C" w:rsidR="005D5B0C" w:rsidP="005D5B0C" w:rsidRDefault="005D5B0C" w14:paraId="247B6D55" w14:textId="5031A810">
            <w:pPr>
              <w:tabs>
                <w:tab w:val="left" w:pos="248"/>
              </w:tabs>
              <w:jc w:val="both"/>
              <w:rPr>
                <w:b/>
                <w:i/>
                <w:iCs/>
                <w:color w:val="808080" w:themeColor="background1" w:themeShade="80"/>
                <w:sz w:val="20"/>
                <w:szCs w:val="20"/>
              </w:rPr>
            </w:pPr>
            <w:r w:rsidRPr="005D5B0C">
              <w:rPr>
                <w:i/>
                <w:iCs/>
                <w:color w:val="808080" w:themeColor="background1" w:themeShade="80"/>
                <w:sz w:val="20"/>
                <w:szCs w:val="20"/>
              </w:rPr>
              <w:t xml:space="preserve">3.) Projektas „Gyventojų informavimas apie Rietavo mieste teikiamas socialines paslaugas“, projekto Nr. 08.6. 1 -ESFA-T-927-01-0189, Rietavo socialinių paslaugų centras,  </w:t>
            </w:r>
            <w:r w:rsidRPr="005D5B0C">
              <w:rPr>
                <w:b/>
                <w:bCs/>
                <w:i/>
                <w:iCs/>
                <w:color w:val="808080" w:themeColor="background1" w:themeShade="80"/>
                <w:sz w:val="20"/>
                <w:szCs w:val="20"/>
              </w:rPr>
              <w:t>skaičius – viso 11: tame tarpe 10 moterys, 1 vyrai</w:t>
            </w:r>
            <w:r w:rsidRPr="005D5B0C">
              <w:rPr>
                <w:i/>
                <w:iCs/>
                <w:color w:val="808080" w:themeColor="background1" w:themeShade="80"/>
                <w:sz w:val="20"/>
                <w:szCs w:val="20"/>
              </w:rPr>
              <w:t>; Vykdomas.</w:t>
            </w:r>
            <w:r w:rsidRPr="005D5B0C">
              <w:rPr>
                <w:i/>
                <w:iCs/>
                <w:color w:val="808080" w:themeColor="background1" w:themeShade="80"/>
                <w:sz w:val="20"/>
                <w:szCs w:val="20"/>
              </w:rPr>
              <w:br/>
            </w:r>
            <w:r w:rsidRPr="005D5B0C">
              <w:rPr>
                <w:i/>
                <w:iCs/>
                <w:color w:val="808080" w:themeColor="background1" w:themeShade="80"/>
                <w:sz w:val="20"/>
                <w:szCs w:val="20"/>
              </w:rPr>
              <w:t xml:space="preserve">2.2.). Projektas "Aš irgi galiu" projekto Nr. 08.6.1-ESFA-T-927-01-0363, veiklų vykdymas 2020.10.07 – 2022.04.07. Atviras jaunimo centras, </w:t>
            </w:r>
            <w:r w:rsidRPr="005D5B0C">
              <w:rPr>
                <w:b/>
                <w:bCs/>
                <w:i/>
                <w:iCs/>
                <w:color w:val="808080" w:themeColor="background1" w:themeShade="80"/>
                <w:sz w:val="20"/>
                <w:szCs w:val="20"/>
              </w:rPr>
              <w:t>skaičius – viso 0: tame tarpe 0 moterys, 0 vyrai</w:t>
            </w:r>
            <w:r w:rsidRPr="005D5B0C">
              <w:rPr>
                <w:i/>
                <w:iCs/>
                <w:color w:val="808080" w:themeColor="background1" w:themeShade="80"/>
                <w:sz w:val="20"/>
                <w:szCs w:val="20"/>
              </w:rPr>
              <w:t>; Vykdomas.</w:t>
            </w:r>
          </w:p>
          <w:p w:rsidRPr="00E94F81" w:rsidR="00936CE4" w:rsidP="0770484D" w:rsidRDefault="00936CE4" w14:paraId="601FAE3D" w14:textId="117A8636">
            <w:pPr>
              <w:tabs>
                <w:tab w:val="left" w:pos="248"/>
              </w:tabs>
              <w:jc w:val="both"/>
              <w:rPr>
                <w:i w:val="1"/>
                <w:iCs w:val="1"/>
                <w:color w:val="808080" w:themeColor="background1" w:themeTint="FF" w:themeShade="80"/>
                <w:sz w:val="20"/>
                <w:szCs w:val="20"/>
              </w:rPr>
            </w:pPr>
            <w:r w:rsidRPr="0770484D" w:rsidR="112B1D89">
              <w:rPr>
                <w:b w:val="1"/>
                <w:bCs w:val="1"/>
                <w:i w:val="1"/>
                <w:iCs w:val="1"/>
                <w:color w:val="808080" w:themeColor="background1" w:themeTint="FF" w:themeShade="80"/>
                <w:sz w:val="20"/>
                <w:szCs w:val="20"/>
              </w:rPr>
              <w:t>Per 2021 m</w:t>
            </w:r>
            <w:r w:rsidRPr="0770484D" w:rsidR="112B1D89">
              <w:rPr>
                <w:i w:val="1"/>
                <w:iCs w:val="1"/>
                <w:color w:val="808080" w:themeColor="background1" w:themeTint="FF" w:themeShade="80"/>
                <w:sz w:val="20"/>
                <w:szCs w:val="20"/>
              </w:rPr>
              <w:t>.:</w:t>
            </w:r>
          </w:p>
          <w:p w:rsidRPr="009A472C" w:rsidR="00936CE4" w:rsidP="0770484D" w:rsidRDefault="00936CE4" w14:paraId="70C403AE" w14:textId="235120F1">
            <w:pPr>
              <w:pStyle w:val="Sraopastraipa"/>
              <w:numPr>
                <w:ilvl w:val="0"/>
                <w:numId w:val="135"/>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„Senjorų socialinė integracija“ Nr. 08.6.1-ESFA-T-927-01-0167, Asociacija Rietavo trečiojo amžiaus universitetas, skaičius – 48 (30), </w:t>
            </w:r>
            <w:r w:rsidRPr="0770484D" w:rsidR="32C092DD">
              <w:rPr>
                <w:b w:val="1"/>
                <w:bCs w:val="1"/>
                <w:i w:val="1"/>
                <w:iCs w:val="1"/>
                <w:color w:val="808080" w:themeColor="background1" w:themeTint="FF" w:themeShade="80"/>
                <w:sz w:val="20"/>
                <w:szCs w:val="20"/>
              </w:rPr>
              <w:t>projektas baigtas įgyvendinti</w:t>
            </w:r>
            <w:r w:rsidRPr="0770484D" w:rsidR="32C092DD">
              <w:rPr>
                <w:color w:val="808080" w:themeColor="background1" w:themeTint="FF" w:themeShade="80"/>
                <w:sz w:val="20"/>
                <w:szCs w:val="20"/>
              </w:rPr>
              <w:t>.</w:t>
            </w:r>
          </w:p>
          <w:p w:rsidRPr="009A472C" w:rsidR="00936CE4" w:rsidP="32C092DD" w:rsidRDefault="00936CE4" w14:paraId="7C8DF2D7"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9A472C" w:rsidR="00936CE4" w:rsidP="32C092DD" w:rsidRDefault="00936CE4" w14:paraId="40EA5044" w14:textId="575907CB">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tc>
      </w:tr>
      <w:tr w:rsidRPr="00830487" w:rsidR="006D2750" w:rsidTr="0770484D" w14:paraId="63D9C0E7" w14:textId="77777777">
        <w:tc>
          <w:tcPr>
            <w:tcW w:w="1962" w:type="dxa"/>
            <w:tcMar/>
          </w:tcPr>
          <w:p w:rsidRPr="00830487" w:rsidR="006D2750" w:rsidP="00FA1539" w:rsidRDefault="0053123B" w14:paraId="016A0AAA" w14:textId="3D249A00">
            <w:pPr>
              <w:rPr>
                <w:bCs/>
                <w:i/>
                <w:iCs/>
                <w:sz w:val="22"/>
                <w:szCs w:val="22"/>
              </w:rPr>
            </w:pPr>
            <w:r w:rsidRPr="00830487">
              <w:rPr>
                <w:bCs/>
                <w:i/>
                <w:iCs/>
                <w:sz w:val="22"/>
                <w:szCs w:val="22"/>
              </w:rPr>
              <w:t xml:space="preserve">Asmenys, turintys aukštąjį išsilavinimą </w:t>
            </w:r>
            <w:r w:rsidRPr="00830487">
              <w:rPr>
                <w:bCs/>
                <w:i/>
                <w:iCs/>
                <w:sz w:val="22"/>
                <w:szCs w:val="22"/>
              </w:rPr>
              <w:lastRenderedPageBreak/>
              <w:t>(ISCED 5–8), dalyvavę ESF veiklose</w:t>
            </w:r>
          </w:p>
        </w:tc>
        <w:tc>
          <w:tcPr>
            <w:tcW w:w="1189" w:type="dxa"/>
            <w:tcMar/>
          </w:tcPr>
          <w:p w:rsidRPr="00F978F9" w:rsidR="006D2750" w:rsidP="00FA1539" w:rsidRDefault="006D2750" w14:paraId="5C27DCB8" w14:textId="48B47710">
            <w:pPr>
              <w:jc w:val="center"/>
              <w:rPr>
                <w:b/>
                <w:bCs/>
                <w:i/>
                <w:iCs/>
                <w:sz w:val="20"/>
                <w:szCs w:val="20"/>
              </w:rPr>
            </w:pPr>
          </w:p>
        </w:tc>
        <w:tc>
          <w:tcPr>
            <w:tcW w:w="1503" w:type="dxa"/>
            <w:tcMar/>
          </w:tcPr>
          <w:p w:rsidRPr="00F978F9" w:rsidR="006D2750" w:rsidP="00FA1539" w:rsidRDefault="00A405F3" w14:paraId="004B6B32" w14:textId="2E4E9DA3">
            <w:pPr>
              <w:jc w:val="center"/>
              <w:rPr>
                <w:sz w:val="20"/>
                <w:szCs w:val="20"/>
              </w:rPr>
            </w:pPr>
            <w:r w:rsidRPr="00F978F9">
              <w:rPr>
                <w:sz w:val="20"/>
                <w:szCs w:val="20"/>
              </w:rPr>
              <w:t>20</w:t>
            </w:r>
          </w:p>
        </w:tc>
        <w:tc>
          <w:tcPr>
            <w:tcW w:w="2017" w:type="dxa"/>
            <w:tcMar/>
          </w:tcPr>
          <w:p w:rsidRPr="00F978F9" w:rsidR="006D2750" w:rsidP="00FA1539" w:rsidRDefault="00A405F3" w14:paraId="685C0EC4" w14:textId="010D0B48">
            <w:pPr>
              <w:jc w:val="center"/>
              <w:rPr>
                <w:sz w:val="20"/>
                <w:szCs w:val="20"/>
              </w:rPr>
            </w:pPr>
            <w:r w:rsidRPr="00F978F9">
              <w:rPr>
                <w:sz w:val="20"/>
                <w:szCs w:val="20"/>
              </w:rPr>
              <w:t>20</w:t>
            </w:r>
          </w:p>
        </w:tc>
        <w:tc>
          <w:tcPr>
            <w:tcW w:w="1615" w:type="dxa"/>
            <w:tcMar/>
          </w:tcPr>
          <w:p w:rsidRPr="00F978F9" w:rsidR="00936CE4" w:rsidP="00FA1539" w:rsidRDefault="00936CE4" w14:paraId="2EAF587C" w14:textId="2EF21158">
            <w:pPr>
              <w:jc w:val="center"/>
              <w:rPr>
                <w:sz w:val="20"/>
                <w:szCs w:val="20"/>
              </w:rPr>
            </w:pPr>
            <w:r w:rsidRPr="00F978F9">
              <w:rPr>
                <w:sz w:val="20"/>
                <w:szCs w:val="20"/>
              </w:rPr>
              <w:t>20</w:t>
            </w:r>
          </w:p>
        </w:tc>
        <w:tc>
          <w:tcPr>
            <w:tcW w:w="6451" w:type="dxa"/>
            <w:tcMar/>
          </w:tcPr>
          <w:p w:rsidRPr="00A405F3" w:rsidR="00A405F3" w:rsidP="00A405F3" w:rsidRDefault="00A405F3" w14:paraId="2E765F05" w14:textId="77777777">
            <w:pPr>
              <w:jc w:val="both"/>
              <w:rPr>
                <w:i/>
                <w:iCs/>
                <w:color w:val="808080" w:themeColor="background1" w:themeShade="80"/>
                <w:sz w:val="20"/>
                <w:szCs w:val="20"/>
              </w:rPr>
            </w:pPr>
            <w:r w:rsidRPr="00A405F3">
              <w:rPr>
                <w:i/>
                <w:iCs/>
                <w:color w:val="808080" w:themeColor="background1" w:themeShade="80"/>
                <w:sz w:val="20"/>
                <w:szCs w:val="20"/>
              </w:rPr>
              <w:t>Per 2019 m.</w:t>
            </w:r>
          </w:p>
          <w:p w:rsidRPr="00A405F3" w:rsidR="00A405F3" w:rsidP="00A405F3" w:rsidRDefault="00A405F3" w14:paraId="0E281850" w14:textId="77777777">
            <w:pPr>
              <w:jc w:val="both"/>
              <w:rPr>
                <w:b/>
                <w:bCs/>
                <w:i/>
                <w:iCs/>
                <w:color w:val="808080" w:themeColor="background1" w:themeShade="80"/>
                <w:sz w:val="20"/>
                <w:szCs w:val="20"/>
              </w:rPr>
            </w:pPr>
            <w:r w:rsidRPr="00A405F3">
              <w:rPr>
                <w:i/>
                <w:iCs/>
                <w:color w:val="808080" w:themeColor="background1" w:themeShade="80"/>
                <w:sz w:val="20"/>
                <w:szCs w:val="20"/>
              </w:rPr>
              <w:t>Pagal 2.1.1. veiksmą: Projektas „Ugdančio užimtumo paslaugų vystymas Rietavo žmonėms su sutrikusio intelekto negalia" (08.6.1-ESFA-V-911-08-</w:t>
            </w:r>
            <w:r w:rsidRPr="00A405F3">
              <w:rPr>
                <w:i/>
                <w:iCs/>
                <w:color w:val="808080" w:themeColor="background1" w:themeShade="80"/>
                <w:sz w:val="20"/>
                <w:szCs w:val="20"/>
              </w:rPr>
              <w:lastRenderedPageBreak/>
              <w:t xml:space="preserve">0004), Sutrikusio intelekto žmonių globos bendrija „Rietavo viltis“,  skaičius– </w:t>
            </w:r>
            <w:r w:rsidRPr="00A405F3">
              <w:rPr>
                <w:b/>
                <w:bCs/>
                <w:i/>
                <w:iCs/>
                <w:color w:val="808080" w:themeColor="background1" w:themeShade="80"/>
                <w:sz w:val="20"/>
                <w:szCs w:val="20"/>
              </w:rPr>
              <w:t>viso 2: tame tarpe 2 moterys, 0 vyrai. Projektas užbaigtas.</w:t>
            </w:r>
          </w:p>
          <w:p w:rsidRPr="00A405F3" w:rsidR="00A405F3" w:rsidP="00A405F3" w:rsidRDefault="00A405F3" w14:paraId="33397235" w14:textId="77777777">
            <w:pPr>
              <w:jc w:val="both"/>
              <w:rPr>
                <w:i/>
                <w:iCs/>
                <w:color w:val="808080" w:themeColor="background1" w:themeShade="80"/>
                <w:sz w:val="20"/>
                <w:szCs w:val="20"/>
              </w:rPr>
            </w:pPr>
            <w:r w:rsidRPr="00A405F3">
              <w:rPr>
                <w:b/>
                <w:bCs/>
                <w:i/>
                <w:iCs/>
                <w:color w:val="808080" w:themeColor="background1" w:themeShade="80"/>
                <w:sz w:val="20"/>
                <w:szCs w:val="20"/>
              </w:rPr>
              <w:t>Per 2020 m</w:t>
            </w:r>
            <w:r w:rsidRPr="00A405F3">
              <w:rPr>
                <w:i/>
                <w:iCs/>
                <w:color w:val="808080" w:themeColor="background1" w:themeShade="80"/>
                <w:sz w:val="20"/>
                <w:szCs w:val="20"/>
              </w:rPr>
              <w:t>.</w:t>
            </w:r>
          </w:p>
          <w:p w:rsidRPr="00A405F3" w:rsidR="00A405F3" w:rsidP="00A405F3" w:rsidRDefault="00A405F3" w14:paraId="3DDF171F" w14:textId="77777777">
            <w:pPr>
              <w:jc w:val="both"/>
              <w:rPr>
                <w:i/>
                <w:iCs/>
                <w:color w:val="808080" w:themeColor="background1" w:themeShade="80"/>
                <w:sz w:val="20"/>
                <w:szCs w:val="20"/>
              </w:rPr>
            </w:pPr>
            <w:r w:rsidRPr="00A405F3">
              <w:rPr>
                <w:b/>
                <w:bCs/>
                <w:i/>
                <w:iCs/>
                <w:color w:val="808080" w:themeColor="background1" w:themeShade="80"/>
                <w:sz w:val="20"/>
                <w:szCs w:val="20"/>
              </w:rPr>
              <w:t xml:space="preserve">2.)  </w:t>
            </w:r>
            <w:r w:rsidRPr="00A405F3">
              <w:rPr>
                <w:i/>
                <w:iCs/>
                <w:color w:val="808080" w:themeColor="background1" w:themeShade="80"/>
                <w:sz w:val="20"/>
                <w:szCs w:val="20"/>
              </w:rPr>
              <w:t xml:space="preserve">Projektas „Senjorų socialinė integracija“, projekto Nr. 08.6.1-ESFA-T-927-01-0167, Rietavo III a. universitetas, </w:t>
            </w:r>
            <w:r w:rsidRPr="00A405F3">
              <w:rPr>
                <w:b/>
                <w:bCs/>
                <w:i/>
                <w:iCs/>
                <w:color w:val="808080" w:themeColor="background1" w:themeShade="80"/>
                <w:sz w:val="20"/>
                <w:szCs w:val="20"/>
              </w:rPr>
              <w:t>skaičius – viso 12: tame tarpe 11 moterys, 1 vyrai</w:t>
            </w:r>
            <w:r w:rsidRPr="00A405F3">
              <w:rPr>
                <w:i/>
                <w:iCs/>
                <w:color w:val="808080" w:themeColor="background1" w:themeShade="80"/>
                <w:sz w:val="20"/>
                <w:szCs w:val="20"/>
              </w:rPr>
              <w:t xml:space="preserve">; Vykdomas. </w:t>
            </w:r>
          </w:p>
          <w:p w:rsidRPr="00A405F3" w:rsidR="00A405F3" w:rsidP="00A405F3" w:rsidRDefault="00A405F3" w14:paraId="24BE2AA2" w14:textId="3286DF1F">
            <w:pPr>
              <w:tabs>
                <w:tab w:val="left" w:pos="248"/>
              </w:tabs>
              <w:jc w:val="both"/>
              <w:rPr>
                <w:b/>
                <w:i/>
                <w:iCs/>
                <w:color w:val="808080" w:themeColor="background1" w:themeShade="80"/>
                <w:sz w:val="20"/>
                <w:szCs w:val="20"/>
              </w:rPr>
            </w:pPr>
            <w:r w:rsidRPr="00A405F3">
              <w:rPr>
                <w:i/>
                <w:iCs/>
                <w:color w:val="808080" w:themeColor="background1" w:themeShade="80"/>
                <w:sz w:val="20"/>
                <w:szCs w:val="20"/>
              </w:rPr>
              <w:t xml:space="preserve">3.) Projektas „Gyventojų informavimas apie Rietavo mieste teikiamas socialines paslaugas“, projekto Nr. 08.6. 1 -ESFA-T-927-01-0189, Rietavo socialinių paslaugų centras,  </w:t>
            </w:r>
            <w:r w:rsidRPr="00A405F3">
              <w:rPr>
                <w:b/>
                <w:bCs/>
                <w:i/>
                <w:iCs/>
                <w:color w:val="808080" w:themeColor="background1" w:themeShade="80"/>
                <w:sz w:val="20"/>
                <w:szCs w:val="20"/>
              </w:rPr>
              <w:t>skaičius – viso 31: tame tarpe 30 moterys, 1 vyrai</w:t>
            </w:r>
            <w:r w:rsidRPr="00A405F3">
              <w:rPr>
                <w:i/>
                <w:iCs/>
                <w:color w:val="808080" w:themeColor="background1" w:themeShade="80"/>
                <w:sz w:val="20"/>
                <w:szCs w:val="20"/>
              </w:rPr>
              <w:t>; Vykdomas.</w:t>
            </w:r>
            <w:r w:rsidRPr="00A405F3">
              <w:rPr>
                <w:i/>
                <w:iCs/>
                <w:color w:val="808080" w:themeColor="background1" w:themeShade="80"/>
                <w:sz w:val="20"/>
                <w:szCs w:val="20"/>
              </w:rPr>
              <w:br/>
            </w:r>
            <w:r w:rsidRPr="00A405F3">
              <w:rPr>
                <w:i/>
                <w:iCs/>
                <w:color w:val="808080" w:themeColor="background1" w:themeShade="80"/>
                <w:sz w:val="20"/>
                <w:szCs w:val="20"/>
              </w:rPr>
              <w:t xml:space="preserve">2.2.). Projektas "Aš irgi galiu" projekto Nr. 08.6.1-ESFA-T-927-01-0363, veiklų vykdymas 2020.10.07 – 2022.04.07. Atviras jaunimo centras, </w:t>
            </w:r>
            <w:r w:rsidRPr="00A405F3">
              <w:rPr>
                <w:b/>
                <w:bCs/>
                <w:i/>
                <w:iCs/>
                <w:color w:val="808080" w:themeColor="background1" w:themeShade="80"/>
                <w:sz w:val="20"/>
                <w:szCs w:val="20"/>
              </w:rPr>
              <w:t>skaičius – viso 0: tame tarpe 0 moterys, 0 vyrai</w:t>
            </w:r>
            <w:r w:rsidRPr="00A405F3">
              <w:rPr>
                <w:i/>
                <w:iCs/>
                <w:color w:val="808080" w:themeColor="background1" w:themeShade="80"/>
                <w:sz w:val="20"/>
                <w:szCs w:val="20"/>
              </w:rPr>
              <w:t>; Vykdomas.</w:t>
            </w:r>
          </w:p>
          <w:p w:rsidRPr="00E94F81" w:rsidR="00936CE4" w:rsidP="0770484D" w:rsidRDefault="00936CE4" w14:paraId="36FE72A0" w14:textId="6AB10949">
            <w:pPr>
              <w:tabs>
                <w:tab w:val="left" w:pos="248"/>
              </w:tabs>
              <w:jc w:val="both"/>
              <w:rPr>
                <w:i w:val="1"/>
                <w:iCs w:val="1"/>
                <w:color w:val="808080" w:themeColor="background1" w:themeTint="FF" w:themeShade="80"/>
                <w:sz w:val="20"/>
                <w:szCs w:val="20"/>
              </w:rPr>
            </w:pPr>
            <w:r w:rsidRPr="0770484D" w:rsidR="112B1D89">
              <w:rPr>
                <w:b w:val="1"/>
                <w:bCs w:val="1"/>
                <w:i w:val="1"/>
                <w:iCs w:val="1"/>
                <w:color w:val="808080" w:themeColor="background1" w:themeTint="FF" w:themeShade="80"/>
                <w:sz w:val="20"/>
                <w:szCs w:val="20"/>
              </w:rPr>
              <w:t>Per 2021 m</w:t>
            </w:r>
            <w:r w:rsidRPr="0770484D" w:rsidR="112B1D89">
              <w:rPr>
                <w:i w:val="1"/>
                <w:iCs w:val="1"/>
                <w:color w:val="808080" w:themeColor="background1" w:themeTint="FF" w:themeShade="80"/>
                <w:sz w:val="20"/>
                <w:szCs w:val="20"/>
              </w:rPr>
              <w:t>.:</w:t>
            </w:r>
          </w:p>
          <w:p w:rsidRPr="009A472C" w:rsidR="00936CE4" w:rsidP="0770484D" w:rsidRDefault="00936CE4" w14:paraId="3270A1D6" w14:textId="36EA30FF" w14:noSpellErr="1">
            <w:pPr>
              <w:pStyle w:val="Sraopastraipa"/>
              <w:numPr>
                <w:ilvl w:val="0"/>
                <w:numId w:val="136"/>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„Senjorų socialinė integracija“ Nr. 08.6.1-ESFA-T-927-01-0167, Asociacija Rietavo trečiojo amžiaus universitetas, skaičius – 20 (30), </w:t>
            </w:r>
            <w:r w:rsidRPr="0770484D" w:rsidR="32C092DD">
              <w:rPr>
                <w:b w:val="1"/>
                <w:bCs w:val="1"/>
                <w:i w:val="1"/>
                <w:iCs w:val="1"/>
                <w:color w:val="808080" w:themeColor="background1" w:themeTint="FF" w:themeShade="80"/>
                <w:sz w:val="20"/>
                <w:szCs w:val="20"/>
              </w:rPr>
              <w:t>projektas baigtas įgyvendinti</w:t>
            </w:r>
            <w:r w:rsidRPr="0770484D" w:rsidR="32C092DD">
              <w:rPr>
                <w:color w:val="808080" w:themeColor="background1" w:themeTint="FF" w:themeShade="80"/>
                <w:sz w:val="20"/>
                <w:szCs w:val="20"/>
              </w:rPr>
              <w:t>.</w:t>
            </w:r>
          </w:p>
          <w:p w:rsidRPr="009A472C" w:rsidR="00936CE4" w:rsidP="32C092DD" w:rsidRDefault="00936CE4" w14:paraId="5F3474C6"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9A472C" w:rsidR="00936CE4" w:rsidP="32C092DD" w:rsidRDefault="00936CE4" w14:paraId="17E268C3" w14:textId="12D69E39">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tc>
      </w:tr>
      <w:tr w:rsidRPr="00830487" w:rsidR="0053123B" w:rsidTr="0770484D" w14:paraId="3B736961" w14:textId="77777777">
        <w:tc>
          <w:tcPr>
            <w:tcW w:w="1962" w:type="dxa"/>
            <w:tcMar/>
          </w:tcPr>
          <w:p w:rsidRPr="00830487" w:rsidR="0053123B" w:rsidP="00FA1539" w:rsidRDefault="0053123B" w14:paraId="1689302C" w14:textId="1C88254F">
            <w:pPr>
              <w:rPr>
                <w:bCs/>
                <w:i/>
                <w:iCs/>
                <w:sz w:val="22"/>
                <w:szCs w:val="22"/>
              </w:rPr>
            </w:pPr>
            <w:r w:rsidRPr="00830487">
              <w:rPr>
                <w:bCs/>
                <w:i/>
                <w:iCs/>
                <w:sz w:val="22"/>
                <w:szCs w:val="22"/>
              </w:rPr>
              <w:lastRenderedPageBreak/>
              <w:t>Neįgalieji, dalyvavę ESF veiklose</w:t>
            </w:r>
          </w:p>
        </w:tc>
        <w:tc>
          <w:tcPr>
            <w:tcW w:w="1189" w:type="dxa"/>
            <w:tcMar/>
          </w:tcPr>
          <w:p w:rsidRPr="00F978F9" w:rsidR="0053123B" w:rsidP="00FA1539" w:rsidRDefault="0053123B" w14:paraId="2809B9D0" w14:textId="77777777">
            <w:pPr>
              <w:jc w:val="center"/>
              <w:rPr>
                <w:b/>
                <w:bCs/>
                <w:i/>
                <w:iCs/>
                <w:sz w:val="20"/>
                <w:szCs w:val="20"/>
              </w:rPr>
            </w:pPr>
          </w:p>
        </w:tc>
        <w:tc>
          <w:tcPr>
            <w:tcW w:w="1503" w:type="dxa"/>
            <w:tcMar/>
          </w:tcPr>
          <w:p w:rsidRPr="00F978F9" w:rsidR="0053123B" w:rsidP="00FA1539" w:rsidRDefault="0092277B" w14:paraId="182A3263" w14:textId="3B2617CE">
            <w:pPr>
              <w:jc w:val="center"/>
              <w:rPr>
                <w:sz w:val="20"/>
                <w:szCs w:val="20"/>
              </w:rPr>
            </w:pPr>
            <w:r w:rsidRPr="00F978F9">
              <w:rPr>
                <w:sz w:val="20"/>
                <w:szCs w:val="20"/>
              </w:rPr>
              <w:t>8</w:t>
            </w:r>
          </w:p>
        </w:tc>
        <w:tc>
          <w:tcPr>
            <w:tcW w:w="2017" w:type="dxa"/>
            <w:tcMar/>
          </w:tcPr>
          <w:p w:rsidRPr="00F978F9" w:rsidR="0053123B" w:rsidP="00FA1539" w:rsidRDefault="0092277B" w14:paraId="25DBC0EE" w14:textId="082F3BAA">
            <w:pPr>
              <w:jc w:val="center"/>
              <w:rPr>
                <w:sz w:val="20"/>
                <w:szCs w:val="20"/>
              </w:rPr>
            </w:pPr>
            <w:r w:rsidRPr="00F978F9">
              <w:rPr>
                <w:sz w:val="20"/>
                <w:szCs w:val="20"/>
              </w:rPr>
              <w:t>8</w:t>
            </w:r>
          </w:p>
        </w:tc>
        <w:tc>
          <w:tcPr>
            <w:tcW w:w="1615" w:type="dxa"/>
            <w:tcMar/>
          </w:tcPr>
          <w:p w:rsidRPr="00F978F9" w:rsidR="0091679D" w:rsidP="00FA1539" w:rsidRDefault="0091679D" w14:paraId="7A853071" w14:textId="337E4FA9">
            <w:pPr>
              <w:jc w:val="center"/>
              <w:rPr>
                <w:sz w:val="20"/>
                <w:szCs w:val="20"/>
              </w:rPr>
            </w:pPr>
            <w:r w:rsidRPr="00F978F9">
              <w:rPr>
                <w:sz w:val="20"/>
                <w:szCs w:val="20"/>
              </w:rPr>
              <w:t>8</w:t>
            </w:r>
          </w:p>
        </w:tc>
        <w:tc>
          <w:tcPr>
            <w:tcW w:w="6451" w:type="dxa"/>
            <w:tcMar/>
          </w:tcPr>
          <w:p w:rsidRPr="0092277B" w:rsidR="0092277B" w:rsidP="0092277B" w:rsidRDefault="0092277B" w14:paraId="460106A7" w14:textId="77777777">
            <w:pPr>
              <w:jc w:val="both"/>
              <w:rPr>
                <w:i/>
                <w:iCs/>
                <w:color w:val="808080" w:themeColor="background1" w:themeShade="80"/>
                <w:sz w:val="20"/>
                <w:szCs w:val="20"/>
              </w:rPr>
            </w:pPr>
            <w:r w:rsidRPr="0092277B">
              <w:rPr>
                <w:i/>
                <w:iCs/>
                <w:color w:val="808080" w:themeColor="background1" w:themeShade="80"/>
                <w:sz w:val="20"/>
                <w:szCs w:val="20"/>
              </w:rPr>
              <w:t>Per 2019 m.</w:t>
            </w:r>
          </w:p>
          <w:p w:rsidRPr="0092277B" w:rsidR="0092277B" w:rsidP="0092277B" w:rsidRDefault="0092277B" w14:paraId="30690B23" w14:textId="77777777">
            <w:pPr>
              <w:jc w:val="both"/>
              <w:rPr>
                <w:b/>
                <w:bCs/>
                <w:i/>
                <w:iCs/>
                <w:color w:val="808080" w:themeColor="background1" w:themeShade="80"/>
                <w:sz w:val="20"/>
                <w:szCs w:val="20"/>
              </w:rPr>
            </w:pPr>
            <w:r w:rsidRPr="0092277B">
              <w:rPr>
                <w:i/>
                <w:iCs/>
                <w:color w:val="808080" w:themeColor="background1" w:themeShade="80"/>
                <w:sz w:val="20"/>
                <w:szCs w:val="20"/>
              </w:rPr>
              <w:t xml:space="preserve">Pagal 2.1.1. veiksmą: Projektas „Ugdančio užimtumo paslaugų vystymas Rietavo žmonėms su sutrikusio intelekto negalia” (08.6.1-ESFA-V-911-08-0004), Sutrikusio intelekto žmonių globos bendrija „Rietavo viltis“,  skaičius– </w:t>
            </w:r>
            <w:r w:rsidRPr="0092277B">
              <w:rPr>
                <w:b/>
                <w:bCs/>
                <w:i/>
                <w:iCs/>
                <w:color w:val="808080" w:themeColor="background1" w:themeShade="80"/>
                <w:sz w:val="20"/>
                <w:szCs w:val="20"/>
              </w:rPr>
              <w:t>viso 18: tame tarpe 8 moterys, 10 vyrai. Projektas užbaigtas.</w:t>
            </w:r>
          </w:p>
          <w:p w:rsidRPr="0092277B" w:rsidR="0092277B" w:rsidP="0092277B" w:rsidRDefault="0092277B" w14:paraId="48DD08B8" w14:textId="77777777">
            <w:pPr>
              <w:jc w:val="both"/>
              <w:rPr>
                <w:i/>
                <w:iCs/>
                <w:color w:val="808080" w:themeColor="background1" w:themeShade="80"/>
                <w:sz w:val="20"/>
                <w:szCs w:val="20"/>
              </w:rPr>
            </w:pPr>
            <w:r w:rsidRPr="0092277B">
              <w:rPr>
                <w:b/>
                <w:bCs/>
                <w:i/>
                <w:iCs/>
                <w:color w:val="808080" w:themeColor="background1" w:themeShade="80"/>
                <w:sz w:val="20"/>
                <w:szCs w:val="20"/>
              </w:rPr>
              <w:t>Per 2020 m</w:t>
            </w:r>
            <w:r w:rsidRPr="0092277B">
              <w:rPr>
                <w:i/>
                <w:iCs/>
                <w:color w:val="808080" w:themeColor="background1" w:themeShade="80"/>
                <w:sz w:val="20"/>
                <w:szCs w:val="20"/>
              </w:rPr>
              <w:t>.</w:t>
            </w:r>
          </w:p>
          <w:p w:rsidRPr="0092277B" w:rsidR="0092277B" w:rsidP="0092277B" w:rsidRDefault="0092277B" w14:paraId="62A44DDD" w14:textId="77777777">
            <w:pPr>
              <w:jc w:val="both"/>
              <w:rPr>
                <w:i/>
                <w:iCs/>
                <w:color w:val="808080" w:themeColor="background1" w:themeShade="80"/>
                <w:sz w:val="20"/>
                <w:szCs w:val="20"/>
              </w:rPr>
            </w:pPr>
            <w:r w:rsidRPr="0092277B">
              <w:rPr>
                <w:b/>
                <w:bCs/>
                <w:i/>
                <w:iCs/>
                <w:color w:val="808080" w:themeColor="background1" w:themeShade="80"/>
                <w:sz w:val="20"/>
                <w:szCs w:val="20"/>
              </w:rPr>
              <w:t xml:space="preserve">2.)  </w:t>
            </w:r>
            <w:r w:rsidRPr="0092277B">
              <w:rPr>
                <w:i/>
                <w:iCs/>
                <w:color w:val="808080" w:themeColor="background1" w:themeShade="80"/>
                <w:sz w:val="20"/>
                <w:szCs w:val="20"/>
              </w:rPr>
              <w:t xml:space="preserve">Projektas „Senjorų socialinė integracija“, projekto Nr. 08.6.1-ESFA-T-927-01-0167, Rietavo III a. universitetas, </w:t>
            </w:r>
            <w:r w:rsidRPr="0092277B">
              <w:rPr>
                <w:b/>
                <w:bCs/>
                <w:i/>
                <w:iCs/>
                <w:color w:val="808080" w:themeColor="background1" w:themeShade="80"/>
                <w:sz w:val="20"/>
                <w:szCs w:val="20"/>
              </w:rPr>
              <w:t>skaičius – viso 0: tame tarpe 0 moterys, 0 vyrai</w:t>
            </w:r>
            <w:r w:rsidRPr="0092277B">
              <w:rPr>
                <w:i/>
                <w:iCs/>
                <w:color w:val="808080" w:themeColor="background1" w:themeShade="80"/>
                <w:sz w:val="20"/>
                <w:szCs w:val="20"/>
              </w:rPr>
              <w:t xml:space="preserve">; Vykdomas. </w:t>
            </w:r>
          </w:p>
          <w:p w:rsidRPr="0092277B" w:rsidR="0092277B" w:rsidP="0092277B" w:rsidRDefault="0092277B" w14:paraId="03AAAED0" w14:textId="544BFB04">
            <w:pPr>
              <w:tabs>
                <w:tab w:val="left" w:pos="248"/>
              </w:tabs>
              <w:jc w:val="both"/>
              <w:rPr>
                <w:b/>
                <w:i/>
                <w:iCs/>
                <w:color w:val="808080" w:themeColor="background1" w:themeShade="80"/>
                <w:sz w:val="20"/>
                <w:szCs w:val="20"/>
              </w:rPr>
            </w:pPr>
            <w:r w:rsidRPr="0092277B">
              <w:rPr>
                <w:i/>
                <w:iCs/>
                <w:color w:val="808080" w:themeColor="background1" w:themeShade="80"/>
                <w:sz w:val="20"/>
                <w:szCs w:val="20"/>
              </w:rPr>
              <w:t xml:space="preserve">3.) Projektas „Gyventojų informavimas apie Rietavo mieste teikiamas socialines paslaugas“, projekto Nr. 08.6. 1 -ESFA-T-927-01-0189, Rietavo socialinių paslaugų centras,  </w:t>
            </w:r>
            <w:r w:rsidRPr="0092277B">
              <w:rPr>
                <w:b/>
                <w:bCs/>
                <w:i/>
                <w:iCs/>
                <w:color w:val="808080" w:themeColor="background1" w:themeShade="80"/>
                <w:sz w:val="20"/>
                <w:szCs w:val="20"/>
              </w:rPr>
              <w:t>skaičius – viso 2: tame tarpe 2 moterys, 0 vyrai</w:t>
            </w:r>
            <w:r w:rsidRPr="0092277B">
              <w:rPr>
                <w:i/>
                <w:iCs/>
                <w:color w:val="808080" w:themeColor="background1" w:themeShade="80"/>
                <w:sz w:val="20"/>
                <w:szCs w:val="20"/>
              </w:rPr>
              <w:t>; Vykdomas.</w:t>
            </w:r>
            <w:r w:rsidRPr="0092277B">
              <w:rPr>
                <w:i/>
                <w:iCs/>
                <w:color w:val="808080" w:themeColor="background1" w:themeShade="80"/>
                <w:sz w:val="20"/>
                <w:szCs w:val="20"/>
              </w:rPr>
              <w:br/>
            </w:r>
            <w:r w:rsidRPr="0092277B">
              <w:rPr>
                <w:i/>
                <w:iCs/>
                <w:color w:val="808080" w:themeColor="background1" w:themeShade="80"/>
                <w:sz w:val="20"/>
                <w:szCs w:val="20"/>
              </w:rPr>
              <w:t xml:space="preserve">2.2.). Projektas “Aš irgi galiu” projekto Nr. 08.6.1-ESFA-T-927-01-0363, </w:t>
            </w:r>
            <w:r w:rsidRPr="0092277B">
              <w:rPr>
                <w:i/>
                <w:iCs/>
                <w:color w:val="808080" w:themeColor="background1" w:themeShade="80"/>
                <w:sz w:val="20"/>
                <w:szCs w:val="20"/>
              </w:rPr>
              <w:lastRenderedPageBreak/>
              <w:t xml:space="preserve">veiklų vykdymas 2020.10.07 – 2022.04.07. Atviras jaunimo centras, </w:t>
            </w:r>
            <w:r w:rsidRPr="0092277B">
              <w:rPr>
                <w:b/>
                <w:bCs/>
                <w:i/>
                <w:iCs/>
                <w:color w:val="808080" w:themeColor="background1" w:themeShade="80"/>
                <w:sz w:val="20"/>
                <w:szCs w:val="20"/>
              </w:rPr>
              <w:t>skaičius – viso 0: tame tarpe 0 moterys, 0 vyrai</w:t>
            </w:r>
            <w:r w:rsidRPr="0092277B">
              <w:rPr>
                <w:i/>
                <w:iCs/>
                <w:color w:val="808080" w:themeColor="background1" w:themeShade="80"/>
                <w:sz w:val="20"/>
                <w:szCs w:val="20"/>
              </w:rPr>
              <w:t>; Vykdomas.</w:t>
            </w:r>
          </w:p>
          <w:p w:rsidRPr="00E94F81" w:rsidR="0091679D" w:rsidP="0770484D" w:rsidRDefault="0091679D" w14:paraId="797E666B" w14:textId="6C1BDAED">
            <w:pPr>
              <w:tabs>
                <w:tab w:val="left" w:pos="248"/>
              </w:tabs>
              <w:jc w:val="both"/>
              <w:rPr>
                <w:i w:val="1"/>
                <w:iCs w:val="1"/>
                <w:color w:val="808080" w:themeColor="background1" w:themeTint="FF" w:themeShade="80"/>
                <w:sz w:val="20"/>
                <w:szCs w:val="20"/>
              </w:rPr>
            </w:pPr>
            <w:r w:rsidRPr="0770484D" w:rsidR="306068CD">
              <w:rPr>
                <w:b w:val="1"/>
                <w:bCs w:val="1"/>
                <w:i w:val="1"/>
                <w:iCs w:val="1"/>
                <w:color w:val="808080" w:themeColor="background1" w:themeTint="FF" w:themeShade="80"/>
                <w:sz w:val="20"/>
                <w:szCs w:val="20"/>
              </w:rPr>
              <w:t>Per 2021 m</w:t>
            </w:r>
            <w:r w:rsidRPr="0770484D" w:rsidR="306068CD">
              <w:rPr>
                <w:i w:val="1"/>
                <w:iCs w:val="1"/>
                <w:color w:val="808080" w:themeColor="background1" w:themeTint="FF" w:themeShade="80"/>
                <w:sz w:val="20"/>
                <w:szCs w:val="20"/>
              </w:rPr>
              <w:t>.:</w:t>
            </w:r>
          </w:p>
          <w:p w:rsidRPr="009A472C" w:rsidR="0091679D" w:rsidP="0770484D" w:rsidRDefault="0091679D" w14:paraId="72C04B56" w14:textId="1CBE8274" w14:noSpellErr="1">
            <w:pPr>
              <w:pStyle w:val="Sraopastraipa"/>
              <w:numPr>
                <w:ilvl w:val="0"/>
                <w:numId w:val="137"/>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„Senjorų socialinė integracija“ Nr. 08.6.1-ESFA-T-927-01-0167, Asociacija Rietavo trečiojo amžiaus universitetas, skaičius – 8 (30), </w:t>
            </w:r>
            <w:r w:rsidRPr="0770484D" w:rsidR="32C092DD">
              <w:rPr>
                <w:b w:val="1"/>
                <w:bCs w:val="1"/>
                <w:i w:val="1"/>
                <w:iCs w:val="1"/>
                <w:color w:val="808080" w:themeColor="background1" w:themeTint="FF" w:themeShade="80"/>
                <w:sz w:val="20"/>
                <w:szCs w:val="20"/>
              </w:rPr>
              <w:t>projektas baigtas įgyvendinti</w:t>
            </w:r>
            <w:r w:rsidRPr="0770484D" w:rsidR="32C092DD">
              <w:rPr>
                <w:color w:val="808080" w:themeColor="background1" w:themeTint="FF" w:themeShade="80"/>
                <w:sz w:val="20"/>
                <w:szCs w:val="20"/>
              </w:rPr>
              <w:t>.</w:t>
            </w:r>
          </w:p>
          <w:p w:rsidRPr="009A472C" w:rsidR="0091679D" w:rsidP="32C092DD" w:rsidRDefault="0091679D" w14:paraId="5CA5A78A"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9A472C" w:rsidR="0091679D" w:rsidP="32C092DD" w:rsidRDefault="0091679D" w14:paraId="62A051EA" w14:textId="097B56D8">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tc>
      </w:tr>
      <w:tr w:rsidRPr="00830487" w:rsidR="0053123B" w:rsidTr="0770484D" w14:paraId="1C566937" w14:textId="77777777">
        <w:tc>
          <w:tcPr>
            <w:tcW w:w="1962" w:type="dxa"/>
            <w:tcMar/>
          </w:tcPr>
          <w:p w:rsidRPr="0091679D" w:rsidR="0053123B" w:rsidP="00FA1539" w:rsidRDefault="0053123B" w14:paraId="559E933E" w14:textId="05170B44">
            <w:pPr>
              <w:rPr>
                <w:bCs/>
                <w:sz w:val="22"/>
                <w:szCs w:val="22"/>
              </w:rPr>
            </w:pPr>
            <w:r w:rsidRPr="0091679D">
              <w:rPr>
                <w:bCs/>
                <w:sz w:val="22"/>
                <w:szCs w:val="22"/>
              </w:rPr>
              <w:lastRenderedPageBreak/>
              <w:t>Kiti asmenys, kurių padėtis yra nepalanki, dalyvavę ESF veiklose</w:t>
            </w:r>
          </w:p>
        </w:tc>
        <w:tc>
          <w:tcPr>
            <w:tcW w:w="1189" w:type="dxa"/>
            <w:tcMar/>
          </w:tcPr>
          <w:p w:rsidRPr="00F978F9" w:rsidR="0053123B" w:rsidP="00FA1539" w:rsidRDefault="0053123B" w14:paraId="3F8385AB" w14:textId="77777777">
            <w:pPr>
              <w:jc w:val="center"/>
              <w:rPr>
                <w:b/>
                <w:bCs/>
                <w:sz w:val="20"/>
                <w:szCs w:val="20"/>
              </w:rPr>
            </w:pPr>
          </w:p>
        </w:tc>
        <w:tc>
          <w:tcPr>
            <w:tcW w:w="1503" w:type="dxa"/>
            <w:tcMar/>
          </w:tcPr>
          <w:p w:rsidRPr="00F978F9" w:rsidR="0053123B" w:rsidP="00FA1539" w:rsidRDefault="005B6B67" w14:paraId="33ABCA49" w14:textId="199B83A1">
            <w:pPr>
              <w:jc w:val="center"/>
              <w:rPr>
                <w:sz w:val="20"/>
                <w:szCs w:val="20"/>
              </w:rPr>
            </w:pPr>
            <w:r w:rsidRPr="00F978F9">
              <w:rPr>
                <w:sz w:val="20"/>
                <w:szCs w:val="20"/>
              </w:rPr>
              <w:t>20</w:t>
            </w:r>
          </w:p>
        </w:tc>
        <w:tc>
          <w:tcPr>
            <w:tcW w:w="2017" w:type="dxa"/>
            <w:tcMar/>
          </w:tcPr>
          <w:p w:rsidRPr="00F978F9" w:rsidR="0053123B" w:rsidP="00FA1539" w:rsidRDefault="005B6B67" w14:paraId="607C3234" w14:textId="0C615A28">
            <w:pPr>
              <w:jc w:val="center"/>
              <w:rPr>
                <w:sz w:val="20"/>
                <w:szCs w:val="20"/>
              </w:rPr>
            </w:pPr>
            <w:r w:rsidRPr="00F978F9">
              <w:rPr>
                <w:sz w:val="20"/>
                <w:szCs w:val="20"/>
              </w:rPr>
              <w:t>20</w:t>
            </w:r>
          </w:p>
        </w:tc>
        <w:tc>
          <w:tcPr>
            <w:tcW w:w="1615" w:type="dxa"/>
            <w:tcMar/>
          </w:tcPr>
          <w:p w:rsidRPr="00F978F9" w:rsidR="0091679D" w:rsidP="00FA1539" w:rsidRDefault="00B17B62" w14:paraId="179ECD02" w14:textId="4227C95D">
            <w:pPr>
              <w:jc w:val="center"/>
              <w:rPr>
                <w:sz w:val="20"/>
                <w:szCs w:val="20"/>
              </w:rPr>
            </w:pPr>
            <w:r w:rsidRPr="00F978F9">
              <w:rPr>
                <w:sz w:val="20"/>
                <w:szCs w:val="20"/>
              </w:rPr>
              <w:t>23</w:t>
            </w:r>
          </w:p>
        </w:tc>
        <w:tc>
          <w:tcPr>
            <w:tcW w:w="6451" w:type="dxa"/>
            <w:tcMar/>
          </w:tcPr>
          <w:p w:rsidRPr="005B6B67" w:rsidR="005B6B67" w:rsidP="005B6B67" w:rsidRDefault="005B6B67" w14:paraId="6BAA307E" w14:textId="77777777">
            <w:pPr>
              <w:jc w:val="both"/>
              <w:rPr>
                <w:i/>
                <w:iCs/>
                <w:color w:val="808080" w:themeColor="background1" w:themeShade="80"/>
                <w:sz w:val="20"/>
                <w:szCs w:val="20"/>
              </w:rPr>
            </w:pPr>
            <w:r w:rsidRPr="005B6B67">
              <w:rPr>
                <w:i/>
                <w:iCs/>
                <w:color w:val="808080" w:themeColor="background1" w:themeShade="80"/>
                <w:sz w:val="20"/>
                <w:szCs w:val="20"/>
              </w:rPr>
              <w:t>Per 2019 m.</w:t>
            </w:r>
          </w:p>
          <w:p w:rsidRPr="005B6B67" w:rsidR="005B6B67" w:rsidP="005B6B67" w:rsidRDefault="005B6B67" w14:paraId="7B134216" w14:textId="77777777">
            <w:pPr>
              <w:jc w:val="both"/>
              <w:rPr>
                <w:b/>
                <w:bCs/>
                <w:i/>
                <w:iCs/>
                <w:color w:val="808080" w:themeColor="background1" w:themeShade="80"/>
                <w:sz w:val="20"/>
                <w:szCs w:val="20"/>
              </w:rPr>
            </w:pPr>
            <w:r w:rsidRPr="005B6B67">
              <w:rPr>
                <w:i/>
                <w:iCs/>
                <w:color w:val="808080" w:themeColor="background1" w:themeShade="80"/>
                <w:sz w:val="20"/>
                <w:szCs w:val="20"/>
              </w:rPr>
              <w:t xml:space="preserve">Pagal 2.1.1. veiksmą: Projektas „Ugdančio užimtumo paslaugų vystymas Rietavo žmonėms su sutrikusio intelekto negalia” (08.6.1-ESFA-V-911-08-0004), Sutrikusio intelekto žmonių globos bendrija „Rietavo viltis“,  skaičius– </w:t>
            </w:r>
            <w:r w:rsidRPr="005B6B67">
              <w:rPr>
                <w:b/>
                <w:bCs/>
                <w:i/>
                <w:iCs/>
                <w:color w:val="808080" w:themeColor="background1" w:themeShade="80"/>
                <w:sz w:val="20"/>
                <w:szCs w:val="20"/>
              </w:rPr>
              <w:t>viso 15: tame tarpe 13 moterys, 2 vyrai. Projektas užbaigtas.</w:t>
            </w:r>
          </w:p>
          <w:p w:rsidRPr="005B6B67" w:rsidR="005B6B67" w:rsidP="005B6B67" w:rsidRDefault="005B6B67" w14:paraId="2CDB50FC" w14:textId="77777777">
            <w:pPr>
              <w:jc w:val="both"/>
              <w:rPr>
                <w:i/>
                <w:iCs/>
                <w:color w:val="808080" w:themeColor="background1" w:themeShade="80"/>
                <w:sz w:val="20"/>
                <w:szCs w:val="20"/>
              </w:rPr>
            </w:pPr>
            <w:r w:rsidRPr="005B6B67">
              <w:rPr>
                <w:b/>
                <w:bCs/>
                <w:i/>
                <w:iCs/>
                <w:color w:val="808080" w:themeColor="background1" w:themeShade="80"/>
                <w:sz w:val="20"/>
                <w:szCs w:val="20"/>
              </w:rPr>
              <w:t>Per 2020 m</w:t>
            </w:r>
            <w:r w:rsidRPr="005B6B67">
              <w:rPr>
                <w:i/>
                <w:iCs/>
                <w:color w:val="808080" w:themeColor="background1" w:themeShade="80"/>
                <w:sz w:val="20"/>
                <w:szCs w:val="20"/>
              </w:rPr>
              <w:t>.</w:t>
            </w:r>
          </w:p>
          <w:p w:rsidRPr="005B6B67" w:rsidR="005B6B67" w:rsidP="005B6B67" w:rsidRDefault="005B6B67" w14:paraId="74BEAB49" w14:textId="77777777">
            <w:pPr>
              <w:jc w:val="both"/>
              <w:rPr>
                <w:i/>
                <w:iCs/>
                <w:color w:val="808080" w:themeColor="background1" w:themeShade="80"/>
                <w:sz w:val="20"/>
                <w:szCs w:val="20"/>
              </w:rPr>
            </w:pPr>
            <w:r w:rsidRPr="005B6B67">
              <w:rPr>
                <w:b/>
                <w:bCs/>
                <w:i/>
                <w:iCs/>
                <w:color w:val="808080" w:themeColor="background1" w:themeShade="80"/>
                <w:sz w:val="20"/>
                <w:szCs w:val="20"/>
              </w:rPr>
              <w:t xml:space="preserve">2.)  </w:t>
            </w:r>
            <w:r w:rsidRPr="005B6B67">
              <w:rPr>
                <w:i/>
                <w:iCs/>
                <w:color w:val="808080" w:themeColor="background1" w:themeShade="80"/>
                <w:sz w:val="20"/>
                <w:szCs w:val="20"/>
              </w:rPr>
              <w:t xml:space="preserve">Projektas „Senjorų socialinė integracija“, projekto Nr. 08.6.1-ESFA-T-927-01-0167, Rietavo III a. universitetas, </w:t>
            </w:r>
            <w:r w:rsidRPr="005B6B67">
              <w:rPr>
                <w:b/>
                <w:bCs/>
                <w:i/>
                <w:iCs/>
                <w:color w:val="808080" w:themeColor="background1" w:themeShade="80"/>
                <w:sz w:val="20"/>
                <w:szCs w:val="20"/>
              </w:rPr>
              <w:t>skaičius – viso 53: tame tarpe 47 moterys, 6 vyrai</w:t>
            </w:r>
            <w:r w:rsidRPr="005B6B67">
              <w:rPr>
                <w:i/>
                <w:iCs/>
                <w:color w:val="808080" w:themeColor="background1" w:themeShade="80"/>
                <w:sz w:val="20"/>
                <w:szCs w:val="20"/>
              </w:rPr>
              <w:t xml:space="preserve">; Vykdomas. </w:t>
            </w:r>
          </w:p>
          <w:p w:rsidRPr="005B6B67" w:rsidR="005B6B67" w:rsidP="005B6B67" w:rsidRDefault="005B6B67" w14:paraId="762B06A0" w14:textId="045A88DE">
            <w:pPr>
              <w:rPr>
                <w:i/>
                <w:iCs/>
                <w:color w:val="808080" w:themeColor="background1" w:themeShade="80"/>
                <w:sz w:val="20"/>
                <w:szCs w:val="20"/>
              </w:rPr>
            </w:pPr>
            <w:r w:rsidRPr="005B6B67">
              <w:rPr>
                <w:i/>
                <w:iCs/>
                <w:color w:val="808080" w:themeColor="background1" w:themeShade="80"/>
                <w:sz w:val="20"/>
                <w:szCs w:val="20"/>
              </w:rPr>
              <w:t xml:space="preserve">3.) Projektas „Gyventojų informavimas apie Rietavo mieste teikiamas socialines paslaugas“, projekto Nr. 08.6. 1 -ESFA-T-927-01-0189, Rietavo socialinių paslaugų centras,  </w:t>
            </w:r>
            <w:r w:rsidRPr="005B6B67">
              <w:rPr>
                <w:b/>
                <w:bCs/>
                <w:i/>
                <w:iCs/>
                <w:color w:val="808080" w:themeColor="background1" w:themeShade="80"/>
                <w:sz w:val="20"/>
                <w:szCs w:val="20"/>
              </w:rPr>
              <w:t>skaičius – viso 12: tame tarpe 11 moterys, 1 vyrai</w:t>
            </w:r>
            <w:r w:rsidRPr="005B6B67">
              <w:rPr>
                <w:i/>
                <w:iCs/>
                <w:color w:val="808080" w:themeColor="background1" w:themeShade="80"/>
                <w:sz w:val="20"/>
                <w:szCs w:val="20"/>
              </w:rPr>
              <w:t>; Vykdomas.</w:t>
            </w:r>
            <w:r w:rsidRPr="005B6B67">
              <w:rPr>
                <w:i/>
                <w:iCs/>
                <w:color w:val="808080" w:themeColor="background1" w:themeShade="80"/>
                <w:sz w:val="20"/>
                <w:szCs w:val="20"/>
              </w:rPr>
              <w:br/>
            </w:r>
            <w:r w:rsidRPr="005B6B67">
              <w:rPr>
                <w:i/>
                <w:iCs/>
                <w:color w:val="808080" w:themeColor="background1" w:themeShade="80"/>
                <w:sz w:val="20"/>
                <w:szCs w:val="20"/>
              </w:rPr>
              <w:t xml:space="preserve">2.2.). Projektas "Aš irgi galiu" projekto Nr. 08.6.1-ESFA-T-927-01-0363, veiklų vykdymas 2020.10.07 – 2022.04.07. Atviras jaunimo centras, </w:t>
            </w:r>
            <w:r w:rsidRPr="005B6B67">
              <w:rPr>
                <w:b/>
                <w:bCs/>
                <w:i/>
                <w:iCs/>
                <w:color w:val="808080" w:themeColor="background1" w:themeShade="80"/>
                <w:sz w:val="20"/>
                <w:szCs w:val="20"/>
              </w:rPr>
              <w:t>skaičius – viso 0: tame tarpe 0 moterys, 0 vyrai</w:t>
            </w:r>
            <w:r w:rsidRPr="005B6B67">
              <w:rPr>
                <w:i/>
                <w:iCs/>
                <w:color w:val="808080" w:themeColor="background1" w:themeShade="80"/>
                <w:sz w:val="20"/>
                <w:szCs w:val="20"/>
              </w:rPr>
              <w:t>; Vykdomas.</w:t>
            </w:r>
          </w:p>
          <w:p w:rsidRPr="009A472C" w:rsidR="0091679D" w:rsidP="0770484D" w:rsidRDefault="0091679D" w14:paraId="311EC751" w14:textId="0DCC6AD4">
            <w:pPr>
              <w:tabs>
                <w:tab w:val="left" w:pos="248"/>
              </w:tabs>
              <w:jc w:val="both"/>
              <w:rPr>
                <w:i w:val="1"/>
                <w:iCs w:val="1"/>
                <w:color w:val="808080" w:themeColor="background1" w:themeTint="FF" w:themeShade="80"/>
                <w:sz w:val="20"/>
                <w:szCs w:val="20"/>
              </w:rPr>
            </w:pPr>
            <w:r w:rsidRPr="0770484D" w:rsidR="306068CD">
              <w:rPr>
                <w:b w:val="1"/>
                <w:bCs w:val="1"/>
                <w:i w:val="1"/>
                <w:iCs w:val="1"/>
                <w:color w:val="808080" w:themeColor="background1" w:themeTint="FF" w:themeShade="80"/>
                <w:sz w:val="20"/>
                <w:szCs w:val="20"/>
              </w:rPr>
              <w:t>Per 2021 m</w:t>
            </w:r>
            <w:r w:rsidRPr="0770484D" w:rsidR="306068CD">
              <w:rPr>
                <w:i w:val="1"/>
                <w:iCs w:val="1"/>
                <w:color w:val="808080" w:themeColor="background1" w:themeTint="FF" w:themeShade="80"/>
                <w:sz w:val="20"/>
                <w:szCs w:val="20"/>
              </w:rPr>
              <w:t>.:</w:t>
            </w:r>
          </w:p>
          <w:p w:rsidRPr="00830487" w:rsidR="0091679D" w:rsidP="0770484D" w:rsidRDefault="0091679D" w14:paraId="3BFFA35E" w14:textId="29F52653" w14:noSpellErr="1">
            <w:pPr>
              <w:pStyle w:val="Sraopastraipa"/>
              <w:numPr>
                <w:ilvl w:val="0"/>
                <w:numId w:val="138"/>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„Aš irgi galiu“ Nr. 08.6.1-ESFA-T-927-01-0363, </w:t>
            </w:r>
            <w:r w:rsidRPr="0770484D" w:rsidR="32C092DD">
              <w:rPr>
                <w:i w:val="1"/>
                <w:iCs w:val="1"/>
                <w:color w:val="808080" w:themeColor="background1" w:themeTint="FF" w:themeShade="80"/>
                <w:sz w:val="20"/>
                <w:szCs w:val="20"/>
              </w:rPr>
              <w:t>Rietavo atviras jaunimo centras</w:t>
            </w:r>
            <w:r w:rsidRPr="0770484D" w:rsidR="32C092DD">
              <w:rPr>
                <w:i w:val="1"/>
                <w:iCs w:val="1"/>
                <w:color w:val="808080" w:themeColor="background1" w:themeTint="FF" w:themeShade="80"/>
                <w:sz w:val="20"/>
                <w:szCs w:val="20"/>
              </w:rPr>
              <w:t xml:space="preserve">, skaičius – </w:t>
            </w:r>
            <w:r w:rsidRPr="0770484D" w:rsidR="32C092DD">
              <w:rPr>
                <w:i w:val="1"/>
                <w:iCs w:val="1"/>
                <w:color w:val="808080" w:themeColor="background1" w:themeTint="FF" w:themeShade="80"/>
                <w:sz w:val="20"/>
                <w:szCs w:val="20"/>
              </w:rPr>
              <w:t xml:space="preserve">23 </w:t>
            </w:r>
            <w:r w:rsidRPr="0770484D" w:rsidR="32C092DD">
              <w:rPr>
                <w:i w:val="1"/>
                <w:iCs w:val="1"/>
                <w:color w:val="808080" w:themeColor="background1" w:themeTint="FF" w:themeShade="80"/>
                <w:sz w:val="20"/>
                <w:szCs w:val="20"/>
              </w:rPr>
              <w:t>(20), projektas įgyvendinamas.</w:t>
            </w:r>
          </w:p>
          <w:p w:rsidRPr="00830487" w:rsidR="0091679D" w:rsidP="32C092DD" w:rsidRDefault="0091679D" w14:paraId="2B084EA1"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830487" w:rsidR="0091679D" w:rsidP="32C092DD" w:rsidRDefault="0091679D" w14:paraId="422B9095" w14:textId="45AE9379">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tc>
      </w:tr>
      <w:tr w:rsidRPr="00830487" w:rsidR="00FA1539" w:rsidTr="0770484D" w14:paraId="14F83B4F" w14:textId="77777777">
        <w:tc>
          <w:tcPr>
            <w:tcW w:w="1962" w:type="dxa"/>
            <w:tcMar/>
          </w:tcPr>
          <w:p w:rsidRPr="00830487" w:rsidR="00FA1539" w:rsidP="00FA1539" w:rsidRDefault="00FA1539" w14:paraId="6DE57B5C" w14:textId="16BF36D8">
            <w:pPr>
              <w:rPr>
                <w:bCs/>
                <w:sz w:val="22"/>
                <w:szCs w:val="22"/>
              </w:rPr>
            </w:pPr>
            <w:r w:rsidRPr="00830487">
              <w:rPr>
                <w:bCs/>
                <w:sz w:val="22"/>
                <w:szCs w:val="22"/>
              </w:rPr>
              <w:t>Išplėstų socialinių paslaugų skaičius</w:t>
            </w:r>
          </w:p>
        </w:tc>
        <w:tc>
          <w:tcPr>
            <w:tcW w:w="1189" w:type="dxa"/>
            <w:tcMar/>
          </w:tcPr>
          <w:p w:rsidRPr="00F978F9" w:rsidR="00FA1539" w:rsidP="00FA1539" w:rsidRDefault="00FA1539" w14:paraId="17BA77E1" w14:textId="40A7B0EB">
            <w:pPr>
              <w:jc w:val="center"/>
              <w:rPr>
                <w:b/>
                <w:bCs/>
                <w:sz w:val="20"/>
                <w:szCs w:val="20"/>
              </w:rPr>
            </w:pPr>
            <w:r w:rsidRPr="00F978F9">
              <w:rPr>
                <w:b/>
                <w:bCs/>
                <w:sz w:val="20"/>
                <w:szCs w:val="20"/>
              </w:rPr>
              <w:t>2</w:t>
            </w:r>
          </w:p>
        </w:tc>
        <w:tc>
          <w:tcPr>
            <w:tcW w:w="1503" w:type="dxa"/>
            <w:tcMar/>
          </w:tcPr>
          <w:p w:rsidRPr="00F978F9" w:rsidR="00FA1539" w:rsidP="00FA1539" w:rsidRDefault="007C407C" w14:paraId="6795A52A" w14:textId="7127E8D9">
            <w:pPr>
              <w:jc w:val="center"/>
              <w:rPr>
                <w:sz w:val="20"/>
                <w:szCs w:val="20"/>
              </w:rPr>
            </w:pPr>
            <w:r w:rsidRPr="00F978F9">
              <w:rPr>
                <w:sz w:val="20"/>
                <w:szCs w:val="20"/>
              </w:rPr>
              <w:t>2</w:t>
            </w:r>
          </w:p>
        </w:tc>
        <w:tc>
          <w:tcPr>
            <w:tcW w:w="2017" w:type="dxa"/>
            <w:tcMar/>
          </w:tcPr>
          <w:p w:rsidRPr="00F978F9" w:rsidR="00FA1539" w:rsidP="00FA1539" w:rsidRDefault="007C407C" w14:paraId="72EE1F76" w14:textId="1FC8087D">
            <w:pPr>
              <w:jc w:val="center"/>
              <w:rPr>
                <w:sz w:val="20"/>
                <w:szCs w:val="20"/>
              </w:rPr>
            </w:pPr>
            <w:r w:rsidRPr="00F978F9">
              <w:rPr>
                <w:sz w:val="20"/>
                <w:szCs w:val="20"/>
              </w:rPr>
              <w:t>2</w:t>
            </w:r>
          </w:p>
        </w:tc>
        <w:tc>
          <w:tcPr>
            <w:tcW w:w="1615" w:type="dxa"/>
            <w:tcMar/>
          </w:tcPr>
          <w:p w:rsidRPr="00F978F9" w:rsidR="0091679D" w:rsidP="00FA1539" w:rsidRDefault="007C407C" w14:paraId="3439DE97" w14:textId="3C8D557D">
            <w:pPr>
              <w:jc w:val="center"/>
              <w:rPr>
                <w:sz w:val="20"/>
                <w:szCs w:val="20"/>
              </w:rPr>
            </w:pPr>
            <w:r w:rsidRPr="00F978F9">
              <w:rPr>
                <w:sz w:val="20"/>
                <w:szCs w:val="20"/>
              </w:rPr>
              <w:t>2</w:t>
            </w:r>
          </w:p>
        </w:tc>
        <w:tc>
          <w:tcPr>
            <w:tcW w:w="6451" w:type="dxa"/>
            <w:tcMar/>
          </w:tcPr>
          <w:p w:rsidRPr="00325096" w:rsidR="00325096" w:rsidP="00325096" w:rsidRDefault="00325096" w14:paraId="17916970" w14:textId="77777777">
            <w:pPr>
              <w:jc w:val="both"/>
              <w:rPr>
                <w:i/>
                <w:iCs/>
                <w:color w:val="808080" w:themeColor="background1" w:themeShade="80"/>
                <w:sz w:val="20"/>
                <w:szCs w:val="20"/>
              </w:rPr>
            </w:pPr>
            <w:r w:rsidRPr="00325096">
              <w:rPr>
                <w:i/>
                <w:iCs/>
                <w:color w:val="808080" w:themeColor="background1" w:themeShade="80"/>
                <w:sz w:val="20"/>
                <w:szCs w:val="20"/>
              </w:rPr>
              <w:t>Per 2020 m. veiklos nepradėtos vykdyti.</w:t>
            </w:r>
          </w:p>
          <w:p w:rsidRPr="00325096" w:rsidR="00325096" w:rsidP="008D0C87" w:rsidRDefault="00325096" w14:paraId="4086B4A5" w14:textId="77777777">
            <w:pPr>
              <w:pStyle w:val="Sraopastraipa"/>
              <w:numPr>
                <w:ilvl w:val="0"/>
                <w:numId w:val="8"/>
              </w:numPr>
              <w:tabs>
                <w:tab w:val="left" w:pos="248"/>
                <w:tab w:val="left" w:pos="390"/>
              </w:tabs>
              <w:ind w:left="0" w:hanging="35"/>
              <w:jc w:val="both"/>
              <w:rPr>
                <w:b/>
                <w:bCs/>
                <w:color w:val="808080" w:themeColor="background1" w:themeShade="80"/>
                <w:sz w:val="20"/>
                <w:szCs w:val="20"/>
              </w:rPr>
            </w:pPr>
            <w:r w:rsidRPr="00325096">
              <w:rPr>
                <w:i/>
                <w:iCs/>
                <w:color w:val="808080" w:themeColor="background1" w:themeShade="80"/>
                <w:sz w:val="20"/>
                <w:szCs w:val="20"/>
              </w:rPr>
              <w:t xml:space="preserve">Pagal 2.1.3. veiksmą: Projektas "Gyventojų informavimas apie Rietavo mieste teikiamas socialines paslaugas" (08.6.1-ESFA-T-927-01-0189), Rietavo socialinių paslaugų centras,   skaičius – Numatytas 1; </w:t>
            </w:r>
          </w:p>
          <w:p w:rsidRPr="00325096" w:rsidR="00325096" w:rsidP="008D0C87" w:rsidRDefault="00325096" w14:paraId="40F76FD4" w14:textId="16F72C2F">
            <w:pPr>
              <w:pStyle w:val="Sraopastraipa"/>
              <w:numPr>
                <w:ilvl w:val="0"/>
                <w:numId w:val="8"/>
              </w:numPr>
              <w:tabs>
                <w:tab w:val="left" w:pos="248"/>
                <w:tab w:val="left" w:pos="390"/>
              </w:tabs>
              <w:ind w:left="0" w:hanging="35"/>
              <w:jc w:val="both"/>
              <w:rPr>
                <w:b/>
                <w:bCs/>
                <w:color w:val="808080" w:themeColor="background1" w:themeShade="80"/>
                <w:sz w:val="22"/>
                <w:szCs w:val="22"/>
              </w:rPr>
            </w:pPr>
            <w:r w:rsidRPr="00325096">
              <w:rPr>
                <w:i/>
                <w:iCs/>
                <w:color w:val="808080" w:themeColor="background1" w:themeShade="80"/>
                <w:sz w:val="20"/>
                <w:szCs w:val="20"/>
              </w:rPr>
              <w:lastRenderedPageBreak/>
              <w:t>Pagal 2.1.3. veiksmą: Projektas "Aš ir galiu", Atviras jaunimo centras,  – Numatytas 1; Projektas vykdomas.</w:t>
            </w:r>
          </w:p>
          <w:p w:rsidRPr="00C74B30" w:rsidR="0091679D" w:rsidP="0770484D" w:rsidRDefault="0091679D" w14:paraId="7C91C6E6" w14:textId="4092208C">
            <w:pPr>
              <w:tabs>
                <w:tab w:val="left" w:pos="248"/>
              </w:tabs>
              <w:jc w:val="both"/>
              <w:rPr>
                <w:i w:val="1"/>
                <w:iCs w:val="1"/>
                <w:color w:val="808080" w:themeColor="background1" w:themeTint="FF" w:themeShade="80"/>
                <w:sz w:val="20"/>
                <w:szCs w:val="20"/>
              </w:rPr>
            </w:pPr>
            <w:r w:rsidRPr="0770484D" w:rsidR="306068CD">
              <w:rPr>
                <w:b w:val="1"/>
                <w:bCs w:val="1"/>
                <w:i w:val="1"/>
                <w:iCs w:val="1"/>
                <w:color w:val="808080" w:themeColor="background1" w:themeTint="FF" w:themeShade="80"/>
                <w:sz w:val="20"/>
                <w:szCs w:val="20"/>
              </w:rPr>
              <w:t>Per 2021 m</w:t>
            </w:r>
            <w:r w:rsidRPr="0770484D" w:rsidR="306068CD">
              <w:rPr>
                <w:i w:val="1"/>
                <w:iCs w:val="1"/>
                <w:color w:val="808080" w:themeColor="background1" w:themeTint="FF" w:themeShade="80"/>
                <w:sz w:val="20"/>
                <w:szCs w:val="20"/>
              </w:rPr>
              <w:t>.:</w:t>
            </w:r>
          </w:p>
          <w:p w:rsidRPr="005B5335" w:rsidR="0091679D" w:rsidP="0770484D" w:rsidRDefault="0091679D" w14:paraId="583667CE" w14:textId="77777777">
            <w:pPr>
              <w:pStyle w:val="Sraopastraipa"/>
              <w:numPr>
                <w:ilvl w:val="0"/>
                <w:numId w:val="139"/>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2.1.1 veiksmą: Projektas „Gyventojų informavimas apie Rietavo mieste teikiamas socialines paslaugas“ Nr. 08.6.1-ESFA-T-927-01-0189, Rietavo socialinių paslaugų centras, skaičius –</w:t>
            </w:r>
            <w:r w:rsidRPr="0770484D" w:rsidR="32C092DD">
              <w:rPr>
                <w:i w:val="1"/>
                <w:iCs w:val="1"/>
                <w:color w:val="808080" w:themeColor="background1" w:themeTint="FF" w:themeShade="80"/>
                <w:sz w:val="20"/>
                <w:szCs w:val="20"/>
              </w:rPr>
              <w:t xml:space="preserve"> 1</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color w:val="808080" w:themeColor="background1" w:themeTint="FF" w:themeShade="80"/>
                <w:sz w:val="20"/>
                <w:szCs w:val="20"/>
              </w:rPr>
              <w:t>;</w:t>
            </w:r>
          </w:p>
          <w:p w:rsidRPr="00C74B30" w:rsidR="005B5335" w:rsidP="0770484D" w:rsidRDefault="005B5335" w14:paraId="3710A662" w14:textId="4D3E14F8" w14:noSpellErr="1">
            <w:pPr>
              <w:pStyle w:val="Sraopastraipa"/>
              <w:numPr>
                <w:ilvl w:val="0"/>
                <w:numId w:val="139"/>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2.1.1 veiksmą: Projektas „Aš irgi galiu“ Nr. 08.6.1-ESFA-T-927-01-0363, Rietavo atviras jaunimo centras, skaičius –</w:t>
            </w:r>
            <w:r w:rsidRPr="0770484D" w:rsidR="32C092DD">
              <w:rPr>
                <w:i w:val="1"/>
                <w:iCs w:val="1"/>
                <w:color w:val="808080" w:themeColor="background1" w:themeTint="FF" w:themeShade="80"/>
                <w:sz w:val="20"/>
                <w:szCs w:val="20"/>
              </w:rPr>
              <w:t xml:space="preserve"> 1</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projektas įgyvendinamas.</w:t>
            </w:r>
          </w:p>
          <w:p w:rsidRPr="00C74B30" w:rsidR="005B5335" w:rsidP="32C092DD" w:rsidRDefault="005B5335" w14:paraId="2F66E69B"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C74B30" w:rsidR="005B5335" w:rsidP="32C092DD" w:rsidRDefault="005B5335" w14:paraId="2B1D0FEA" w14:textId="73F601A1">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tc>
      </w:tr>
      <w:tr w:rsidRPr="00830487" w:rsidR="00FA1539" w:rsidTr="0770484D" w14:paraId="09D87A49" w14:textId="77777777">
        <w:tc>
          <w:tcPr>
            <w:tcW w:w="1962" w:type="dxa"/>
            <w:tcMar/>
          </w:tcPr>
          <w:p w:rsidRPr="00830487" w:rsidR="00FA1539" w:rsidP="00FA1539" w:rsidRDefault="00FA1539" w14:paraId="1A0AC756" w14:textId="5BF1915F">
            <w:pPr>
              <w:rPr>
                <w:bCs/>
                <w:sz w:val="22"/>
                <w:szCs w:val="22"/>
              </w:rPr>
            </w:pPr>
            <w:r w:rsidRPr="00830487">
              <w:rPr>
                <w:bCs/>
                <w:sz w:val="22"/>
                <w:szCs w:val="22"/>
              </w:rPr>
              <w:lastRenderedPageBreak/>
              <w:t>Pabėgėlių dalyvavusių integravimo veiklose, skaičius</w:t>
            </w:r>
          </w:p>
        </w:tc>
        <w:tc>
          <w:tcPr>
            <w:tcW w:w="1189" w:type="dxa"/>
            <w:tcMar/>
          </w:tcPr>
          <w:p w:rsidRPr="00F978F9" w:rsidR="00FA1539" w:rsidP="00FA1539" w:rsidRDefault="0083035F" w14:paraId="2A8DEE28" w14:textId="63E9A634">
            <w:pPr>
              <w:jc w:val="center"/>
              <w:rPr>
                <w:b/>
                <w:bCs/>
                <w:sz w:val="20"/>
                <w:szCs w:val="20"/>
              </w:rPr>
            </w:pPr>
            <w:r w:rsidRPr="00F978F9">
              <w:rPr>
                <w:b/>
                <w:bCs/>
                <w:sz w:val="20"/>
                <w:szCs w:val="20"/>
              </w:rPr>
              <w:t>0</w:t>
            </w:r>
          </w:p>
        </w:tc>
        <w:tc>
          <w:tcPr>
            <w:tcW w:w="1503" w:type="dxa"/>
            <w:tcMar/>
          </w:tcPr>
          <w:p w:rsidRPr="00F978F9" w:rsidR="00FA1539" w:rsidP="00FA1539" w:rsidRDefault="00F600BE" w14:paraId="21F64C0D" w14:textId="2E3406B3">
            <w:pPr>
              <w:jc w:val="center"/>
              <w:rPr>
                <w:sz w:val="20"/>
                <w:szCs w:val="20"/>
              </w:rPr>
            </w:pPr>
            <w:r w:rsidRPr="00F978F9">
              <w:rPr>
                <w:sz w:val="20"/>
                <w:szCs w:val="20"/>
              </w:rPr>
              <w:t>0</w:t>
            </w:r>
          </w:p>
        </w:tc>
        <w:tc>
          <w:tcPr>
            <w:tcW w:w="2017" w:type="dxa"/>
            <w:tcMar/>
          </w:tcPr>
          <w:p w:rsidRPr="00F978F9" w:rsidR="00FA1539" w:rsidP="00FA1539" w:rsidRDefault="00F600BE" w14:paraId="00D04832" w14:textId="1CF1CB82">
            <w:pPr>
              <w:jc w:val="center"/>
              <w:rPr>
                <w:sz w:val="20"/>
                <w:szCs w:val="20"/>
              </w:rPr>
            </w:pPr>
            <w:r w:rsidRPr="00F978F9">
              <w:rPr>
                <w:sz w:val="20"/>
                <w:szCs w:val="20"/>
              </w:rPr>
              <w:t>0</w:t>
            </w:r>
          </w:p>
        </w:tc>
        <w:tc>
          <w:tcPr>
            <w:tcW w:w="1615" w:type="dxa"/>
            <w:tcMar/>
          </w:tcPr>
          <w:p w:rsidRPr="00F978F9" w:rsidR="00FA1539" w:rsidP="00FA1539" w:rsidRDefault="00281D23" w14:paraId="516E65DA" w14:textId="2EC009A7">
            <w:pPr>
              <w:jc w:val="center"/>
              <w:rPr>
                <w:sz w:val="20"/>
                <w:szCs w:val="20"/>
              </w:rPr>
            </w:pPr>
            <w:r w:rsidRPr="00F978F9">
              <w:rPr>
                <w:sz w:val="20"/>
                <w:szCs w:val="20"/>
              </w:rPr>
              <w:t>0</w:t>
            </w:r>
          </w:p>
        </w:tc>
        <w:tc>
          <w:tcPr>
            <w:tcW w:w="6451" w:type="dxa"/>
            <w:tcMar/>
          </w:tcPr>
          <w:p w:rsidRPr="00830487" w:rsidR="00E8379B" w:rsidP="008D0C87" w:rsidRDefault="00E8379B" w14:paraId="6BBD5B29" w14:textId="77777777">
            <w:pPr>
              <w:pStyle w:val="Sraopastraipa"/>
              <w:numPr>
                <w:ilvl w:val="0"/>
                <w:numId w:val="9"/>
              </w:numPr>
              <w:jc w:val="both"/>
              <w:rPr>
                <w:b/>
                <w:bCs/>
                <w:sz w:val="22"/>
                <w:szCs w:val="22"/>
              </w:rPr>
            </w:pPr>
            <w:r w:rsidRPr="00830487">
              <w:rPr>
                <w:b/>
                <w:bCs/>
                <w:sz w:val="22"/>
                <w:szCs w:val="22"/>
              </w:rPr>
              <w:t>Pagal 2.1.2. veiksmą projektinių pasiūlymų negauta</w:t>
            </w:r>
          </w:p>
          <w:p w:rsidRPr="00830487" w:rsidR="00FA1539" w:rsidP="00BA44B3" w:rsidRDefault="00FA1539" w14:paraId="1346452D" w14:textId="3744F6D0">
            <w:pPr>
              <w:jc w:val="both"/>
              <w:rPr>
                <w:sz w:val="22"/>
                <w:szCs w:val="22"/>
              </w:rPr>
            </w:pPr>
          </w:p>
        </w:tc>
      </w:tr>
      <w:tr w:rsidRPr="00830487" w:rsidR="00FA1539" w:rsidTr="0770484D" w14:paraId="38FCD1F4" w14:textId="77777777">
        <w:tc>
          <w:tcPr>
            <w:tcW w:w="1962" w:type="dxa"/>
            <w:tcMar/>
          </w:tcPr>
          <w:p w:rsidRPr="00830487" w:rsidR="00FA1539" w:rsidP="00FA1539" w:rsidRDefault="00FA1539" w14:paraId="1A3A95A3" w14:textId="08B3F2D7">
            <w:pPr>
              <w:rPr>
                <w:bCs/>
                <w:sz w:val="22"/>
                <w:szCs w:val="22"/>
              </w:rPr>
            </w:pPr>
            <w:r w:rsidRPr="00830487">
              <w:rPr>
                <w:bCs/>
                <w:sz w:val="22"/>
                <w:szCs w:val="22"/>
              </w:rPr>
              <w:t>Naujų socialinių paslaugų skaičius</w:t>
            </w:r>
          </w:p>
        </w:tc>
        <w:tc>
          <w:tcPr>
            <w:tcW w:w="1189" w:type="dxa"/>
            <w:tcMar/>
          </w:tcPr>
          <w:p w:rsidRPr="00F978F9" w:rsidR="00FA1539" w:rsidP="00FA1539" w:rsidRDefault="00FA1539" w14:paraId="548B4CDB" w14:textId="7A77CD56">
            <w:pPr>
              <w:jc w:val="center"/>
              <w:rPr>
                <w:b/>
                <w:bCs/>
                <w:sz w:val="20"/>
                <w:szCs w:val="20"/>
              </w:rPr>
            </w:pPr>
            <w:r w:rsidRPr="00F978F9">
              <w:rPr>
                <w:b/>
                <w:bCs/>
                <w:sz w:val="20"/>
                <w:szCs w:val="20"/>
              </w:rPr>
              <w:t>1</w:t>
            </w:r>
          </w:p>
        </w:tc>
        <w:tc>
          <w:tcPr>
            <w:tcW w:w="1503" w:type="dxa"/>
            <w:shd w:val="clear" w:color="auto" w:fill="auto"/>
            <w:tcMar/>
          </w:tcPr>
          <w:p w:rsidRPr="00F978F9" w:rsidR="00FA1539" w:rsidP="00FA1539" w:rsidRDefault="0083035F" w14:paraId="7F104D33" w14:textId="28067EA9">
            <w:pPr>
              <w:jc w:val="center"/>
              <w:rPr>
                <w:sz w:val="20"/>
                <w:szCs w:val="20"/>
              </w:rPr>
            </w:pPr>
            <w:r w:rsidRPr="00F978F9">
              <w:rPr>
                <w:sz w:val="20"/>
                <w:szCs w:val="20"/>
              </w:rPr>
              <w:t>1</w:t>
            </w:r>
          </w:p>
        </w:tc>
        <w:tc>
          <w:tcPr>
            <w:tcW w:w="2017" w:type="dxa"/>
            <w:shd w:val="clear" w:color="auto" w:fill="auto"/>
            <w:tcMar/>
          </w:tcPr>
          <w:p w:rsidRPr="00F978F9" w:rsidR="00FA1539" w:rsidP="00FA1539" w:rsidRDefault="0083035F" w14:paraId="2F6EABBE" w14:textId="58040D0B">
            <w:pPr>
              <w:jc w:val="center"/>
              <w:rPr>
                <w:sz w:val="20"/>
                <w:szCs w:val="20"/>
              </w:rPr>
            </w:pPr>
            <w:r w:rsidRPr="00F978F9">
              <w:rPr>
                <w:sz w:val="20"/>
                <w:szCs w:val="20"/>
              </w:rPr>
              <w:t>1</w:t>
            </w:r>
          </w:p>
        </w:tc>
        <w:tc>
          <w:tcPr>
            <w:tcW w:w="1615" w:type="dxa"/>
            <w:tcMar/>
          </w:tcPr>
          <w:p w:rsidRPr="00F978F9" w:rsidR="00EA2316" w:rsidP="00FA1539" w:rsidRDefault="00C74B30" w14:paraId="43BF6892" w14:textId="1C24504D">
            <w:pPr>
              <w:jc w:val="center"/>
              <w:rPr>
                <w:sz w:val="20"/>
                <w:szCs w:val="20"/>
              </w:rPr>
            </w:pPr>
            <w:r w:rsidRPr="00F978F9">
              <w:rPr>
                <w:sz w:val="20"/>
                <w:szCs w:val="20"/>
              </w:rPr>
              <w:t>1</w:t>
            </w:r>
          </w:p>
        </w:tc>
        <w:tc>
          <w:tcPr>
            <w:tcW w:w="6451" w:type="dxa"/>
            <w:tcMar/>
          </w:tcPr>
          <w:p w:rsidRPr="006924DD" w:rsidR="006924DD" w:rsidP="0091679D" w:rsidRDefault="006924DD" w14:paraId="05B08BF1" w14:textId="60F54FF3">
            <w:pPr>
              <w:tabs>
                <w:tab w:val="left" w:pos="248"/>
              </w:tabs>
              <w:jc w:val="both"/>
              <w:rPr>
                <w:b/>
                <w:i/>
                <w:iCs/>
                <w:color w:val="808080" w:themeColor="background1" w:themeShade="80"/>
                <w:sz w:val="20"/>
                <w:szCs w:val="20"/>
              </w:rPr>
            </w:pPr>
            <w:r w:rsidRPr="006924DD">
              <w:rPr>
                <w:i/>
                <w:iCs/>
                <w:color w:val="808080" w:themeColor="background1" w:themeShade="80"/>
                <w:sz w:val="20"/>
                <w:szCs w:val="20"/>
              </w:rPr>
              <w:t xml:space="preserve">Pagal 2.1.1. veiksmą: Projektas „Ugdančio užimtumo paslaugų vystymas Rietavo žmonėms su sutrikusio intelekto negalia” (08.6.1-ESFA-V-911-08-0004), Sutrikusio intelekto žmonių globos bendrija „Rietavo viltis“,  skaičius– </w:t>
            </w:r>
            <w:r w:rsidRPr="006924DD">
              <w:rPr>
                <w:b/>
                <w:bCs/>
                <w:i/>
                <w:iCs/>
                <w:color w:val="808080" w:themeColor="background1" w:themeShade="80"/>
                <w:sz w:val="20"/>
                <w:szCs w:val="20"/>
              </w:rPr>
              <w:t>1. Projektas užbaigtas.</w:t>
            </w:r>
          </w:p>
          <w:p w:rsidRPr="00C74B30" w:rsidR="0091679D" w:rsidP="0770484D" w:rsidRDefault="0091679D" w14:paraId="36A798C7" w14:textId="5813ABBE">
            <w:pPr>
              <w:tabs>
                <w:tab w:val="left" w:pos="248"/>
              </w:tabs>
              <w:jc w:val="both"/>
              <w:rPr>
                <w:i w:val="1"/>
                <w:iCs w:val="1"/>
                <w:color w:val="808080" w:themeColor="background1" w:themeTint="FF" w:themeShade="80"/>
                <w:sz w:val="20"/>
                <w:szCs w:val="20"/>
              </w:rPr>
            </w:pPr>
            <w:r w:rsidRPr="0770484D" w:rsidR="306068CD">
              <w:rPr>
                <w:b w:val="1"/>
                <w:bCs w:val="1"/>
                <w:i w:val="1"/>
                <w:iCs w:val="1"/>
                <w:color w:val="808080" w:themeColor="background1" w:themeTint="FF" w:themeShade="80"/>
                <w:sz w:val="20"/>
                <w:szCs w:val="20"/>
              </w:rPr>
              <w:t>Per 2021 m</w:t>
            </w:r>
            <w:r w:rsidRPr="0770484D" w:rsidR="306068CD">
              <w:rPr>
                <w:i w:val="1"/>
                <w:iCs w:val="1"/>
                <w:color w:val="808080" w:themeColor="background1" w:themeTint="FF" w:themeShade="80"/>
                <w:sz w:val="20"/>
                <w:szCs w:val="20"/>
              </w:rPr>
              <w:t>.:</w:t>
            </w:r>
          </w:p>
          <w:p w:rsidRPr="00C74B30" w:rsidR="0091679D" w:rsidP="0770484D" w:rsidRDefault="0091679D" w14:paraId="0351C28F" w14:textId="2CECE884" w14:noSpellErr="1">
            <w:pPr>
              <w:pStyle w:val="prastasis"/>
              <w:ind w:left="0"/>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2.1.1 veiksmą: Projektas „Gyventojų informavimas apie Rietavo mieste teikiamas socialines paslaugas“ Nr. 08.6.1-ESFA-T-927-01-0189, Rietavo socialinių paslaugų centras, skaičius – </w:t>
            </w:r>
            <w:r w:rsidRPr="0770484D" w:rsidR="32C092DD">
              <w:rPr>
                <w:i w:val="1"/>
                <w:iCs w:val="1"/>
                <w:color w:val="808080" w:themeColor="background1" w:themeTint="FF" w:themeShade="80"/>
                <w:sz w:val="20"/>
                <w:szCs w:val="20"/>
              </w:rPr>
              <w:t xml:space="preserve">1 </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C74B30" w:rsidR="0091679D" w:rsidP="32C092DD" w:rsidRDefault="0091679D" w14:paraId="4C77C0F7"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C74B30" w:rsidR="0091679D" w:rsidP="32C092DD" w:rsidRDefault="0091679D" w14:paraId="211B8CFF" w14:textId="367528F3">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tc>
      </w:tr>
      <w:tr w:rsidRPr="00830487" w:rsidR="00FA1539" w:rsidTr="0770484D" w14:paraId="7BE09981" w14:textId="77777777">
        <w:tc>
          <w:tcPr>
            <w:tcW w:w="1962" w:type="dxa"/>
            <w:tcMar/>
          </w:tcPr>
          <w:p w:rsidRPr="00830487" w:rsidR="00FA1539" w:rsidP="00FA1539" w:rsidRDefault="00FA1539" w14:paraId="35BAA9D9" w14:textId="07D57C4E">
            <w:pPr>
              <w:rPr>
                <w:bCs/>
                <w:sz w:val="22"/>
                <w:szCs w:val="22"/>
              </w:rPr>
            </w:pPr>
            <w:r w:rsidRPr="00830487">
              <w:rPr>
                <w:bCs/>
                <w:sz w:val="22"/>
                <w:szCs w:val="22"/>
              </w:rPr>
              <w:t>Įsteigtas informavimo apie socialines ir kitas paslaugas centras</w:t>
            </w:r>
          </w:p>
        </w:tc>
        <w:tc>
          <w:tcPr>
            <w:tcW w:w="1189" w:type="dxa"/>
            <w:tcMar/>
          </w:tcPr>
          <w:p w:rsidRPr="00F978F9" w:rsidR="00FA1539" w:rsidP="00FA1539" w:rsidRDefault="00FA1539" w14:paraId="5512CB76" w14:textId="240E7EB9">
            <w:pPr>
              <w:jc w:val="center"/>
              <w:rPr>
                <w:b/>
                <w:bCs/>
                <w:sz w:val="20"/>
                <w:szCs w:val="20"/>
              </w:rPr>
            </w:pPr>
            <w:r w:rsidRPr="00F978F9">
              <w:rPr>
                <w:b/>
                <w:bCs/>
                <w:sz w:val="20"/>
                <w:szCs w:val="20"/>
              </w:rPr>
              <w:t>1</w:t>
            </w:r>
          </w:p>
        </w:tc>
        <w:tc>
          <w:tcPr>
            <w:tcW w:w="1503" w:type="dxa"/>
            <w:shd w:val="clear" w:color="auto" w:fill="auto"/>
            <w:tcMar/>
          </w:tcPr>
          <w:p w:rsidRPr="00F978F9" w:rsidR="00FA1539" w:rsidP="00FA1539" w:rsidRDefault="0083035F" w14:paraId="4D1461B5" w14:textId="758E0633">
            <w:pPr>
              <w:jc w:val="center"/>
              <w:rPr>
                <w:sz w:val="20"/>
                <w:szCs w:val="20"/>
              </w:rPr>
            </w:pPr>
            <w:r w:rsidRPr="00F978F9">
              <w:rPr>
                <w:sz w:val="20"/>
                <w:szCs w:val="20"/>
              </w:rPr>
              <w:t>2</w:t>
            </w:r>
          </w:p>
        </w:tc>
        <w:tc>
          <w:tcPr>
            <w:tcW w:w="2017" w:type="dxa"/>
            <w:shd w:val="clear" w:color="auto" w:fill="auto"/>
            <w:tcMar/>
          </w:tcPr>
          <w:p w:rsidRPr="00F978F9" w:rsidR="00FA1539" w:rsidP="00FA1539" w:rsidRDefault="0083035F" w14:paraId="21F52F8D" w14:textId="2380DB37">
            <w:pPr>
              <w:jc w:val="center"/>
              <w:rPr>
                <w:sz w:val="20"/>
                <w:szCs w:val="20"/>
              </w:rPr>
            </w:pPr>
            <w:r w:rsidRPr="00F978F9">
              <w:rPr>
                <w:sz w:val="20"/>
                <w:szCs w:val="20"/>
              </w:rPr>
              <w:t>2</w:t>
            </w:r>
          </w:p>
        </w:tc>
        <w:tc>
          <w:tcPr>
            <w:tcW w:w="1615" w:type="dxa"/>
            <w:tcMar/>
          </w:tcPr>
          <w:p w:rsidRPr="00F978F9" w:rsidR="00EA2316" w:rsidP="00FA1539" w:rsidRDefault="007E6C3A" w14:paraId="562E030C" w14:textId="24A1DA2E">
            <w:pPr>
              <w:jc w:val="center"/>
              <w:rPr>
                <w:sz w:val="20"/>
                <w:szCs w:val="20"/>
              </w:rPr>
            </w:pPr>
            <w:r w:rsidRPr="00F978F9">
              <w:rPr>
                <w:sz w:val="20"/>
                <w:szCs w:val="20"/>
              </w:rPr>
              <w:t>2</w:t>
            </w:r>
          </w:p>
        </w:tc>
        <w:tc>
          <w:tcPr>
            <w:tcW w:w="6451" w:type="dxa"/>
            <w:tcMar/>
          </w:tcPr>
          <w:p w:rsidRPr="00E15A9F" w:rsidR="00E15A9F" w:rsidP="00E15A9F" w:rsidRDefault="00E15A9F" w14:paraId="71D5ECAA" w14:textId="77777777">
            <w:pPr>
              <w:jc w:val="both"/>
              <w:rPr>
                <w:i/>
                <w:iCs/>
                <w:color w:val="808080" w:themeColor="background1" w:themeShade="80"/>
                <w:sz w:val="20"/>
                <w:szCs w:val="20"/>
              </w:rPr>
            </w:pPr>
            <w:r w:rsidRPr="00E15A9F">
              <w:rPr>
                <w:i/>
                <w:iCs/>
                <w:color w:val="808080" w:themeColor="background1" w:themeShade="80"/>
                <w:sz w:val="20"/>
                <w:szCs w:val="20"/>
              </w:rPr>
              <w:t>Per 2020 m. veiklos pradėtos vykdyti veiklos</w:t>
            </w:r>
          </w:p>
          <w:p w:rsidRPr="00E15A9F" w:rsidR="00E15A9F" w:rsidP="008D0C87" w:rsidRDefault="00E15A9F" w14:paraId="36E5324A" w14:textId="77777777">
            <w:pPr>
              <w:pStyle w:val="Sraopastraipa"/>
              <w:numPr>
                <w:ilvl w:val="0"/>
                <w:numId w:val="10"/>
              </w:numPr>
              <w:tabs>
                <w:tab w:val="left" w:pos="248"/>
              </w:tabs>
              <w:ind w:left="0" w:firstLine="0"/>
              <w:jc w:val="both"/>
              <w:rPr>
                <w:b/>
                <w:bCs/>
                <w:i/>
                <w:iCs/>
                <w:color w:val="808080" w:themeColor="background1" w:themeShade="80"/>
                <w:sz w:val="20"/>
                <w:szCs w:val="20"/>
              </w:rPr>
            </w:pPr>
            <w:r w:rsidRPr="00E15A9F">
              <w:rPr>
                <w:i/>
                <w:iCs/>
                <w:color w:val="808080" w:themeColor="background1" w:themeShade="80"/>
                <w:sz w:val="20"/>
                <w:szCs w:val="20"/>
              </w:rPr>
              <w:t>Pagal 2.1.3. veiksmą: Projektas "Gyventojų informavimas apie Rietavo mieste teikiamas socialines paslaugas" (08.6.1-ESFA-T-927-01-0189), Rietavo socialinių paslaugų centras,   skaičius – Numatytas 1; Veiklos jau pradėtos.</w:t>
            </w:r>
          </w:p>
          <w:p w:rsidRPr="00E15A9F" w:rsidR="00E15A9F" w:rsidP="008D0C87" w:rsidRDefault="00E15A9F" w14:paraId="29D880E7" w14:textId="78AB1591">
            <w:pPr>
              <w:pStyle w:val="Sraopastraipa"/>
              <w:numPr>
                <w:ilvl w:val="0"/>
                <w:numId w:val="10"/>
              </w:numPr>
              <w:tabs>
                <w:tab w:val="left" w:pos="248"/>
              </w:tabs>
              <w:ind w:left="0" w:firstLine="0"/>
              <w:jc w:val="both"/>
              <w:rPr>
                <w:b/>
                <w:bCs/>
                <w:i/>
                <w:iCs/>
                <w:color w:val="808080" w:themeColor="background1" w:themeShade="80"/>
                <w:sz w:val="22"/>
                <w:szCs w:val="22"/>
              </w:rPr>
            </w:pPr>
            <w:r w:rsidRPr="00E15A9F">
              <w:rPr>
                <w:i/>
                <w:iCs/>
                <w:color w:val="808080" w:themeColor="background1" w:themeShade="80"/>
                <w:sz w:val="20"/>
                <w:szCs w:val="20"/>
              </w:rPr>
              <w:t>Pagal 2.1.3. veiksmą: Projektas "Aš ir galiu", Atviras jaunimo centras,  – Numatytas 1; Veiklos nepradėtos.</w:t>
            </w:r>
          </w:p>
          <w:p w:rsidRPr="00C74B30" w:rsidR="00EA2316" w:rsidP="0770484D" w:rsidRDefault="00EA2316" w14:paraId="44FB6A61" w14:textId="21CBFDE8">
            <w:pPr>
              <w:tabs>
                <w:tab w:val="left" w:pos="248"/>
              </w:tabs>
              <w:jc w:val="both"/>
              <w:rPr>
                <w:i w:val="1"/>
                <w:iCs w:val="1"/>
                <w:color w:val="808080" w:themeColor="background1" w:themeTint="FF" w:themeShade="80"/>
                <w:sz w:val="20"/>
                <w:szCs w:val="20"/>
              </w:rPr>
            </w:pPr>
            <w:r w:rsidRPr="0770484D" w:rsidR="3FE36E81">
              <w:rPr>
                <w:b w:val="1"/>
                <w:bCs w:val="1"/>
                <w:i w:val="1"/>
                <w:iCs w:val="1"/>
                <w:color w:val="808080" w:themeColor="background1" w:themeTint="FF" w:themeShade="80"/>
                <w:sz w:val="20"/>
                <w:szCs w:val="20"/>
              </w:rPr>
              <w:t>Per 2021 m</w:t>
            </w:r>
            <w:r w:rsidRPr="0770484D" w:rsidR="3FE36E81">
              <w:rPr>
                <w:i w:val="1"/>
                <w:iCs w:val="1"/>
                <w:color w:val="808080" w:themeColor="background1" w:themeTint="FF" w:themeShade="80"/>
                <w:sz w:val="20"/>
                <w:szCs w:val="20"/>
              </w:rPr>
              <w:t>.:</w:t>
            </w:r>
          </w:p>
          <w:p w:rsidRPr="00593EAF" w:rsidR="00EA2316" w:rsidP="0770484D" w:rsidRDefault="00EA2316" w14:paraId="636B0FAF" w14:textId="77777777">
            <w:pPr>
              <w:pStyle w:val="Sraopastraipa"/>
              <w:numPr>
                <w:ilvl w:val="0"/>
                <w:numId w:val="140"/>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2.1.1 veiksmą: Projektas „Gyventojų informavimas apie Rietavo mieste teikiamas socialines paslaugas“ Nr. 08.6.1-ESFA-T-927-01-0189, Rietavo socialinių paslaugų centras, skaičius –</w:t>
            </w:r>
            <w:r w:rsidRPr="0770484D" w:rsidR="32C092DD">
              <w:rPr>
                <w:i w:val="1"/>
                <w:iCs w:val="1"/>
                <w:color w:val="808080" w:themeColor="background1" w:themeTint="FF" w:themeShade="80"/>
                <w:sz w:val="20"/>
                <w:szCs w:val="20"/>
              </w:rPr>
              <w:t xml:space="preserve"> 1</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color w:val="808080" w:themeColor="background1" w:themeTint="FF" w:themeShade="80"/>
                <w:sz w:val="20"/>
                <w:szCs w:val="20"/>
              </w:rPr>
              <w:t>;</w:t>
            </w:r>
          </w:p>
          <w:p w:rsidRPr="00C74B30" w:rsidR="00593EAF" w:rsidP="0770484D" w:rsidRDefault="00593EAF" w14:paraId="57F39F6A" w14:textId="791D557E">
            <w:pPr>
              <w:pStyle w:val="Sraopastraipa"/>
              <w:numPr>
                <w:ilvl w:val="0"/>
                <w:numId w:val="140"/>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2.1.1 veiksmą: Projektas „Aš irgi galiu“ Nr. 08.6.1-ESFA-T-927-01-0363, Rietavo atviras jaunimo centras, skaičius – 1, projektas įgyvendinamas.</w:t>
            </w:r>
          </w:p>
          <w:p w:rsidRPr="00C74B30" w:rsidR="00593EAF" w:rsidP="32C092DD" w:rsidRDefault="00593EAF" w14:paraId="7499FC14"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C74B30" w:rsidR="00593EAF" w:rsidP="32C092DD" w:rsidRDefault="00593EAF" w14:paraId="3E37C07F" w14:textId="1592DB7B">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tc>
      </w:tr>
      <w:tr w:rsidRPr="00830487" w:rsidR="00FA1539" w:rsidTr="0770484D" w14:paraId="3750EDA2" w14:textId="77777777">
        <w:tc>
          <w:tcPr>
            <w:tcW w:w="14737" w:type="dxa"/>
            <w:gridSpan w:val="6"/>
            <w:tcMar/>
          </w:tcPr>
          <w:p w:rsidRPr="00F978F9" w:rsidR="00FA1539" w:rsidP="32C092DD" w:rsidRDefault="00FA1539" w14:paraId="7084F250" w14:textId="04F1253A">
            <w:pPr>
              <w:pStyle w:val="prastasis"/>
              <w:jc w:val="both"/>
              <w:rPr>
                <w:sz w:val="22"/>
                <w:szCs w:val="22"/>
                <w:lang w:eastAsia="lt-LT"/>
              </w:rPr>
            </w:pPr>
            <w:r w:rsidRPr="32C092DD" w:rsidR="32C092DD">
              <w:rPr>
                <w:b w:val="1"/>
                <w:bCs w:val="1"/>
                <w:sz w:val="20"/>
                <w:szCs w:val="20"/>
              </w:rPr>
              <w:t xml:space="preserve">2.2. Uždavinys: </w:t>
            </w:r>
            <w:r w:rsidRPr="32C092DD" w:rsidR="32C092DD">
              <w:rPr>
                <w:sz w:val="22"/>
                <w:szCs w:val="22"/>
              </w:rPr>
              <w:t>Skatinti kūryba ir inovacijų diegimu paremtą partnerystę tarp vietos bendruomenės, VNO, biudžetinių įstaigų, verslo, mokslo, kultūros įstaigų siekiant didinti socialinę integraciją</w:t>
            </w:r>
          </w:p>
        </w:tc>
      </w:tr>
      <w:tr w:rsidRPr="00830487" w:rsidR="00FA1539" w:rsidTr="0770484D" w14:paraId="3FF34E7A" w14:textId="77777777">
        <w:tc>
          <w:tcPr>
            <w:tcW w:w="14737" w:type="dxa"/>
            <w:gridSpan w:val="6"/>
            <w:tcMar/>
          </w:tcPr>
          <w:p w:rsidRPr="00F978F9" w:rsidR="00FA1539" w:rsidP="00FA1539" w:rsidRDefault="00FA1539" w14:paraId="27E965CE" w14:textId="610DD82B">
            <w:pPr>
              <w:jc w:val="both"/>
              <w:rPr>
                <w:sz w:val="20"/>
                <w:szCs w:val="20"/>
              </w:rPr>
            </w:pPr>
            <w:r w:rsidRPr="00F978F9">
              <w:rPr>
                <w:b/>
                <w:bCs/>
                <w:sz w:val="20"/>
                <w:szCs w:val="20"/>
              </w:rPr>
              <w:t>Produkto rodikliai:</w:t>
            </w:r>
          </w:p>
        </w:tc>
      </w:tr>
      <w:tr w:rsidRPr="00830487" w:rsidR="00FA1539" w:rsidTr="0770484D" w14:paraId="168A8205" w14:textId="77777777">
        <w:tc>
          <w:tcPr>
            <w:tcW w:w="1962" w:type="dxa"/>
            <w:tcMar/>
          </w:tcPr>
          <w:p w:rsidRPr="00830487" w:rsidR="00FA1539" w:rsidP="00FA1539" w:rsidRDefault="00FA1539" w14:paraId="600BB73F" w14:textId="77CFC5D8">
            <w:pPr>
              <w:rPr>
                <w:b/>
                <w:bCs/>
                <w:sz w:val="22"/>
                <w:szCs w:val="22"/>
              </w:rPr>
            </w:pPr>
            <w:r w:rsidRPr="00830487">
              <w:rPr>
                <w:bCs/>
                <w:sz w:val="22"/>
                <w:szCs w:val="22"/>
              </w:rPr>
              <w:t>BIVP projektų veiklų dalyviai (įskaitant visas tikslines grupes), skaičius</w:t>
            </w:r>
          </w:p>
        </w:tc>
        <w:tc>
          <w:tcPr>
            <w:tcW w:w="1189" w:type="dxa"/>
            <w:tcMar/>
          </w:tcPr>
          <w:p w:rsidRPr="00F978F9" w:rsidR="00FA1539" w:rsidP="00FA1539" w:rsidRDefault="00FA1539" w14:paraId="3C81DF80" w14:textId="64D98363">
            <w:pPr>
              <w:jc w:val="center"/>
              <w:rPr>
                <w:b/>
                <w:bCs/>
                <w:sz w:val="20"/>
                <w:szCs w:val="20"/>
              </w:rPr>
            </w:pPr>
            <w:r w:rsidRPr="00F978F9">
              <w:rPr>
                <w:b/>
                <w:bCs/>
                <w:sz w:val="20"/>
                <w:szCs w:val="20"/>
              </w:rPr>
              <w:t>50</w:t>
            </w:r>
          </w:p>
        </w:tc>
        <w:tc>
          <w:tcPr>
            <w:tcW w:w="1503" w:type="dxa"/>
            <w:tcMar/>
          </w:tcPr>
          <w:p w:rsidRPr="00F978F9" w:rsidR="00E5777D" w:rsidP="00FA1539" w:rsidRDefault="00E5777D" w14:paraId="5D6815C1" w14:textId="295DA517">
            <w:pPr>
              <w:jc w:val="center"/>
              <w:rPr>
                <w:sz w:val="20"/>
                <w:szCs w:val="20"/>
              </w:rPr>
            </w:pPr>
            <w:r w:rsidRPr="00F978F9">
              <w:rPr>
                <w:sz w:val="20"/>
                <w:szCs w:val="20"/>
              </w:rPr>
              <w:t>50</w:t>
            </w:r>
          </w:p>
        </w:tc>
        <w:tc>
          <w:tcPr>
            <w:tcW w:w="2017" w:type="dxa"/>
            <w:tcMar/>
          </w:tcPr>
          <w:p w:rsidRPr="00F978F9" w:rsidR="00E5777D" w:rsidP="00FA1539" w:rsidRDefault="00E5777D" w14:paraId="7D17684C" w14:textId="11E4CCC1">
            <w:pPr>
              <w:jc w:val="center"/>
              <w:rPr>
                <w:sz w:val="20"/>
                <w:szCs w:val="20"/>
              </w:rPr>
            </w:pPr>
            <w:r w:rsidRPr="00F978F9">
              <w:rPr>
                <w:sz w:val="20"/>
                <w:szCs w:val="20"/>
              </w:rPr>
              <w:t>50</w:t>
            </w:r>
          </w:p>
        </w:tc>
        <w:tc>
          <w:tcPr>
            <w:tcW w:w="1615" w:type="dxa"/>
            <w:tcMar/>
          </w:tcPr>
          <w:p w:rsidRPr="00F978F9" w:rsidR="00E5777D" w:rsidP="00FA1539" w:rsidRDefault="00E5777D" w14:paraId="06092DFD" w14:textId="1821F037">
            <w:pPr>
              <w:jc w:val="center"/>
              <w:rPr>
                <w:sz w:val="20"/>
                <w:szCs w:val="20"/>
              </w:rPr>
            </w:pPr>
            <w:r w:rsidRPr="00F978F9">
              <w:rPr>
                <w:sz w:val="20"/>
                <w:szCs w:val="20"/>
              </w:rPr>
              <w:t>54</w:t>
            </w:r>
          </w:p>
        </w:tc>
        <w:tc>
          <w:tcPr>
            <w:tcW w:w="6451" w:type="dxa"/>
            <w:tcMar/>
          </w:tcPr>
          <w:p w:rsidRPr="00B94ABB" w:rsidR="00B94ABB" w:rsidP="00B94ABB" w:rsidRDefault="00B94ABB" w14:paraId="3AC34623" w14:textId="77777777">
            <w:pPr>
              <w:jc w:val="both"/>
              <w:rPr>
                <w:bCs/>
                <w:color w:val="808080" w:themeColor="background1" w:themeShade="80"/>
                <w:sz w:val="20"/>
                <w:szCs w:val="20"/>
              </w:rPr>
            </w:pPr>
            <w:r w:rsidRPr="00B94ABB">
              <w:rPr>
                <w:bCs/>
                <w:color w:val="808080" w:themeColor="background1" w:themeShade="80"/>
                <w:sz w:val="20"/>
                <w:szCs w:val="20"/>
              </w:rPr>
              <w:t>Per 2019 m.</w:t>
            </w:r>
          </w:p>
          <w:p w:rsidRPr="00B94ABB" w:rsidR="00B94ABB" w:rsidP="008D0C87" w:rsidRDefault="00B94ABB" w14:paraId="706675EB" w14:textId="77777777">
            <w:pPr>
              <w:pStyle w:val="Sraopastraipa"/>
              <w:numPr>
                <w:ilvl w:val="0"/>
                <w:numId w:val="13"/>
              </w:numPr>
              <w:tabs>
                <w:tab w:val="left" w:pos="248"/>
                <w:tab w:val="left" w:pos="390"/>
              </w:tabs>
              <w:ind w:left="106" w:hanging="106"/>
              <w:jc w:val="both"/>
              <w:rPr>
                <w:bCs/>
                <w:i/>
                <w:iCs/>
                <w:color w:val="808080" w:themeColor="background1" w:themeShade="80"/>
                <w:sz w:val="20"/>
                <w:szCs w:val="20"/>
              </w:rPr>
            </w:pPr>
            <w:r w:rsidRPr="00B94ABB">
              <w:rPr>
                <w:i/>
                <w:iCs/>
                <w:color w:val="808080" w:themeColor="background1" w:themeShade="80"/>
                <w:sz w:val="20"/>
                <w:szCs w:val="20"/>
              </w:rPr>
              <w:t xml:space="preserve">Pagal 2.2.1. veiksmą: Projektas „Senjorai modernioje visuomenėje“ (08.6.1-ESFA-T-927-01-0167), Asociacija „Rietavo trečiojo amžiaus universitetas“, </w:t>
            </w:r>
            <w:r w:rsidRPr="00B94ABB">
              <w:rPr>
                <w:b/>
                <w:bCs/>
                <w:i/>
                <w:iCs/>
                <w:color w:val="808080" w:themeColor="background1" w:themeShade="80"/>
                <w:sz w:val="20"/>
                <w:szCs w:val="20"/>
              </w:rPr>
              <w:t>skaičius numatytas – 50, pasiektas- 69.</w:t>
            </w:r>
            <w:r w:rsidRPr="00B94ABB">
              <w:rPr>
                <w:i/>
                <w:iCs/>
                <w:color w:val="808080" w:themeColor="background1" w:themeShade="80"/>
                <w:sz w:val="20"/>
                <w:szCs w:val="20"/>
              </w:rPr>
              <w:t xml:space="preserve"> Projektas užbaigtas.</w:t>
            </w:r>
          </w:p>
          <w:p w:rsidRPr="00B94ABB" w:rsidR="00B94ABB" w:rsidP="008D0C87" w:rsidRDefault="00B94ABB" w14:paraId="25C6A3F8" w14:textId="77777777">
            <w:pPr>
              <w:pStyle w:val="Sraopastraipa"/>
              <w:numPr>
                <w:ilvl w:val="0"/>
                <w:numId w:val="13"/>
              </w:numPr>
              <w:tabs>
                <w:tab w:val="left" w:pos="248"/>
                <w:tab w:val="left" w:pos="390"/>
              </w:tabs>
              <w:ind w:left="106" w:hanging="106"/>
              <w:jc w:val="both"/>
              <w:rPr>
                <w:bCs/>
                <w:i/>
                <w:iCs/>
                <w:color w:val="808080" w:themeColor="background1" w:themeShade="80"/>
                <w:sz w:val="20"/>
                <w:szCs w:val="20"/>
              </w:rPr>
            </w:pPr>
            <w:r w:rsidRPr="00B94ABB">
              <w:rPr>
                <w:i/>
                <w:iCs/>
                <w:color w:val="808080" w:themeColor="background1" w:themeShade="80"/>
                <w:sz w:val="20"/>
                <w:szCs w:val="20"/>
              </w:rPr>
              <w:t xml:space="preserve">Pagal 2.2.1. veiksmą: Projektas „Išmanios daugiavaikės mamos“ (08.6.1-ESFA-V-911-08-0006), Draugija „Motulės </w:t>
            </w:r>
            <w:proofErr w:type="spellStart"/>
            <w:r w:rsidRPr="00B94ABB">
              <w:rPr>
                <w:i/>
                <w:iCs/>
                <w:color w:val="808080" w:themeColor="background1" w:themeShade="80"/>
                <w:sz w:val="20"/>
                <w:szCs w:val="20"/>
              </w:rPr>
              <w:t>delnuos</w:t>
            </w:r>
            <w:proofErr w:type="spellEnd"/>
            <w:r w:rsidRPr="00B94ABB">
              <w:rPr>
                <w:i/>
                <w:iCs/>
                <w:color w:val="808080" w:themeColor="background1" w:themeShade="80"/>
                <w:sz w:val="20"/>
                <w:szCs w:val="20"/>
              </w:rPr>
              <w:t xml:space="preserve">“, skaičius – </w:t>
            </w:r>
            <w:r w:rsidRPr="00B94ABB">
              <w:rPr>
                <w:b/>
                <w:bCs/>
                <w:i/>
                <w:iCs/>
                <w:color w:val="808080" w:themeColor="background1" w:themeShade="80"/>
                <w:sz w:val="20"/>
                <w:szCs w:val="20"/>
              </w:rPr>
              <w:t>numatytas – 25, pasiektas- 41.</w:t>
            </w:r>
            <w:r w:rsidRPr="00B94ABB">
              <w:rPr>
                <w:i/>
                <w:iCs/>
                <w:color w:val="808080" w:themeColor="background1" w:themeShade="80"/>
                <w:sz w:val="20"/>
                <w:szCs w:val="20"/>
              </w:rPr>
              <w:t>; Projektas užbaigtas.</w:t>
            </w:r>
          </w:p>
          <w:p w:rsidRPr="00B94ABB" w:rsidR="00B94ABB" w:rsidP="00B94ABB" w:rsidRDefault="00B94ABB" w14:paraId="508D34A3" w14:textId="77777777">
            <w:pPr>
              <w:pStyle w:val="Sraopastraipa"/>
              <w:tabs>
                <w:tab w:val="left" w:pos="248"/>
                <w:tab w:val="left" w:pos="390"/>
              </w:tabs>
              <w:ind w:left="106"/>
              <w:jc w:val="both"/>
              <w:rPr>
                <w:b/>
                <w:bCs/>
                <w:i/>
                <w:iCs/>
                <w:color w:val="808080" w:themeColor="background1" w:themeShade="80"/>
                <w:sz w:val="20"/>
                <w:szCs w:val="20"/>
              </w:rPr>
            </w:pPr>
            <w:r w:rsidRPr="00B94ABB">
              <w:rPr>
                <w:b/>
                <w:bCs/>
                <w:i/>
                <w:iCs/>
                <w:color w:val="808080" w:themeColor="background1" w:themeShade="80"/>
                <w:sz w:val="20"/>
                <w:szCs w:val="20"/>
              </w:rPr>
              <w:t>2020 m.</w:t>
            </w:r>
          </w:p>
          <w:p w:rsidRPr="00B94ABB" w:rsidR="00B94ABB" w:rsidP="00B94ABB" w:rsidRDefault="00B94ABB" w14:paraId="225BE740" w14:textId="373945CC">
            <w:pPr>
              <w:tabs>
                <w:tab w:val="left" w:pos="248"/>
              </w:tabs>
              <w:jc w:val="both"/>
              <w:rPr>
                <w:b/>
                <w:i/>
                <w:iCs/>
                <w:color w:val="808080" w:themeColor="background1" w:themeShade="80"/>
                <w:sz w:val="20"/>
                <w:szCs w:val="20"/>
              </w:rPr>
            </w:pPr>
            <w:r w:rsidRPr="00B94ABB">
              <w:rPr>
                <w:i/>
                <w:iCs/>
                <w:color w:val="808080" w:themeColor="background1" w:themeShade="80"/>
                <w:sz w:val="20"/>
                <w:szCs w:val="20"/>
              </w:rPr>
              <w:t xml:space="preserve">Pagal 2.2.1. veiksmą: Projektas "Socialinė integracija per kūrybiškumą, užimtumą Rietavo žmonėms su sutrikusio intelekto negalia" (08.6.1-ESFA-T-927-01-0192), Sutrikusio intelekto žmonių globos bendrija „Rietavo viltis“,  </w:t>
            </w:r>
            <w:r w:rsidRPr="00B94ABB">
              <w:rPr>
                <w:b/>
                <w:bCs/>
                <w:i/>
                <w:iCs/>
                <w:color w:val="808080" w:themeColor="background1" w:themeShade="80"/>
                <w:sz w:val="20"/>
                <w:szCs w:val="20"/>
              </w:rPr>
              <w:t>skaičius numatytas – 25, pasiektas- 16.</w:t>
            </w:r>
            <w:r w:rsidRPr="00B94ABB">
              <w:rPr>
                <w:i/>
                <w:iCs/>
                <w:color w:val="808080" w:themeColor="background1" w:themeShade="80"/>
                <w:sz w:val="20"/>
                <w:szCs w:val="20"/>
              </w:rPr>
              <w:t>; Projektas vykdomas.</w:t>
            </w:r>
          </w:p>
          <w:p w:rsidRPr="00BE63A9" w:rsidR="001E4A16" w:rsidP="0770484D" w:rsidRDefault="001E4A16" w14:paraId="636410DE" w14:textId="4B5F4EB9">
            <w:pPr>
              <w:tabs>
                <w:tab w:val="left" w:pos="248"/>
              </w:tabs>
              <w:jc w:val="both"/>
              <w:rPr>
                <w:i w:val="1"/>
                <w:iCs w:val="1"/>
                <w:color w:val="808080" w:themeColor="background1" w:themeTint="FF" w:themeShade="80"/>
                <w:sz w:val="20"/>
                <w:szCs w:val="20"/>
              </w:rPr>
            </w:pPr>
            <w:r w:rsidRPr="0770484D" w:rsidR="55B266FC">
              <w:rPr>
                <w:b w:val="1"/>
                <w:bCs w:val="1"/>
                <w:i w:val="1"/>
                <w:iCs w:val="1"/>
                <w:color w:val="808080" w:themeColor="background1" w:themeTint="FF" w:themeShade="80"/>
                <w:sz w:val="20"/>
                <w:szCs w:val="20"/>
              </w:rPr>
              <w:t>Per 2021 m</w:t>
            </w:r>
            <w:r w:rsidRPr="0770484D" w:rsidR="55B266FC">
              <w:rPr>
                <w:i w:val="1"/>
                <w:iCs w:val="1"/>
                <w:color w:val="808080" w:themeColor="background1" w:themeTint="FF" w:themeShade="80"/>
                <w:sz w:val="20"/>
                <w:szCs w:val="20"/>
              </w:rPr>
              <w:t>.:</w:t>
            </w:r>
          </w:p>
          <w:p w:rsidRPr="00BE63A9" w:rsidR="001E4A16" w:rsidP="0770484D" w:rsidRDefault="001E4A16" w14:paraId="10E7F0AA" w14:textId="6F336B4C">
            <w:pPr>
              <w:pStyle w:val="Sraopastraipa"/>
              <w:numPr>
                <w:ilvl w:val="0"/>
                <w:numId w:val="141"/>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2.</w:t>
            </w:r>
            <w:r w:rsidRPr="0770484D" w:rsidR="32C092DD">
              <w:rPr>
                <w:i w:val="1"/>
                <w:iCs w:val="1"/>
                <w:color w:val="808080" w:themeColor="background1" w:themeTint="FF" w:themeShade="80"/>
                <w:sz w:val="20"/>
                <w:szCs w:val="20"/>
              </w:rPr>
              <w:t>2</w:t>
            </w:r>
            <w:r w:rsidRPr="0770484D" w:rsidR="32C092DD">
              <w:rPr>
                <w:i w:val="1"/>
                <w:iCs w:val="1"/>
                <w:color w:val="808080" w:themeColor="background1" w:themeTint="FF" w:themeShade="80"/>
                <w:sz w:val="20"/>
                <w:szCs w:val="20"/>
              </w:rPr>
              <w:t>.1</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veiksmą: Projektas „</w:t>
            </w:r>
            <w:r w:rsidRPr="0770484D" w:rsidR="32C092DD">
              <w:rPr>
                <w:i w:val="1"/>
                <w:iCs w:val="1"/>
                <w:color w:val="808080" w:themeColor="background1" w:themeTint="FF" w:themeShade="80"/>
                <w:sz w:val="20"/>
                <w:szCs w:val="20"/>
              </w:rPr>
              <w:t>Socialinė integracija per kūrybiškumą, užimtumą Rietavo žmonėms su sutrikusio intelekto negalia</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08.6.1-ESFA-T-927-01-0192</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Sutrikusio intelekto žmonių globos bendrija „Rietavo viltis“</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 </w:t>
            </w:r>
            <w:r w:rsidRPr="0770484D" w:rsidR="32C092DD">
              <w:rPr>
                <w:i w:val="1"/>
                <w:iCs w:val="1"/>
                <w:color w:val="808080" w:themeColor="background1" w:themeTint="FF" w:themeShade="80"/>
                <w:sz w:val="20"/>
                <w:szCs w:val="20"/>
              </w:rPr>
              <w:t>skaičius –</w:t>
            </w:r>
            <w:r w:rsidRPr="0770484D" w:rsidR="32C092DD">
              <w:rPr>
                <w:i w:val="1"/>
                <w:iCs w:val="1"/>
                <w:color w:val="808080" w:themeColor="background1" w:themeTint="FF" w:themeShade="80"/>
                <w:sz w:val="20"/>
                <w:szCs w:val="20"/>
              </w:rPr>
              <w:t xml:space="preserve"> 25</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BE63A9" w:rsidR="004C378C" w:rsidP="0770484D" w:rsidRDefault="004C378C" w14:paraId="22A83015" w14:textId="68552441">
            <w:pPr>
              <w:pStyle w:val="Sraopastraipa"/>
              <w:numPr>
                <w:ilvl w:val="0"/>
                <w:numId w:val="141"/>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2.2.1 veiksmą: Projektas „Mokausi kurti“ Nr. 08.6.1-ESFA-T-927-01-0321, Rietavo atviras jaunimo centras, skaičius – 15,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BE63A9" w:rsidR="001E4A16" w:rsidP="0770484D" w:rsidRDefault="001E4A16" w14:paraId="29E3EAFF" w14:textId="719D6033">
            <w:pPr>
              <w:pStyle w:val="Sraopastraipa"/>
              <w:numPr>
                <w:ilvl w:val="0"/>
                <w:numId w:val="141"/>
              </w:numPr>
              <w:rPr>
                <w:color w:val="808080" w:themeColor="background1" w:themeTint="FF" w:themeShade="80"/>
                <w:sz w:val="22"/>
                <w:szCs w:val="22"/>
                <w:lang w:eastAsia="lt-LT"/>
              </w:rPr>
            </w:pPr>
            <w:r w:rsidRPr="0770484D" w:rsidR="32C092DD">
              <w:rPr>
                <w:i w:val="1"/>
                <w:iCs w:val="1"/>
                <w:color w:val="808080" w:themeColor="background1" w:themeTint="FF" w:themeShade="80"/>
                <w:sz w:val="20"/>
                <w:szCs w:val="20"/>
              </w:rPr>
              <w:t xml:space="preserve">pagal 2.2.1 veiksmą: Projektas „Veiksmas pauzės režimu“ Nr. 08.6.1-ESFA-T-927-01-0314, Rietavo savivaldybės jaunimo organizacija „Progresas“ – 14 (10),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r w:rsidRPr="0770484D" w:rsidR="32C092DD">
              <w:rPr>
                <w:color w:val="808080" w:themeColor="background1" w:themeTint="FF" w:themeShade="80"/>
                <w:sz w:val="22"/>
                <w:szCs w:val="22"/>
              </w:rPr>
              <w:t xml:space="preserve"> </w:t>
            </w:r>
          </w:p>
          <w:p w:rsidRPr="00BE63A9" w:rsidR="001E4A16" w:rsidP="32C092DD" w:rsidRDefault="001E4A16" w14:paraId="43F4C51E"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BE63A9" w:rsidR="001E4A16" w:rsidP="32C092DD" w:rsidRDefault="001E4A16" w14:paraId="631AD148" w14:textId="367528F3">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p w:rsidRPr="00BE63A9" w:rsidR="001E4A16" w:rsidP="32C092DD" w:rsidRDefault="001E4A16" w14:paraId="2935F87C" w14:textId="0B53A6AC">
            <w:pPr>
              <w:pStyle w:val="prastasis"/>
              <w:ind w:left="0"/>
              <w:rPr>
                <w:sz w:val="22"/>
                <w:szCs w:val="22"/>
                <w:lang w:eastAsia="lt-LT"/>
              </w:rPr>
            </w:pPr>
          </w:p>
        </w:tc>
      </w:tr>
      <w:tr w:rsidRPr="00830487" w:rsidR="002C5896" w:rsidTr="0770484D" w14:paraId="199F1BE3" w14:textId="77777777">
        <w:tc>
          <w:tcPr>
            <w:tcW w:w="1962" w:type="dxa"/>
            <w:tcMar/>
          </w:tcPr>
          <w:p w:rsidRPr="00830487" w:rsidR="002C5896" w:rsidP="002C5896" w:rsidRDefault="002C5896" w14:paraId="3CDF3C02" w14:textId="77777777">
            <w:pPr>
              <w:rPr>
                <w:bCs/>
                <w:i/>
                <w:iCs/>
                <w:sz w:val="22"/>
                <w:szCs w:val="22"/>
              </w:rPr>
            </w:pPr>
            <w:r w:rsidRPr="00830487">
              <w:rPr>
                <w:bCs/>
                <w:i/>
                <w:iCs/>
                <w:sz w:val="22"/>
                <w:szCs w:val="22"/>
              </w:rPr>
              <w:lastRenderedPageBreak/>
              <w:t>Bedarbiai, įskaitant ilgalaikius bedarbius, dalyvavę ESF veiklose</w:t>
            </w:r>
          </w:p>
        </w:tc>
        <w:tc>
          <w:tcPr>
            <w:tcW w:w="1189" w:type="dxa"/>
            <w:tcMar/>
          </w:tcPr>
          <w:p w:rsidRPr="00F978F9" w:rsidR="002C5896" w:rsidP="002C5896" w:rsidRDefault="002C5896" w14:paraId="5B0DE8F9" w14:textId="77777777">
            <w:pPr>
              <w:jc w:val="center"/>
              <w:rPr>
                <w:b/>
                <w:bCs/>
                <w:i/>
                <w:iCs/>
                <w:sz w:val="20"/>
                <w:szCs w:val="20"/>
              </w:rPr>
            </w:pPr>
          </w:p>
        </w:tc>
        <w:tc>
          <w:tcPr>
            <w:tcW w:w="1503" w:type="dxa"/>
            <w:tcMar/>
          </w:tcPr>
          <w:p w:rsidRPr="00F978F9" w:rsidR="002C5896" w:rsidP="002C5896" w:rsidRDefault="00B94ABB" w14:paraId="3FAF86E7" w14:textId="4287F7EC">
            <w:pPr>
              <w:jc w:val="center"/>
              <w:rPr>
                <w:sz w:val="20"/>
                <w:szCs w:val="20"/>
              </w:rPr>
            </w:pPr>
            <w:r w:rsidRPr="00F978F9">
              <w:rPr>
                <w:sz w:val="20"/>
                <w:szCs w:val="20"/>
              </w:rPr>
              <w:t>10</w:t>
            </w:r>
          </w:p>
        </w:tc>
        <w:tc>
          <w:tcPr>
            <w:tcW w:w="2017" w:type="dxa"/>
            <w:tcMar/>
          </w:tcPr>
          <w:p w:rsidRPr="00F978F9" w:rsidR="002C5896" w:rsidP="002C5896" w:rsidRDefault="00B94ABB" w14:paraId="4BD71BB7" w14:textId="6C6EF725">
            <w:pPr>
              <w:jc w:val="center"/>
              <w:rPr>
                <w:sz w:val="20"/>
                <w:szCs w:val="20"/>
              </w:rPr>
            </w:pPr>
            <w:r w:rsidRPr="00F978F9">
              <w:rPr>
                <w:sz w:val="20"/>
                <w:szCs w:val="20"/>
              </w:rPr>
              <w:t>10</w:t>
            </w:r>
          </w:p>
        </w:tc>
        <w:tc>
          <w:tcPr>
            <w:tcW w:w="1615" w:type="dxa"/>
            <w:tcMar/>
          </w:tcPr>
          <w:p w:rsidRPr="00F978F9" w:rsidR="00E5777D" w:rsidP="002C5896" w:rsidRDefault="00E5777D" w14:paraId="164F267B" w14:textId="677E8DF5">
            <w:pPr>
              <w:jc w:val="center"/>
              <w:rPr>
                <w:sz w:val="20"/>
                <w:szCs w:val="20"/>
              </w:rPr>
            </w:pPr>
            <w:r w:rsidRPr="00F978F9">
              <w:rPr>
                <w:sz w:val="20"/>
                <w:szCs w:val="20"/>
              </w:rPr>
              <w:t>10</w:t>
            </w:r>
          </w:p>
        </w:tc>
        <w:tc>
          <w:tcPr>
            <w:tcW w:w="6451" w:type="dxa"/>
            <w:tcMar/>
          </w:tcPr>
          <w:p w:rsidRPr="00B94ABB" w:rsidR="00B94ABB" w:rsidP="00B94ABB" w:rsidRDefault="00B94ABB" w14:paraId="6E7CC105" w14:textId="77777777">
            <w:pPr>
              <w:jc w:val="both"/>
              <w:rPr>
                <w:bCs/>
                <w:i/>
                <w:iCs/>
                <w:color w:val="808080" w:themeColor="background1" w:themeShade="80"/>
                <w:sz w:val="20"/>
                <w:szCs w:val="20"/>
              </w:rPr>
            </w:pPr>
            <w:r w:rsidRPr="00B94ABB">
              <w:rPr>
                <w:bCs/>
                <w:i/>
                <w:iCs/>
                <w:color w:val="808080" w:themeColor="background1" w:themeShade="80"/>
                <w:sz w:val="20"/>
                <w:szCs w:val="20"/>
              </w:rPr>
              <w:t xml:space="preserve">Per 2019 m. </w:t>
            </w:r>
          </w:p>
          <w:p w:rsidRPr="00B94ABB" w:rsidR="00B94ABB" w:rsidP="00B94ABB" w:rsidRDefault="00B94ABB" w14:paraId="4305E064" w14:textId="77777777">
            <w:pPr>
              <w:pStyle w:val="Sraopastraipa"/>
              <w:tabs>
                <w:tab w:val="left" w:pos="248"/>
              </w:tabs>
              <w:ind w:left="0"/>
              <w:jc w:val="both"/>
              <w:rPr>
                <w:bCs/>
                <w:i/>
                <w:iCs/>
                <w:color w:val="808080" w:themeColor="background1" w:themeShade="80"/>
                <w:sz w:val="20"/>
                <w:szCs w:val="20"/>
              </w:rPr>
            </w:pPr>
            <w:r w:rsidRPr="00B94ABB">
              <w:rPr>
                <w:i/>
                <w:iCs/>
                <w:color w:val="808080" w:themeColor="background1" w:themeShade="80"/>
                <w:sz w:val="20"/>
                <w:szCs w:val="20"/>
              </w:rPr>
              <w:t xml:space="preserve">1). Pagal 2.2.1. veiksmą: Projektas „Senjorai modernioje visuomenėje“ (08.6.1-ESFA-T-927-01-0167), Asociacija „Rietavo trečiojo amžiaus universitetas“,  skaičius- </w:t>
            </w:r>
            <w:r w:rsidRPr="00B94ABB">
              <w:rPr>
                <w:b/>
                <w:bCs/>
                <w:i/>
                <w:iCs/>
                <w:color w:val="808080" w:themeColor="background1" w:themeShade="80"/>
                <w:sz w:val="20"/>
                <w:szCs w:val="20"/>
              </w:rPr>
              <w:t xml:space="preserve">2 (moterys). </w:t>
            </w:r>
          </w:p>
          <w:p w:rsidRPr="00B94ABB" w:rsidR="00B94ABB" w:rsidP="008D0C87" w:rsidRDefault="00B94ABB" w14:paraId="537E34AB" w14:textId="77777777">
            <w:pPr>
              <w:pStyle w:val="Sraopastraipa"/>
              <w:numPr>
                <w:ilvl w:val="0"/>
                <w:numId w:val="14"/>
              </w:numPr>
              <w:tabs>
                <w:tab w:val="left" w:pos="248"/>
              </w:tabs>
              <w:ind w:left="-35" w:firstLine="35"/>
              <w:jc w:val="both"/>
              <w:rPr>
                <w:bCs/>
                <w:i/>
                <w:iCs/>
                <w:color w:val="808080" w:themeColor="background1" w:themeShade="80"/>
                <w:sz w:val="20"/>
                <w:szCs w:val="20"/>
              </w:rPr>
            </w:pPr>
            <w:r w:rsidRPr="00B94ABB">
              <w:rPr>
                <w:i/>
                <w:iCs/>
                <w:color w:val="808080" w:themeColor="background1" w:themeShade="80"/>
                <w:sz w:val="20"/>
                <w:szCs w:val="20"/>
              </w:rPr>
              <w:t xml:space="preserve">Pagal 2.2.1. veiksmą: Projektas „Išmanios daugiavaikės mamos“ (08.6.1-ESFA-V-911-08-0006), Draugija „Motulės </w:t>
            </w:r>
            <w:proofErr w:type="spellStart"/>
            <w:r w:rsidRPr="00B94ABB">
              <w:rPr>
                <w:i/>
                <w:iCs/>
                <w:color w:val="808080" w:themeColor="background1" w:themeShade="80"/>
                <w:sz w:val="20"/>
                <w:szCs w:val="20"/>
              </w:rPr>
              <w:t>delnuos</w:t>
            </w:r>
            <w:proofErr w:type="spellEnd"/>
            <w:r w:rsidRPr="00B94ABB">
              <w:rPr>
                <w:i/>
                <w:iCs/>
                <w:color w:val="808080" w:themeColor="background1" w:themeShade="80"/>
                <w:sz w:val="20"/>
                <w:szCs w:val="20"/>
              </w:rPr>
              <w:t xml:space="preserve">“, skaičius – </w:t>
            </w:r>
            <w:r w:rsidRPr="00B94ABB">
              <w:rPr>
                <w:b/>
                <w:bCs/>
                <w:i/>
                <w:iCs/>
                <w:color w:val="808080" w:themeColor="background1" w:themeShade="80"/>
                <w:sz w:val="20"/>
                <w:szCs w:val="20"/>
              </w:rPr>
              <w:t>viso 2: tame tarpe 1 moterys, 1 vyrai.</w:t>
            </w:r>
          </w:p>
          <w:p w:rsidRPr="00B94ABB" w:rsidR="00B94ABB" w:rsidP="008D0C87" w:rsidRDefault="00B94ABB" w14:paraId="2BB763E2" w14:textId="77777777">
            <w:pPr>
              <w:pStyle w:val="Sraopastraipa"/>
              <w:numPr>
                <w:ilvl w:val="0"/>
                <w:numId w:val="15"/>
              </w:numPr>
              <w:tabs>
                <w:tab w:val="left" w:pos="248"/>
                <w:tab w:val="left" w:pos="390"/>
              </w:tabs>
              <w:jc w:val="both"/>
              <w:rPr>
                <w:b/>
                <w:bCs/>
                <w:i/>
                <w:iCs/>
                <w:color w:val="808080" w:themeColor="background1" w:themeShade="80"/>
                <w:sz w:val="20"/>
                <w:szCs w:val="20"/>
              </w:rPr>
            </w:pPr>
          </w:p>
          <w:p w:rsidRPr="00B94ABB" w:rsidR="00B94ABB" w:rsidP="00B94ABB" w:rsidRDefault="00B94ABB" w14:paraId="0935C2BF" w14:textId="357F8DD3">
            <w:pPr>
              <w:tabs>
                <w:tab w:val="left" w:pos="248"/>
              </w:tabs>
              <w:jc w:val="both"/>
              <w:rPr>
                <w:b/>
                <w:i/>
                <w:iCs/>
                <w:color w:val="808080" w:themeColor="background1" w:themeShade="80"/>
                <w:sz w:val="20"/>
                <w:szCs w:val="20"/>
              </w:rPr>
            </w:pPr>
            <w:r w:rsidRPr="00B94ABB">
              <w:rPr>
                <w:i/>
                <w:iCs/>
                <w:color w:val="808080" w:themeColor="background1" w:themeShade="80"/>
                <w:sz w:val="20"/>
                <w:szCs w:val="20"/>
              </w:rPr>
              <w:t xml:space="preserve">3.). Pagal 2.2.1. veiksmą: Projektas "Socialinė integracija per kūrybiškumą, užimtumą Rietavo žmonėms su sutrikusio intelekto negalia" (08.6.1-ESFA-T-927-01-0192), Sutrikusio intelekto žmonių globos bendrija „Rietavo viltis“,  </w:t>
            </w:r>
            <w:r w:rsidRPr="00B94ABB">
              <w:rPr>
                <w:b/>
                <w:bCs/>
                <w:i/>
                <w:iCs/>
                <w:color w:val="808080" w:themeColor="background1" w:themeShade="80"/>
                <w:sz w:val="20"/>
                <w:szCs w:val="20"/>
              </w:rPr>
              <w:t>skaičius – viso 2: tame tarpe 2 moterys, 0 vyrai</w:t>
            </w:r>
            <w:r w:rsidRPr="00B94ABB">
              <w:rPr>
                <w:i/>
                <w:iCs/>
                <w:color w:val="808080" w:themeColor="background1" w:themeShade="80"/>
                <w:sz w:val="20"/>
                <w:szCs w:val="20"/>
              </w:rPr>
              <w:t>; Vykdomas.</w:t>
            </w:r>
          </w:p>
          <w:p w:rsidRPr="00C90420" w:rsidR="00E5777D" w:rsidP="0770484D" w:rsidRDefault="00E5777D" w14:paraId="60C5E4F3" w14:textId="780C4165">
            <w:pPr>
              <w:tabs>
                <w:tab w:val="left" w:pos="248"/>
              </w:tabs>
              <w:jc w:val="both"/>
              <w:rPr>
                <w:i w:val="1"/>
                <w:iCs w:val="1"/>
                <w:color w:val="808080" w:themeColor="background1" w:themeTint="FF" w:themeShade="80"/>
                <w:sz w:val="20"/>
                <w:szCs w:val="20"/>
              </w:rPr>
            </w:pPr>
            <w:r w:rsidRPr="0770484D" w:rsidR="5FFFE57C">
              <w:rPr>
                <w:b w:val="1"/>
                <w:bCs w:val="1"/>
                <w:i w:val="1"/>
                <w:iCs w:val="1"/>
                <w:color w:val="808080" w:themeColor="background1" w:themeTint="FF" w:themeShade="80"/>
                <w:sz w:val="20"/>
                <w:szCs w:val="20"/>
              </w:rPr>
              <w:t>Per 2021 m</w:t>
            </w:r>
            <w:r w:rsidRPr="0770484D" w:rsidR="5FFFE57C">
              <w:rPr>
                <w:i w:val="1"/>
                <w:iCs w:val="1"/>
                <w:color w:val="808080" w:themeColor="background1" w:themeTint="FF" w:themeShade="80"/>
                <w:sz w:val="20"/>
                <w:szCs w:val="20"/>
              </w:rPr>
              <w:t>.:</w:t>
            </w:r>
          </w:p>
          <w:p w:rsidRPr="00830487" w:rsidR="00E5777D" w:rsidP="0770484D" w:rsidRDefault="00E5777D" w14:paraId="7C8F3A0C" w14:textId="60EFE2B2">
            <w:pPr>
              <w:pStyle w:val="Sraopastraipa"/>
              <w:numPr>
                <w:ilvl w:val="0"/>
                <w:numId w:val="142"/>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2.2.1 veiksmą: Projektas „Veiksmas pauzės režimu“ Nr. 08.6.1-ESFA-T-927-01-0314, Rietavo savivaldybės jaunimo organizacija „Progresas“ – 10 (10), </w:t>
            </w:r>
            <w:r w:rsidRPr="0770484D" w:rsidR="32C092DD">
              <w:rPr>
                <w:b w:val="1"/>
                <w:bCs w:val="1"/>
                <w:i w:val="1"/>
                <w:iCs w:val="1"/>
                <w:color w:val="808080" w:themeColor="background1" w:themeTint="FF" w:themeShade="80"/>
                <w:sz w:val="20"/>
                <w:szCs w:val="20"/>
              </w:rPr>
              <w:t>projektas baigtas įgyvendinti</w:t>
            </w:r>
          </w:p>
          <w:p w:rsidRPr="00830487" w:rsidR="00E5777D" w:rsidP="32C092DD" w:rsidRDefault="00E5777D" w14:paraId="5FB8DCD7"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830487" w:rsidR="00E5777D" w:rsidP="32C092DD" w:rsidRDefault="00E5777D" w14:paraId="6397AD9B" w14:textId="367528F3">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p w:rsidRPr="00830487" w:rsidR="00E5777D" w:rsidP="32C092DD" w:rsidRDefault="00E5777D" w14:paraId="6C3A74C8" w14:textId="0D36417E">
            <w:pPr>
              <w:pStyle w:val="prastasis"/>
              <w:ind w:left="0"/>
              <w:rPr>
                <w:i w:val="1"/>
                <w:iCs w:val="1"/>
                <w:sz w:val="20"/>
                <w:szCs w:val="20"/>
              </w:rPr>
            </w:pPr>
          </w:p>
        </w:tc>
      </w:tr>
      <w:tr w:rsidRPr="00830487" w:rsidR="002C5896" w:rsidTr="0770484D" w14:paraId="66F67583" w14:textId="77777777">
        <w:tc>
          <w:tcPr>
            <w:tcW w:w="1962" w:type="dxa"/>
            <w:tcMar/>
          </w:tcPr>
          <w:p w:rsidRPr="00830487" w:rsidR="002C5896" w:rsidP="002C5896" w:rsidRDefault="002C5896" w14:paraId="07FD976E" w14:textId="77777777">
            <w:pPr>
              <w:rPr>
                <w:bCs/>
                <w:i/>
                <w:iCs/>
                <w:sz w:val="22"/>
                <w:szCs w:val="22"/>
              </w:rPr>
            </w:pPr>
            <w:r w:rsidRPr="00830487">
              <w:rPr>
                <w:bCs/>
                <w:i/>
                <w:iCs/>
                <w:sz w:val="22"/>
                <w:szCs w:val="22"/>
              </w:rPr>
              <w:t>Bedarbiai, įskaitant ilgalaikius bedarbius, dalyvavę ESF veiklose, iš kurių: ilgalaikiai bedarbiai</w:t>
            </w:r>
          </w:p>
        </w:tc>
        <w:tc>
          <w:tcPr>
            <w:tcW w:w="1189" w:type="dxa"/>
            <w:tcMar/>
          </w:tcPr>
          <w:p w:rsidRPr="00F978F9" w:rsidR="002C5896" w:rsidP="002C5896" w:rsidRDefault="002C5896" w14:paraId="26A700C6" w14:textId="77777777">
            <w:pPr>
              <w:jc w:val="center"/>
              <w:rPr>
                <w:b/>
                <w:bCs/>
                <w:i/>
                <w:iCs/>
                <w:sz w:val="20"/>
                <w:szCs w:val="20"/>
              </w:rPr>
            </w:pPr>
          </w:p>
        </w:tc>
        <w:tc>
          <w:tcPr>
            <w:tcW w:w="1503" w:type="dxa"/>
            <w:tcMar/>
          </w:tcPr>
          <w:p w:rsidRPr="00F978F9" w:rsidR="002C5896" w:rsidP="002C5896" w:rsidRDefault="006C5AFB" w14:paraId="6FD56D0A" w14:textId="59902C75">
            <w:pPr>
              <w:jc w:val="center"/>
              <w:rPr>
                <w:sz w:val="20"/>
                <w:szCs w:val="20"/>
              </w:rPr>
            </w:pPr>
            <w:r w:rsidRPr="00F978F9">
              <w:rPr>
                <w:sz w:val="20"/>
                <w:szCs w:val="20"/>
              </w:rPr>
              <w:t>10</w:t>
            </w:r>
          </w:p>
        </w:tc>
        <w:tc>
          <w:tcPr>
            <w:tcW w:w="2017" w:type="dxa"/>
            <w:tcMar/>
          </w:tcPr>
          <w:p w:rsidRPr="00F978F9" w:rsidR="002C5896" w:rsidP="002C5896" w:rsidRDefault="006C5AFB" w14:paraId="69C512EA" w14:textId="44AE3BF7">
            <w:pPr>
              <w:jc w:val="center"/>
              <w:rPr>
                <w:sz w:val="20"/>
                <w:szCs w:val="20"/>
              </w:rPr>
            </w:pPr>
            <w:r w:rsidRPr="00F978F9">
              <w:rPr>
                <w:sz w:val="20"/>
                <w:szCs w:val="20"/>
              </w:rPr>
              <w:t>10</w:t>
            </w:r>
          </w:p>
        </w:tc>
        <w:tc>
          <w:tcPr>
            <w:tcW w:w="1615" w:type="dxa"/>
            <w:tcMar/>
          </w:tcPr>
          <w:p w:rsidRPr="00F978F9" w:rsidR="00E5777D" w:rsidP="002C5896" w:rsidRDefault="00E5777D" w14:paraId="487385A1" w14:textId="4B013DB3">
            <w:pPr>
              <w:jc w:val="center"/>
              <w:rPr>
                <w:sz w:val="20"/>
                <w:szCs w:val="20"/>
              </w:rPr>
            </w:pPr>
            <w:r w:rsidRPr="00F978F9">
              <w:rPr>
                <w:sz w:val="20"/>
                <w:szCs w:val="20"/>
              </w:rPr>
              <w:t>10</w:t>
            </w:r>
          </w:p>
        </w:tc>
        <w:tc>
          <w:tcPr>
            <w:tcW w:w="6451" w:type="dxa"/>
            <w:tcMar/>
          </w:tcPr>
          <w:p w:rsidRPr="006C5AFB" w:rsidR="006C5AFB" w:rsidP="006C5AFB" w:rsidRDefault="006C5AFB" w14:paraId="704638CC" w14:textId="77777777">
            <w:pPr>
              <w:jc w:val="both"/>
              <w:rPr>
                <w:i/>
                <w:iCs/>
                <w:color w:val="808080" w:themeColor="background1" w:themeShade="80"/>
                <w:sz w:val="20"/>
                <w:szCs w:val="20"/>
              </w:rPr>
            </w:pPr>
            <w:r w:rsidRPr="006C5AFB">
              <w:rPr>
                <w:i/>
                <w:iCs/>
                <w:color w:val="808080" w:themeColor="background1" w:themeShade="80"/>
                <w:sz w:val="20"/>
                <w:szCs w:val="20"/>
              </w:rPr>
              <w:t>Per 2019 m.</w:t>
            </w:r>
          </w:p>
          <w:p w:rsidRPr="006C5AFB" w:rsidR="006C5AFB" w:rsidP="006C5AFB" w:rsidRDefault="006C5AFB" w14:paraId="50FDE0F2" w14:textId="77777777">
            <w:pPr>
              <w:jc w:val="both"/>
              <w:rPr>
                <w:i/>
                <w:iCs/>
                <w:color w:val="808080" w:themeColor="background1" w:themeShade="80"/>
                <w:sz w:val="20"/>
                <w:szCs w:val="20"/>
              </w:rPr>
            </w:pPr>
            <w:r w:rsidRPr="006C5AFB">
              <w:rPr>
                <w:i/>
                <w:iCs/>
                <w:color w:val="808080" w:themeColor="background1" w:themeShade="80"/>
                <w:sz w:val="20"/>
                <w:szCs w:val="20"/>
              </w:rPr>
              <w:t xml:space="preserve">1.). Pagal 2.2.1. veiksmą: Projektas „Senjorai modernioje visuomenėje“ (08.6.1-ESFA-T-927-01-0167), Asociacija „Rietavo trečiojo amžiaus universitetas“, viso- 2: tame tarpe 2 moterys, 0 vyrai. </w:t>
            </w:r>
            <w:r w:rsidRPr="006C5AFB">
              <w:rPr>
                <w:b/>
                <w:bCs/>
                <w:i/>
                <w:iCs/>
                <w:color w:val="808080" w:themeColor="background1" w:themeShade="80"/>
                <w:sz w:val="20"/>
                <w:szCs w:val="20"/>
              </w:rPr>
              <w:t>Projektas užbaigtas</w:t>
            </w:r>
            <w:r w:rsidRPr="006C5AFB">
              <w:rPr>
                <w:i/>
                <w:iCs/>
                <w:color w:val="808080" w:themeColor="background1" w:themeShade="80"/>
                <w:sz w:val="20"/>
                <w:szCs w:val="20"/>
              </w:rPr>
              <w:t>.</w:t>
            </w:r>
          </w:p>
          <w:p w:rsidRPr="006C5AFB" w:rsidR="006C5AFB" w:rsidP="006C5AFB" w:rsidRDefault="006C5AFB" w14:paraId="36AB810D" w14:textId="77777777">
            <w:pPr>
              <w:jc w:val="both"/>
              <w:rPr>
                <w:bCs/>
                <w:i/>
                <w:iCs/>
                <w:color w:val="808080" w:themeColor="background1" w:themeShade="80"/>
                <w:sz w:val="20"/>
                <w:szCs w:val="20"/>
              </w:rPr>
            </w:pPr>
            <w:r w:rsidRPr="006C5AFB">
              <w:rPr>
                <w:i/>
                <w:iCs/>
                <w:color w:val="808080" w:themeColor="background1" w:themeShade="80"/>
                <w:sz w:val="20"/>
                <w:szCs w:val="20"/>
              </w:rPr>
              <w:t xml:space="preserve">2.). Pagal 2.2.1. veiksmą: Projektas „Išmanios daugiavaikės mamos“ (08.6.1-ESFA-V-911-08-0006), Draugija „Motulės </w:t>
            </w:r>
            <w:proofErr w:type="spellStart"/>
            <w:r w:rsidRPr="006C5AFB">
              <w:rPr>
                <w:i/>
                <w:iCs/>
                <w:color w:val="808080" w:themeColor="background1" w:themeShade="80"/>
                <w:sz w:val="20"/>
                <w:szCs w:val="20"/>
              </w:rPr>
              <w:t>delnuos</w:t>
            </w:r>
            <w:proofErr w:type="spellEnd"/>
            <w:r w:rsidRPr="006C5AFB">
              <w:rPr>
                <w:i/>
                <w:iCs/>
                <w:color w:val="808080" w:themeColor="background1" w:themeShade="80"/>
                <w:sz w:val="20"/>
                <w:szCs w:val="20"/>
              </w:rPr>
              <w:t xml:space="preserve">“, skaičius – </w:t>
            </w:r>
            <w:r w:rsidRPr="006C5AFB">
              <w:rPr>
                <w:b/>
                <w:bCs/>
                <w:i/>
                <w:iCs/>
                <w:color w:val="808080" w:themeColor="background1" w:themeShade="80"/>
                <w:sz w:val="20"/>
                <w:szCs w:val="20"/>
              </w:rPr>
              <w:t>viso 2: tame tarpe 1 moterys, 1 vyrai. Projektas užbaigtas.</w:t>
            </w:r>
          </w:p>
          <w:p w:rsidRPr="006C5AFB" w:rsidR="006C5AFB" w:rsidP="008D0C87" w:rsidRDefault="006C5AFB" w14:paraId="6C82A118" w14:textId="77777777">
            <w:pPr>
              <w:pStyle w:val="Sraopastraipa"/>
              <w:numPr>
                <w:ilvl w:val="0"/>
                <w:numId w:val="16"/>
              </w:numPr>
              <w:tabs>
                <w:tab w:val="left" w:pos="248"/>
                <w:tab w:val="left" w:pos="390"/>
              </w:tabs>
              <w:jc w:val="both"/>
              <w:rPr>
                <w:b/>
                <w:bCs/>
                <w:i/>
                <w:iCs/>
                <w:color w:val="808080" w:themeColor="background1" w:themeShade="80"/>
                <w:sz w:val="20"/>
                <w:szCs w:val="20"/>
              </w:rPr>
            </w:pPr>
            <w:r w:rsidRPr="006C5AFB">
              <w:rPr>
                <w:b/>
                <w:bCs/>
                <w:i/>
                <w:iCs/>
                <w:color w:val="808080" w:themeColor="background1" w:themeShade="80"/>
                <w:sz w:val="20"/>
                <w:szCs w:val="20"/>
              </w:rPr>
              <w:t xml:space="preserve"> M. </w:t>
            </w:r>
          </w:p>
          <w:p w:rsidRPr="006C5AFB" w:rsidR="006C5AFB" w:rsidP="006C5AFB" w:rsidRDefault="006C5AFB" w14:paraId="10DC0307" w14:textId="6A6AF999">
            <w:pPr>
              <w:tabs>
                <w:tab w:val="left" w:pos="248"/>
              </w:tabs>
              <w:jc w:val="both"/>
              <w:rPr>
                <w:b/>
                <w:i/>
                <w:iCs/>
                <w:color w:val="808080" w:themeColor="background1" w:themeShade="80"/>
                <w:sz w:val="20"/>
                <w:szCs w:val="20"/>
              </w:rPr>
            </w:pPr>
            <w:r w:rsidRPr="006C5AFB">
              <w:rPr>
                <w:i/>
                <w:iCs/>
                <w:color w:val="808080" w:themeColor="background1" w:themeShade="80"/>
                <w:sz w:val="20"/>
                <w:szCs w:val="20"/>
              </w:rPr>
              <w:t xml:space="preserve">3.). Pagal 2.2.1. veiksmą: Projektas "Socialinė integracija per kūrybiškumą, užimtumą Rietavo žmonėms su sutrikusio intelekto negalia" (08.6.1-ESFA-T-927-01-0192), Sutrikusio intelekto žmonių globos bendrija „Rietavo viltis“,  </w:t>
            </w:r>
            <w:r w:rsidRPr="006C5AFB">
              <w:rPr>
                <w:b/>
                <w:bCs/>
                <w:i/>
                <w:iCs/>
                <w:color w:val="808080" w:themeColor="background1" w:themeShade="80"/>
                <w:sz w:val="20"/>
                <w:szCs w:val="20"/>
              </w:rPr>
              <w:t>skaičius – viso 2: tame tarpe 2 moterys, 0 vyrai</w:t>
            </w:r>
            <w:r w:rsidRPr="006C5AFB">
              <w:rPr>
                <w:i/>
                <w:iCs/>
                <w:color w:val="808080" w:themeColor="background1" w:themeShade="80"/>
                <w:sz w:val="20"/>
                <w:szCs w:val="20"/>
              </w:rPr>
              <w:t>; Vykdomas.</w:t>
            </w:r>
          </w:p>
          <w:p w:rsidRPr="00C90420" w:rsidR="00E5777D" w:rsidP="0770484D" w:rsidRDefault="00E5777D" w14:paraId="4637158B" w14:textId="609A0C70">
            <w:pPr>
              <w:tabs>
                <w:tab w:val="left" w:pos="248"/>
              </w:tabs>
              <w:jc w:val="both"/>
              <w:rPr>
                <w:i w:val="1"/>
                <w:iCs w:val="1"/>
                <w:color w:val="808080" w:themeColor="background1" w:themeTint="FF" w:themeShade="80"/>
                <w:sz w:val="20"/>
                <w:szCs w:val="20"/>
              </w:rPr>
            </w:pPr>
            <w:r w:rsidRPr="0770484D" w:rsidR="5FFFE57C">
              <w:rPr>
                <w:b w:val="1"/>
                <w:bCs w:val="1"/>
                <w:i w:val="1"/>
                <w:iCs w:val="1"/>
                <w:color w:val="808080" w:themeColor="background1" w:themeTint="FF" w:themeShade="80"/>
                <w:sz w:val="20"/>
                <w:szCs w:val="20"/>
              </w:rPr>
              <w:t>Per 2021 m</w:t>
            </w:r>
            <w:r w:rsidRPr="0770484D" w:rsidR="5FFFE57C">
              <w:rPr>
                <w:i w:val="1"/>
                <w:iCs w:val="1"/>
                <w:color w:val="808080" w:themeColor="background1" w:themeTint="FF" w:themeShade="80"/>
                <w:sz w:val="20"/>
                <w:szCs w:val="20"/>
              </w:rPr>
              <w:t>.:</w:t>
            </w:r>
          </w:p>
          <w:p w:rsidRPr="00C90420" w:rsidR="00E5777D" w:rsidP="0770484D" w:rsidRDefault="00E5777D" w14:paraId="5459321F" w14:textId="59AC8ECE" w14:noSpellErr="1">
            <w:pPr>
              <w:pStyle w:val="Sraopastraipa"/>
              <w:numPr>
                <w:ilvl w:val="0"/>
                <w:numId w:val="143"/>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2.2.1 veiksmą: Projektas „Veiksmas pauzės režimu“ Nr. 08.6.1-ESFA-T-927-01-0314, Rietavo savivaldybės jaunimo organizacija „Progresas“ – 10 (10),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C90420" w:rsidR="00E5777D" w:rsidP="32C092DD" w:rsidRDefault="00E5777D" w14:paraId="08C77D37"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C90420" w:rsidR="00E5777D" w:rsidP="32C092DD" w:rsidRDefault="00E5777D" w14:paraId="68659F03" w14:textId="367528F3">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p w:rsidRPr="00C90420" w:rsidR="00E5777D" w:rsidP="32C092DD" w:rsidRDefault="00E5777D" w14:paraId="51593942" w14:textId="3712366D">
            <w:pPr>
              <w:pStyle w:val="prastasis"/>
              <w:ind w:left="0"/>
              <w:rPr>
                <w:i w:val="1"/>
                <w:iCs w:val="1"/>
                <w:sz w:val="20"/>
                <w:szCs w:val="20"/>
              </w:rPr>
            </w:pPr>
          </w:p>
        </w:tc>
      </w:tr>
      <w:tr w:rsidRPr="00830487" w:rsidR="002C5896" w:rsidTr="0770484D" w14:paraId="46A58288" w14:textId="77777777">
        <w:tc>
          <w:tcPr>
            <w:tcW w:w="1962" w:type="dxa"/>
            <w:tcMar/>
          </w:tcPr>
          <w:p w:rsidRPr="00830487" w:rsidR="002C5896" w:rsidP="002C5896" w:rsidRDefault="002C5896" w14:paraId="180708F2" w14:textId="77777777">
            <w:pPr>
              <w:rPr>
                <w:bCs/>
                <w:i/>
                <w:iCs/>
                <w:sz w:val="22"/>
                <w:szCs w:val="22"/>
              </w:rPr>
            </w:pPr>
            <w:r w:rsidRPr="00830487">
              <w:rPr>
                <w:bCs/>
                <w:i/>
                <w:iCs/>
                <w:sz w:val="22"/>
                <w:szCs w:val="22"/>
              </w:rPr>
              <w:lastRenderedPageBreak/>
              <w:t>Neaktyvūs asmenys, dalyvavę ESF veiklose</w:t>
            </w:r>
          </w:p>
        </w:tc>
        <w:tc>
          <w:tcPr>
            <w:tcW w:w="1189" w:type="dxa"/>
            <w:tcMar/>
          </w:tcPr>
          <w:p w:rsidRPr="00F978F9" w:rsidR="002C5896" w:rsidP="002C5896" w:rsidRDefault="002C5896" w14:paraId="60EEE409" w14:textId="77777777">
            <w:pPr>
              <w:jc w:val="center"/>
              <w:rPr>
                <w:b/>
                <w:bCs/>
                <w:i/>
                <w:iCs/>
                <w:sz w:val="20"/>
                <w:szCs w:val="20"/>
              </w:rPr>
            </w:pPr>
          </w:p>
        </w:tc>
        <w:tc>
          <w:tcPr>
            <w:tcW w:w="1503" w:type="dxa"/>
            <w:tcMar/>
          </w:tcPr>
          <w:p w:rsidRPr="00F978F9" w:rsidR="002C5896" w:rsidP="002C5896" w:rsidRDefault="00D74230" w14:paraId="47AF08FB" w14:textId="1F2FC10D">
            <w:pPr>
              <w:jc w:val="center"/>
              <w:rPr>
                <w:sz w:val="20"/>
                <w:szCs w:val="20"/>
              </w:rPr>
            </w:pPr>
            <w:r w:rsidRPr="00F978F9">
              <w:rPr>
                <w:sz w:val="20"/>
                <w:szCs w:val="20"/>
              </w:rPr>
              <w:t>10</w:t>
            </w:r>
          </w:p>
        </w:tc>
        <w:tc>
          <w:tcPr>
            <w:tcW w:w="2017" w:type="dxa"/>
            <w:tcMar/>
          </w:tcPr>
          <w:p w:rsidRPr="00F978F9" w:rsidR="002C5896" w:rsidP="002C5896" w:rsidRDefault="00D74230" w14:paraId="20F86B9D" w14:textId="616F1F98">
            <w:pPr>
              <w:jc w:val="center"/>
              <w:rPr>
                <w:sz w:val="20"/>
                <w:szCs w:val="20"/>
              </w:rPr>
            </w:pPr>
            <w:r w:rsidRPr="00F978F9">
              <w:rPr>
                <w:sz w:val="20"/>
                <w:szCs w:val="20"/>
              </w:rPr>
              <w:t>10</w:t>
            </w:r>
          </w:p>
        </w:tc>
        <w:tc>
          <w:tcPr>
            <w:tcW w:w="1615" w:type="dxa"/>
            <w:tcMar/>
          </w:tcPr>
          <w:p w:rsidRPr="00F978F9" w:rsidR="00E5777D" w:rsidP="002C5896" w:rsidRDefault="00E5777D" w14:paraId="7545251F" w14:textId="66B5C4F8">
            <w:pPr>
              <w:jc w:val="center"/>
              <w:rPr>
                <w:sz w:val="20"/>
                <w:szCs w:val="20"/>
              </w:rPr>
            </w:pPr>
            <w:r w:rsidRPr="00F978F9">
              <w:rPr>
                <w:sz w:val="20"/>
                <w:szCs w:val="20"/>
              </w:rPr>
              <w:t>10</w:t>
            </w:r>
          </w:p>
        </w:tc>
        <w:tc>
          <w:tcPr>
            <w:tcW w:w="6451" w:type="dxa"/>
            <w:tcMar/>
          </w:tcPr>
          <w:p w:rsidRPr="00D74230" w:rsidR="00D74230" w:rsidP="00D74230" w:rsidRDefault="00D74230" w14:paraId="0F8D16CF" w14:textId="77777777">
            <w:pPr>
              <w:jc w:val="both"/>
              <w:rPr>
                <w:i/>
                <w:iCs/>
                <w:color w:val="808080" w:themeColor="background1" w:themeShade="80"/>
                <w:sz w:val="20"/>
                <w:szCs w:val="20"/>
              </w:rPr>
            </w:pPr>
            <w:r w:rsidRPr="00D74230">
              <w:rPr>
                <w:i/>
                <w:iCs/>
                <w:color w:val="808080" w:themeColor="background1" w:themeShade="80"/>
                <w:sz w:val="20"/>
                <w:szCs w:val="20"/>
              </w:rPr>
              <w:t>Per 2019 m.</w:t>
            </w:r>
          </w:p>
          <w:p w:rsidRPr="00D74230" w:rsidR="00D74230" w:rsidP="00D74230" w:rsidRDefault="00D74230" w14:paraId="32B0B46E" w14:textId="77777777">
            <w:pPr>
              <w:jc w:val="both"/>
              <w:rPr>
                <w:i/>
                <w:iCs/>
                <w:color w:val="808080" w:themeColor="background1" w:themeShade="80"/>
                <w:sz w:val="20"/>
                <w:szCs w:val="20"/>
              </w:rPr>
            </w:pPr>
            <w:r w:rsidRPr="00D74230">
              <w:rPr>
                <w:i/>
                <w:iCs/>
                <w:color w:val="808080" w:themeColor="background1" w:themeShade="80"/>
                <w:sz w:val="20"/>
                <w:szCs w:val="20"/>
              </w:rPr>
              <w:t xml:space="preserve">1.). Pagal 2.2.1. veiksmą: Projektas „Senjorai modernioje visuomenėje“ (08.6.1-ESFA-T-927-01-0167), Asociacija „Rietavo trečiojo amžiaus universitetas“, viso- </w:t>
            </w:r>
            <w:r w:rsidRPr="00D74230">
              <w:rPr>
                <w:b/>
                <w:bCs/>
                <w:i/>
                <w:iCs/>
                <w:color w:val="808080" w:themeColor="background1" w:themeShade="80"/>
                <w:sz w:val="20"/>
                <w:szCs w:val="20"/>
              </w:rPr>
              <w:t>64: tame tarpe 58 moterys, 6 vyrai</w:t>
            </w:r>
            <w:r w:rsidRPr="00D74230">
              <w:rPr>
                <w:i/>
                <w:iCs/>
                <w:color w:val="808080" w:themeColor="background1" w:themeShade="80"/>
                <w:sz w:val="20"/>
                <w:szCs w:val="20"/>
              </w:rPr>
              <w:t xml:space="preserve">. </w:t>
            </w:r>
            <w:r w:rsidRPr="00D74230">
              <w:rPr>
                <w:b/>
                <w:bCs/>
                <w:i/>
                <w:iCs/>
                <w:color w:val="808080" w:themeColor="background1" w:themeShade="80"/>
                <w:sz w:val="20"/>
                <w:szCs w:val="20"/>
              </w:rPr>
              <w:t>Projektas užbaigtas</w:t>
            </w:r>
            <w:r w:rsidRPr="00D74230">
              <w:rPr>
                <w:i/>
                <w:iCs/>
                <w:color w:val="808080" w:themeColor="background1" w:themeShade="80"/>
                <w:sz w:val="20"/>
                <w:szCs w:val="20"/>
              </w:rPr>
              <w:t>.</w:t>
            </w:r>
          </w:p>
          <w:p w:rsidRPr="00D74230" w:rsidR="00D74230" w:rsidP="00D74230" w:rsidRDefault="00D74230" w14:paraId="4006A066" w14:textId="77777777">
            <w:pPr>
              <w:jc w:val="both"/>
              <w:rPr>
                <w:b/>
                <w:bCs/>
                <w:i/>
                <w:iCs/>
                <w:color w:val="808080" w:themeColor="background1" w:themeShade="80"/>
                <w:sz w:val="20"/>
                <w:szCs w:val="20"/>
              </w:rPr>
            </w:pPr>
            <w:r w:rsidRPr="00D74230">
              <w:rPr>
                <w:i/>
                <w:iCs/>
                <w:color w:val="808080" w:themeColor="background1" w:themeShade="80"/>
                <w:sz w:val="20"/>
                <w:szCs w:val="20"/>
              </w:rPr>
              <w:t xml:space="preserve">2.). Pagal 2.2.1. veiksmą: Projektas „Išmanios daugiavaikės mamos“ (08.6.1-ESFA-V-911-08-0006), Draugija „Motulės </w:t>
            </w:r>
            <w:proofErr w:type="spellStart"/>
            <w:r w:rsidRPr="00D74230">
              <w:rPr>
                <w:i/>
                <w:iCs/>
                <w:color w:val="808080" w:themeColor="background1" w:themeShade="80"/>
                <w:sz w:val="20"/>
                <w:szCs w:val="20"/>
              </w:rPr>
              <w:t>delnuos</w:t>
            </w:r>
            <w:proofErr w:type="spellEnd"/>
            <w:r w:rsidRPr="00D74230">
              <w:rPr>
                <w:i/>
                <w:iCs/>
                <w:color w:val="808080" w:themeColor="background1" w:themeShade="80"/>
                <w:sz w:val="20"/>
                <w:szCs w:val="20"/>
              </w:rPr>
              <w:t xml:space="preserve">“, skaičius – </w:t>
            </w:r>
            <w:r w:rsidRPr="00D74230">
              <w:rPr>
                <w:b/>
                <w:bCs/>
                <w:i/>
                <w:iCs/>
                <w:color w:val="808080" w:themeColor="background1" w:themeShade="80"/>
                <w:sz w:val="20"/>
                <w:szCs w:val="20"/>
              </w:rPr>
              <w:t>viso 32: tame tarpe 20 moterys, 12 vyrai. Projektas užbaigtas.</w:t>
            </w:r>
          </w:p>
          <w:p w:rsidRPr="00D74230" w:rsidR="00D74230" w:rsidP="00D74230" w:rsidRDefault="00D74230" w14:paraId="59444AFC" w14:textId="77777777">
            <w:pPr>
              <w:jc w:val="both"/>
              <w:rPr>
                <w:b/>
                <w:i/>
                <w:iCs/>
                <w:color w:val="808080" w:themeColor="background1" w:themeShade="80"/>
                <w:sz w:val="20"/>
                <w:szCs w:val="20"/>
              </w:rPr>
            </w:pPr>
            <w:r w:rsidRPr="00D74230">
              <w:rPr>
                <w:b/>
                <w:i/>
                <w:iCs/>
                <w:color w:val="808080" w:themeColor="background1" w:themeShade="80"/>
                <w:sz w:val="20"/>
                <w:szCs w:val="20"/>
              </w:rPr>
              <w:t>Per 2020 m.</w:t>
            </w:r>
          </w:p>
          <w:p w:rsidRPr="00D74230" w:rsidR="00D74230" w:rsidP="00D74230" w:rsidRDefault="00D74230" w14:paraId="3763ED23" w14:textId="2BFD8EE6">
            <w:pPr>
              <w:tabs>
                <w:tab w:val="left" w:pos="248"/>
              </w:tabs>
              <w:jc w:val="both"/>
              <w:rPr>
                <w:b/>
                <w:i/>
                <w:iCs/>
                <w:color w:val="808080" w:themeColor="background1" w:themeShade="80"/>
                <w:sz w:val="20"/>
                <w:szCs w:val="20"/>
              </w:rPr>
            </w:pPr>
            <w:r w:rsidRPr="00D74230">
              <w:rPr>
                <w:i/>
                <w:iCs/>
                <w:color w:val="808080" w:themeColor="background1" w:themeShade="80"/>
                <w:sz w:val="20"/>
                <w:szCs w:val="20"/>
              </w:rPr>
              <w:t xml:space="preserve">3.). Pagal 2.2.1. veiksmą: Projektas "Socialinė integracija per kūrybiškumą, užimtumą Rietavo žmonėms su sutrikusio intelekto negalia" (08.6.1-ESFA-T-927-01-0192), Sutrikusio intelekto žmonių globos bendrija „Rietavo viltis“,  </w:t>
            </w:r>
            <w:r w:rsidRPr="00D74230">
              <w:rPr>
                <w:b/>
                <w:bCs/>
                <w:i/>
                <w:iCs/>
                <w:color w:val="808080" w:themeColor="background1" w:themeShade="80"/>
                <w:sz w:val="20"/>
                <w:szCs w:val="20"/>
              </w:rPr>
              <w:t>skaičius – viso 20: tame tarpe 12 moterys, 8 vyrai</w:t>
            </w:r>
            <w:r w:rsidRPr="00D74230">
              <w:rPr>
                <w:i/>
                <w:iCs/>
                <w:color w:val="808080" w:themeColor="background1" w:themeShade="80"/>
                <w:sz w:val="20"/>
                <w:szCs w:val="20"/>
              </w:rPr>
              <w:t>; Vykdomas.</w:t>
            </w:r>
          </w:p>
          <w:p w:rsidRPr="00C90420" w:rsidR="00E5777D" w:rsidP="0770484D" w:rsidRDefault="00E5777D" w14:paraId="39ABE901" w14:textId="5428AC39">
            <w:pPr>
              <w:tabs>
                <w:tab w:val="left" w:pos="248"/>
              </w:tabs>
              <w:jc w:val="both"/>
              <w:rPr>
                <w:i w:val="1"/>
                <w:iCs w:val="1"/>
                <w:color w:val="808080" w:themeColor="background1" w:themeTint="FF" w:themeShade="80"/>
                <w:sz w:val="20"/>
                <w:szCs w:val="20"/>
              </w:rPr>
            </w:pPr>
            <w:r w:rsidRPr="0770484D" w:rsidR="5FFFE57C">
              <w:rPr>
                <w:b w:val="1"/>
                <w:bCs w:val="1"/>
                <w:i w:val="1"/>
                <w:iCs w:val="1"/>
                <w:color w:val="808080" w:themeColor="background1" w:themeTint="FF" w:themeShade="80"/>
                <w:sz w:val="20"/>
                <w:szCs w:val="20"/>
              </w:rPr>
              <w:t>Per 2021 m</w:t>
            </w:r>
            <w:r w:rsidRPr="0770484D" w:rsidR="5FFFE57C">
              <w:rPr>
                <w:i w:val="1"/>
                <w:iCs w:val="1"/>
                <w:color w:val="808080" w:themeColor="background1" w:themeTint="FF" w:themeShade="80"/>
                <w:sz w:val="20"/>
                <w:szCs w:val="20"/>
              </w:rPr>
              <w:t>.:</w:t>
            </w:r>
          </w:p>
          <w:p w:rsidRPr="00830487" w:rsidR="00E5777D" w:rsidP="0770484D" w:rsidRDefault="00E5777D" w14:paraId="5ECE9838" w14:textId="222B7027" w14:noSpellErr="1">
            <w:pPr>
              <w:pStyle w:val="Sraopastraipa"/>
              <w:numPr>
                <w:ilvl w:val="0"/>
                <w:numId w:val="144"/>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2.2.1 veiksmą: Projektas „Veiksmas pauzės režimu“ Nr. 08.6.1-ESFA-T-927-01-0314, Rietavo savivaldybės jaunimo organizacija „Progresas“ – 10 (10),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830487" w:rsidR="00E5777D" w:rsidP="32C092DD" w:rsidRDefault="00E5777D" w14:paraId="7E2F681D"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830487" w:rsidR="00E5777D" w:rsidP="32C092DD" w:rsidRDefault="00E5777D" w14:paraId="0102E8FE" w14:textId="367528F3">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p w:rsidRPr="00830487" w:rsidR="00E5777D" w:rsidP="32C092DD" w:rsidRDefault="00E5777D" w14:paraId="494A68DB" w14:textId="5DA74659">
            <w:pPr>
              <w:pStyle w:val="prastasis"/>
              <w:ind w:left="0"/>
              <w:rPr>
                <w:i w:val="1"/>
                <w:iCs w:val="1"/>
                <w:sz w:val="20"/>
                <w:szCs w:val="20"/>
              </w:rPr>
            </w:pPr>
          </w:p>
        </w:tc>
      </w:tr>
      <w:tr w:rsidRPr="00830487" w:rsidR="008A25BB" w:rsidTr="0770484D" w14:paraId="56738475" w14:textId="77777777">
        <w:tc>
          <w:tcPr>
            <w:tcW w:w="1962" w:type="dxa"/>
            <w:tcMar/>
          </w:tcPr>
          <w:p w:rsidRPr="00830487" w:rsidR="008A25BB" w:rsidP="008A25BB" w:rsidRDefault="008A25BB" w14:paraId="74E3652B" w14:textId="26B832CF">
            <w:pPr>
              <w:rPr>
                <w:bCs/>
                <w:i/>
                <w:iCs/>
                <w:sz w:val="22"/>
                <w:szCs w:val="22"/>
              </w:rPr>
            </w:pPr>
            <w:r w:rsidRPr="00830487">
              <w:rPr>
                <w:bCs/>
                <w:i/>
                <w:iCs/>
                <w:sz w:val="22"/>
                <w:szCs w:val="22"/>
              </w:rPr>
              <w:t>Neaktyvūs nesimokantys asmenys, dalyvavę ESF veiklose</w:t>
            </w:r>
          </w:p>
        </w:tc>
        <w:tc>
          <w:tcPr>
            <w:tcW w:w="1189" w:type="dxa"/>
            <w:tcMar/>
          </w:tcPr>
          <w:p w:rsidRPr="00F978F9" w:rsidR="008A25BB" w:rsidP="008A25BB" w:rsidRDefault="008A25BB" w14:paraId="52AD0899" w14:textId="77777777">
            <w:pPr>
              <w:jc w:val="center"/>
              <w:rPr>
                <w:b/>
                <w:bCs/>
                <w:i/>
                <w:iCs/>
                <w:sz w:val="20"/>
                <w:szCs w:val="20"/>
              </w:rPr>
            </w:pPr>
          </w:p>
        </w:tc>
        <w:tc>
          <w:tcPr>
            <w:tcW w:w="1503" w:type="dxa"/>
            <w:tcMar/>
          </w:tcPr>
          <w:p w:rsidRPr="00F978F9" w:rsidR="008A25BB" w:rsidP="008A25BB" w:rsidRDefault="000F03B6" w14:paraId="532FB7AA" w14:textId="4ED9E497">
            <w:pPr>
              <w:jc w:val="center"/>
              <w:rPr>
                <w:sz w:val="20"/>
                <w:szCs w:val="20"/>
              </w:rPr>
            </w:pPr>
            <w:r w:rsidRPr="00F978F9">
              <w:rPr>
                <w:sz w:val="20"/>
                <w:szCs w:val="20"/>
              </w:rPr>
              <w:t>10</w:t>
            </w:r>
          </w:p>
        </w:tc>
        <w:tc>
          <w:tcPr>
            <w:tcW w:w="2017" w:type="dxa"/>
            <w:tcMar/>
          </w:tcPr>
          <w:p w:rsidRPr="00F978F9" w:rsidR="008A25BB" w:rsidP="008A25BB" w:rsidRDefault="000F03B6" w14:paraId="68A5C5AE" w14:textId="0194F4FF">
            <w:pPr>
              <w:jc w:val="center"/>
              <w:rPr>
                <w:sz w:val="20"/>
                <w:szCs w:val="20"/>
              </w:rPr>
            </w:pPr>
            <w:r w:rsidRPr="00F978F9">
              <w:rPr>
                <w:sz w:val="20"/>
                <w:szCs w:val="20"/>
              </w:rPr>
              <w:t>10</w:t>
            </w:r>
          </w:p>
        </w:tc>
        <w:tc>
          <w:tcPr>
            <w:tcW w:w="1615" w:type="dxa"/>
            <w:tcMar/>
          </w:tcPr>
          <w:p w:rsidRPr="00F978F9" w:rsidR="00AE03D0" w:rsidP="008A25BB" w:rsidRDefault="00AE03D0" w14:paraId="3A9D84A5" w14:textId="5BF9FD06">
            <w:pPr>
              <w:jc w:val="center"/>
              <w:rPr>
                <w:sz w:val="20"/>
                <w:szCs w:val="20"/>
              </w:rPr>
            </w:pPr>
            <w:r w:rsidRPr="00F978F9">
              <w:rPr>
                <w:sz w:val="20"/>
                <w:szCs w:val="20"/>
              </w:rPr>
              <w:t>10</w:t>
            </w:r>
          </w:p>
        </w:tc>
        <w:tc>
          <w:tcPr>
            <w:tcW w:w="6451" w:type="dxa"/>
            <w:tcMar/>
          </w:tcPr>
          <w:p w:rsidRPr="000F03B6" w:rsidR="000F03B6" w:rsidP="000F03B6" w:rsidRDefault="000F03B6" w14:paraId="4B65742B" w14:textId="77777777">
            <w:pPr>
              <w:jc w:val="both"/>
              <w:rPr>
                <w:i/>
                <w:iCs/>
                <w:color w:val="808080" w:themeColor="background1" w:themeShade="80"/>
                <w:sz w:val="20"/>
                <w:szCs w:val="20"/>
              </w:rPr>
            </w:pPr>
            <w:r w:rsidRPr="000F03B6">
              <w:rPr>
                <w:i/>
                <w:iCs/>
                <w:color w:val="808080" w:themeColor="background1" w:themeShade="80"/>
                <w:sz w:val="20"/>
                <w:szCs w:val="20"/>
              </w:rPr>
              <w:t>Per 2019 m.</w:t>
            </w:r>
          </w:p>
          <w:p w:rsidRPr="000F03B6" w:rsidR="000F03B6" w:rsidP="000F03B6" w:rsidRDefault="000F03B6" w14:paraId="0E2678C1" w14:textId="77777777">
            <w:pPr>
              <w:jc w:val="both"/>
              <w:rPr>
                <w:i/>
                <w:iCs/>
                <w:color w:val="808080" w:themeColor="background1" w:themeShade="80"/>
                <w:sz w:val="20"/>
                <w:szCs w:val="20"/>
              </w:rPr>
            </w:pPr>
            <w:r w:rsidRPr="000F03B6">
              <w:rPr>
                <w:i/>
                <w:iCs/>
                <w:color w:val="808080" w:themeColor="background1" w:themeShade="80"/>
                <w:sz w:val="20"/>
                <w:szCs w:val="20"/>
              </w:rPr>
              <w:t xml:space="preserve">1.). Pagal 2.2.1. veiksmą: Projektas „Senjorai modernioje visuomenėje“ (08.6.1-ESFA-T-927-01-0167), Asociacija „Rietavo trečiojo amžiaus universitetas“, viso- </w:t>
            </w:r>
            <w:r w:rsidRPr="000F03B6">
              <w:rPr>
                <w:b/>
                <w:bCs/>
                <w:i/>
                <w:iCs/>
                <w:color w:val="808080" w:themeColor="background1" w:themeShade="80"/>
                <w:sz w:val="20"/>
                <w:szCs w:val="20"/>
              </w:rPr>
              <w:t>64: tame tarpe 58 moterys, 6 vyrai</w:t>
            </w:r>
            <w:r w:rsidRPr="000F03B6">
              <w:rPr>
                <w:i/>
                <w:iCs/>
                <w:color w:val="808080" w:themeColor="background1" w:themeShade="80"/>
                <w:sz w:val="20"/>
                <w:szCs w:val="20"/>
              </w:rPr>
              <w:t xml:space="preserve">. </w:t>
            </w:r>
            <w:r w:rsidRPr="000F03B6">
              <w:rPr>
                <w:b/>
                <w:bCs/>
                <w:i/>
                <w:iCs/>
                <w:color w:val="808080" w:themeColor="background1" w:themeShade="80"/>
                <w:sz w:val="20"/>
                <w:szCs w:val="20"/>
              </w:rPr>
              <w:t>Projektas užbaigtas</w:t>
            </w:r>
            <w:r w:rsidRPr="000F03B6">
              <w:rPr>
                <w:i/>
                <w:iCs/>
                <w:color w:val="808080" w:themeColor="background1" w:themeShade="80"/>
                <w:sz w:val="20"/>
                <w:szCs w:val="20"/>
              </w:rPr>
              <w:t>.</w:t>
            </w:r>
          </w:p>
          <w:p w:rsidRPr="000F03B6" w:rsidR="000F03B6" w:rsidP="000F03B6" w:rsidRDefault="000F03B6" w14:paraId="74F34380" w14:textId="77777777">
            <w:pPr>
              <w:jc w:val="both"/>
              <w:rPr>
                <w:b/>
                <w:bCs/>
                <w:i/>
                <w:iCs/>
                <w:color w:val="808080" w:themeColor="background1" w:themeShade="80"/>
                <w:sz w:val="20"/>
                <w:szCs w:val="20"/>
              </w:rPr>
            </w:pPr>
            <w:r w:rsidRPr="000F03B6">
              <w:rPr>
                <w:i/>
                <w:iCs/>
                <w:color w:val="808080" w:themeColor="background1" w:themeShade="80"/>
                <w:sz w:val="20"/>
                <w:szCs w:val="20"/>
              </w:rPr>
              <w:t xml:space="preserve">2.). Pagal 2.2.1. veiksmą: Projektas „Išmanios daugiavaikės mamos“ (08.6.1-ESFA-V-911-08-0006), Draugija „Motulės </w:t>
            </w:r>
            <w:proofErr w:type="spellStart"/>
            <w:r w:rsidRPr="000F03B6">
              <w:rPr>
                <w:i/>
                <w:iCs/>
                <w:color w:val="808080" w:themeColor="background1" w:themeShade="80"/>
                <w:sz w:val="20"/>
                <w:szCs w:val="20"/>
              </w:rPr>
              <w:t>delnuos</w:t>
            </w:r>
            <w:proofErr w:type="spellEnd"/>
            <w:r w:rsidRPr="000F03B6">
              <w:rPr>
                <w:i/>
                <w:iCs/>
                <w:color w:val="808080" w:themeColor="background1" w:themeShade="80"/>
                <w:sz w:val="20"/>
                <w:szCs w:val="20"/>
              </w:rPr>
              <w:t xml:space="preserve">“, skaičius – </w:t>
            </w:r>
            <w:r w:rsidRPr="000F03B6">
              <w:rPr>
                <w:b/>
                <w:bCs/>
                <w:i/>
                <w:iCs/>
                <w:color w:val="808080" w:themeColor="background1" w:themeShade="80"/>
                <w:sz w:val="20"/>
                <w:szCs w:val="20"/>
              </w:rPr>
              <w:t>viso 5: tame tarpe 4 moterys, 1 vyrai. Projektas užbaigtas.</w:t>
            </w:r>
          </w:p>
          <w:p w:rsidRPr="000F03B6" w:rsidR="000F03B6" w:rsidP="000F03B6" w:rsidRDefault="000F03B6" w14:paraId="337178F7" w14:textId="77777777">
            <w:pPr>
              <w:jc w:val="both"/>
              <w:rPr>
                <w:b/>
                <w:i/>
                <w:iCs/>
                <w:color w:val="808080" w:themeColor="background1" w:themeShade="80"/>
                <w:sz w:val="20"/>
                <w:szCs w:val="20"/>
              </w:rPr>
            </w:pPr>
            <w:r w:rsidRPr="000F03B6">
              <w:rPr>
                <w:b/>
                <w:i/>
                <w:iCs/>
                <w:color w:val="808080" w:themeColor="background1" w:themeShade="80"/>
                <w:sz w:val="20"/>
                <w:szCs w:val="20"/>
              </w:rPr>
              <w:t>Per 2020 m.</w:t>
            </w:r>
          </w:p>
          <w:p w:rsidRPr="000F03B6" w:rsidR="000F03B6" w:rsidP="000F03B6" w:rsidRDefault="000F03B6" w14:paraId="23067FE7" w14:textId="670A4905">
            <w:pPr>
              <w:tabs>
                <w:tab w:val="left" w:pos="248"/>
              </w:tabs>
              <w:jc w:val="both"/>
              <w:rPr>
                <w:b/>
                <w:i/>
                <w:iCs/>
                <w:color w:val="808080" w:themeColor="background1" w:themeShade="80"/>
                <w:sz w:val="20"/>
                <w:szCs w:val="20"/>
              </w:rPr>
            </w:pPr>
            <w:r w:rsidRPr="000F03B6">
              <w:rPr>
                <w:i/>
                <w:iCs/>
                <w:color w:val="808080" w:themeColor="background1" w:themeShade="80"/>
                <w:sz w:val="20"/>
                <w:szCs w:val="20"/>
              </w:rPr>
              <w:t xml:space="preserve">3.). Pagal 2.2.1. veiksmą: Projektas "Socialinė integracija per kūrybiškumą, užimtumą Rietavo žmonėms su sutrikusio intelekto negalia" (08.6.1-ESFA-T-927-01-0192), Sutrikusio intelekto žmonių globos bendrija „Rietavo viltis“,  </w:t>
            </w:r>
            <w:r w:rsidRPr="000F03B6">
              <w:rPr>
                <w:b/>
                <w:bCs/>
                <w:i/>
                <w:iCs/>
                <w:color w:val="808080" w:themeColor="background1" w:themeShade="80"/>
                <w:sz w:val="20"/>
                <w:szCs w:val="20"/>
              </w:rPr>
              <w:t>skaičius – viso 16: tame tarpe 9 moterys, 7 vyrai</w:t>
            </w:r>
            <w:r w:rsidRPr="000F03B6">
              <w:rPr>
                <w:i/>
                <w:iCs/>
                <w:color w:val="808080" w:themeColor="background1" w:themeShade="80"/>
                <w:sz w:val="20"/>
                <w:szCs w:val="20"/>
              </w:rPr>
              <w:t>; Vykdomas.</w:t>
            </w:r>
          </w:p>
          <w:p w:rsidRPr="00C90420" w:rsidR="00AE03D0" w:rsidP="0770484D" w:rsidRDefault="00AE03D0" w14:paraId="382C37B0" w14:textId="05D3A250">
            <w:pPr>
              <w:tabs>
                <w:tab w:val="left" w:pos="248"/>
              </w:tabs>
              <w:jc w:val="both"/>
              <w:rPr>
                <w:i w:val="1"/>
                <w:iCs w:val="1"/>
                <w:color w:val="808080" w:themeColor="background1" w:themeTint="FF" w:themeShade="80"/>
                <w:sz w:val="20"/>
                <w:szCs w:val="20"/>
              </w:rPr>
            </w:pPr>
            <w:r w:rsidRPr="0770484D" w:rsidR="1FC40322">
              <w:rPr>
                <w:b w:val="1"/>
                <w:bCs w:val="1"/>
                <w:i w:val="1"/>
                <w:iCs w:val="1"/>
                <w:color w:val="808080" w:themeColor="background1" w:themeTint="FF" w:themeShade="80"/>
                <w:sz w:val="20"/>
                <w:szCs w:val="20"/>
              </w:rPr>
              <w:t>Per 2021 m</w:t>
            </w:r>
            <w:r w:rsidRPr="0770484D" w:rsidR="1FC40322">
              <w:rPr>
                <w:i w:val="1"/>
                <w:iCs w:val="1"/>
                <w:color w:val="808080" w:themeColor="background1" w:themeTint="FF" w:themeShade="80"/>
                <w:sz w:val="20"/>
                <w:szCs w:val="20"/>
              </w:rPr>
              <w:t>.:</w:t>
            </w:r>
          </w:p>
          <w:p w:rsidRPr="00C90420" w:rsidR="00AE03D0" w:rsidP="0770484D" w:rsidRDefault="00AE03D0" w14:paraId="13FD9FDA" w14:textId="5C33FC62">
            <w:pPr>
              <w:pStyle w:val="Sraopastraipa"/>
              <w:numPr>
                <w:ilvl w:val="0"/>
                <w:numId w:val="145"/>
              </w:numPr>
              <w:rPr>
                <w:i w:val="1"/>
                <w:iCs w:val="1"/>
                <w:sz w:val="20"/>
                <w:szCs w:val="20"/>
              </w:rPr>
            </w:pPr>
            <w:r w:rsidRPr="0770484D" w:rsidR="32C092DD">
              <w:rPr>
                <w:i w:val="1"/>
                <w:iCs w:val="1"/>
                <w:color w:val="808080" w:themeColor="background1" w:themeTint="FF" w:themeShade="80"/>
                <w:sz w:val="20"/>
                <w:szCs w:val="20"/>
              </w:rPr>
              <w:t xml:space="preserve">pagal 2.2.1 veiksmą: Projektas „Veiksmas pauzės režimu“ Nr. 08.6.1-ESFA-T-927-01-0314, Rietavo savivaldybės jaunimo organizacija „Progresas“ – 10 (10),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C90420" w:rsidR="00AE03D0" w:rsidP="32C092DD" w:rsidRDefault="00AE03D0" w14:paraId="65931BCD"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C90420" w:rsidR="00AE03D0" w:rsidP="32C092DD" w:rsidRDefault="00AE03D0" w14:paraId="4B42A131" w14:textId="367528F3">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p w:rsidRPr="00C90420" w:rsidR="00AE03D0" w:rsidP="32C092DD" w:rsidRDefault="00AE03D0" w14:paraId="47F67F03" w14:textId="0EAB00A4">
            <w:pPr>
              <w:pStyle w:val="prastasis"/>
              <w:ind w:left="0"/>
              <w:rPr>
                <w:i w:val="1"/>
                <w:iCs w:val="1"/>
                <w:sz w:val="20"/>
                <w:szCs w:val="20"/>
              </w:rPr>
            </w:pPr>
          </w:p>
        </w:tc>
      </w:tr>
      <w:tr w:rsidRPr="00830487" w:rsidR="008A25BB" w:rsidTr="0770484D" w14:paraId="2A860AF0" w14:textId="77777777">
        <w:tc>
          <w:tcPr>
            <w:tcW w:w="1962" w:type="dxa"/>
            <w:tcMar/>
          </w:tcPr>
          <w:p w:rsidRPr="00830487" w:rsidR="008A25BB" w:rsidP="008A25BB" w:rsidRDefault="008A25BB" w14:paraId="568D879A" w14:textId="77777777">
            <w:pPr>
              <w:rPr>
                <w:bCs/>
                <w:i/>
                <w:iCs/>
                <w:sz w:val="22"/>
                <w:szCs w:val="22"/>
              </w:rPr>
            </w:pPr>
            <w:r w:rsidRPr="00830487">
              <w:rPr>
                <w:bCs/>
                <w:i/>
                <w:iCs/>
                <w:sz w:val="22"/>
                <w:szCs w:val="22"/>
              </w:rPr>
              <w:lastRenderedPageBreak/>
              <w:t>Dirbantieji, įskaitant savarankiškai dirbančius asmenis, dalyvavę ESF veiklose</w:t>
            </w:r>
          </w:p>
        </w:tc>
        <w:tc>
          <w:tcPr>
            <w:tcW w:w="1189" w:type="dxa"/>
            <w:tcMar/>
          </w:tcPr>
          <w:p w:rsidRPr="00F978F9" w:rsidR="008A25BB" w:rsidP="008A25BB" w:rsidRDefault="008A25BB" w14:paraId="0E9803E1" w14:textId="77777777">
            <w:pPr>
              <w:jc w:val="center"/>
              <w:rPr>
                <w:b/>
                <w:bCs/>
                <w:i/>
                <w:iCs/>
                <w:sz w:val="20"/>
                <w:szCs w:val="20"/>
              </w:rPr>
            </w:pPr>
          </w:p>
        </w:tc>
        <w:tc>
          <w:tcPr>
            <w:tcW w:w="1503" w:type="dxa"/>
            <w:tcMar/>
          </w:tcPr>
          <w:p w:rsidRPr="00F978F9" w:rsidR="008A25BB" w:rsidP="008A25BB" w:rsidRDefault="000F03B6" w14:paraId="78D9758C" w14:textId="4C7DCA8E">
            <w:pPr>
              <w:jc w:val="center"/>
              <w:rPr>
                <w:sz w:val="20"/>
                <w:szCs w:val="20"/>
              </w:rPr>
            </w:pPr>
            <w:r w:rsidRPr="00F978F9">
              <w:rPr>
                <w:sz w:val="20"/>
                <w:szCs w:val="20"/>
              </w:rPr>
              <w:t>0</w:t>
            </w:r>
          </w:p>
        </w:tc>
        <w:tc>
          <w:tcPr>
            <w:tcW w:w="2017" w:type="dxa"/>
            <w:tcMar/>
          </w:tcPr>
          <w:p w:rsidRPr="00F978F9" w:rsidR="008A25BB" w:rsidP="008A25BB" w:rsidRDefault="000F03B6" w14:paraId="497F7F82" w14:textId="299F6629">
            <w:pPr>
              <w:jc w:val="center"/>
              <w:rPr>
                <w:sz w:val="20"/>
                <w:szCs w:val="20"/>
              </w:rPr>
            </w:pPr>
            <w:r w:rsidRPr="00F978F9">
              <w:rPr>
                <w:sz w:val="20"/>
                <w:szCs w:val="20"/>
              </w:rPr>
              <w:t>0</w:t>
            </w:r>
          </w:p>
        </w:tc>
        <w:tc>
          <w:tcPr>
            <w:tcW w:w="1615" w:type="dxa"/>
            <w:tcMar/>
          </w:tcPr>
          <w:p w:rsidRPr="00F978F9" w:rsidR="00AE03D0" w:rsidP="008A25BB" w:rsidRDefault="00BA1AF0" w14:paraId="3B4B7D9C" w14:textId="07191312">
            <w:pPr>
              <w:jc w:val="center"/>
              <w:rPr>
                <w:sz w:val="20"/>
                <w:szCs w:val="20"/>
              </w:rPr>
            </w:pPr>
            <w:r w:rsidRPr="00F978F9">
              <w:rPr>
                <w:sz w:val="20"/>
                <w:szCs w:val="20"/>
              </w:rPr>
              <w:t>0</w:t>
            </w:r>
          </w:p>
        </w:tc>
        <w:tc>
          <w:tcPr>
            <w:tcW w:w="6451" w:type="dxa"/>
            <w:tcMar/>
          </w:tcPr>
          <w:p w:rsidRPr="004B71AC" w:rsidR="004B71AC" w:rsidP="004B71AC" w:rsidRDefault="004B71AC" w14:paraId="214C788B" w14:textId="77777777">
            <w:pPr>
              <w:jc w:val="both"/>
              <w:rPr>
                <w:i/>
                <w:iCs/>
                <w:color w:val="808080" w:themeColor="background1" w:themeShade="80"/>
                <w:sz w:val="20"/>
                <w:szCs w:val="20"/>
              </w:rPr>
            </w:pPr>
            <w:r w:rsidRPr="004B71AC">
              <w:rPr>
                <w:i/>
                <w:iCs/>
                <w:color w:val="808080" w:themeColor="background1" w:themeShade="80"/>
                <w:sz w:val="20"/>
                <w:szCs w:val="20"/>
              </w:rPr>
              <w:t>Per 2019 m.</w:t>
            </w:r>
          </w:p>
          <w:p w:rsidRPr="004B71AC" w:rsidR="004B71AC" w:rsidP="004B71AC" w:rsidRDefault="004B71AC" w14:paraId="0DB936AE" w14:textId="77777777">
            <w:pPr>
              <w:jc w:val="both"/>
              <w:rPr>
                <w:i/>
                <w:iCs/>
                <w:color w:val="808080" w:themeColor="background1" w:themeShade="80"/>
                <w:sz w:val="20"/>
                <w:szCs w:val="20"/>
              </w:rPr>
            </w:pPr>
            <w:r w:rsidRPr="004B71AC">
              <w:rPr>
                <w:i/>
                <w:iCs/>
                <w:color w:val="808080" w:themeColor="background1" w:themeShade="80"/>
                <w:sz w:val="20"/>
                <w:szCs w:val="20"/>
              </w:rPr>
              <w:t xml:space="preserve">1.). Pagal 2.2.1. veiksmą: Projektas „Senjorai modernioje visuomenėje“ (08.6.1-ESFA-T-927-01-0167), Asociacija „Rietavo trečiojo amžiaus universitetas“, viso- </w:t>
            </w:r>
            <w:r w:rsidRPr="004B71AC">
              <w:rPr>
                <w:b/>
                <w:bCs/>
                <w:i/>
                <w:iCs/>
                <w:color w:val="808080" w:themeColor="background1" w:themeShade="80"/>
                <w:sz w:val="20"/>
                <w:szCs w:val="20"/>
              </w:rPr>
              <w:t>3: tame tarpe 3 moterys, 0 vyrai</w:t>
            </w:r>
            <w:r w:rsidRPr="004B71AC">
              <w:rPr>
                <w:i/>
                <w:iCs/>
                <w:color w:val="808080" w:themeColor="background1" w:themeShade="80"/>
                <w:sz w:val="20"/>
                <w:szCs w:val="20"/>
              </w:rPr>
              <w:t xml:space="preserve">. </w:t>
            </w:r>
            <w:r w:rsidRPr="004B71AC">
              <w:rPr>
                <w:b/>
                <w:bCs/>
                <w:i/>
                <w:iCs/>
                <w:color w:val="808080" w:themeColor="background1" w:themeShade="80"/>
                <w:sz w:val="20"/>
                <w:szCs w:val="20"/>
              </w:rPr>
              <w:t>Projektas užbaigtas</w:t>
            </w:r>
            <w:r w:rsidRPr="004B71AC">
              <w:rPr>
                <w:i/>
                <w:iCs/>
                <w:color w:val="808080" w:themeColor="background1" w:themeShade="80"/>
                <w:sz w:val="20"/>
                <w:szCs w:val="20"/>
              </w:rPr>
              <w:t>.</w:t>
            </w:r>
          </w:p>
          <w:p w:rsidRPr="004B71AC" w:rsidR="004B71AC" w:rsidP="004B71AC" w:rsidRDefault="004B71AC" w14:paraId="157374F3" w14:textId="77777777">
            <w:pPr>
              <w:jc w:val="both"/>
              <w:rPr>
                <w:b/>
                <w:bCs/>
                <w:i/>
                <w:iCs/>
                <w:color w:val="808080" w:themeColor="background1" w:themeShade="80"/>
                <w:sz w:val="20"/>
                <w:szCs w:val="20"/>
              </w:rPr>
            </w:pPr>
            <w:r w:rsidRPr="004B71AC">
              <w:rPr>
                <w:i/>
                <w:iCs/>
                <w:color w:val="808080" w:themeColor="background1" w:themeShade="80"/>
                <w:sz w:val="20"/>
                <w:szCs w:val="20"/>
              </w:rPr>
              <w:t xml:space="preserve">2.). Pagal 2.2.1. veiksmą: Projektas „Išmanios daugiavaikės mamos“ (08.6.1-ESFA-V-911-08-0006), Draugija „Motulės </w:t>
            </w:r>
            <w:proofErr w:type="spellStart"/>
            <w:r w:rsidRPr="004B71AC">
              <w:rPr>
                <w:i/>
                <w:iCs/>
                <w:color w:val="808080" w:themeColor="background1" w:themeShade="80"/>
                <w:sz w:val="20"/>
                <w:szCs w:val="20"/>
              </w:rPr>
              <w:t>delnuos</w:t>
            </w:r>
            <w:proofErr w:type="spellEnd"/>
            <w:r w:rsidRPr="004B71AC">
              <w:rPr>
                <w:i/>
                <w:iCs/>
                <w:color w:val="808080" w:themeColor="background1" w:themeShade="80"/>
                <w:sz w:val="20"/>
                <w:szCs w:val="20"/>
              </w:rPr>
              <w:t xml:space="preserve">“, skaičius – </w:t>
            </w:r>
            <w:r w:rsidRPr="004B71AC">
              <w:rPr>
                <w:b/>
                <w:bCs/>
                <w:i/>
                <w:iCs/>
                <w:color w:val="808080" w:themeColor="background1" w:themeShade="80"/>
                <w:sz w:val="20"/>
                <w:szCs w:val="20"/>
              </w:rPr>
              <w:t>viso 7: tame tarpe 7 moterys, 0 vyrai. Projektas užbaigtas.</w:t>
            </w:r>
          </w:p>
          <w:p w:rsidRPr="004B71AC" w:rsidR="004B71AC" w:rsidP="004B71AC" w:rsidRDefault="004B71AC" w14:paraId="095A498D" w14:textId="77777777">
            <w:pPr>
              <w:jc w:val="both"/>
              <w:rPr>
                <w:b/>
                <w:i/>
                <w:iCs/>
                <w:color w:val="808080" w:themeColor="background1" w:themeShade="80"/>
                <w:sz w:val="20"/>
                <w:szCs w:val="20"/>
              </w:rPr>
            </w:pPr>
            <w:r w:rsidRPr="004B71AC">
              <w:rPr>
                <w:b/>
                <w:i/>
                <w:iCs/>
                <w:color w:val="808080" w:themeColor="background1" w:themeShade="80"/>
                <w:sz w:val="20"/>
                <w:szCs w:val="20"/>
              </w:rPr>
              <w:t>Per 2020 m.</w:t>
            </w:r>
          </w:p>
          <w:p w:rsidRPr="004B71AC" w:rsidR="00625DF9" w:rsidP="006E560C" w:rsidRDefault="004B71AC" w14:paraId="421B70F9" w14:textId="49905F74">
            <w:pPr>
              <w:tabs>
                <w:tab w:val="left" w:pos="248"/>
              </w:tabs>
              <w:jc w:val="both"/>
              <w:rPr>
                <w:b/>
                <w:i/>
                <w:iCs/>
                <w:color w:val="808080" w:themeColor="background1" w:themeShade="80"/>
                <w:sz w:val="20"/>
                <w:szCs w:val="20"/>
              </w:rPr>
            </w:pPr>
            <w:r w:rsidRPr="004B71AC">
              <w:rPr>
                <w:i/>
                <w:iCs/>
                <w:color w:val="808080" w:themeColor="background1" w:themeShade="80"/>
                <w:sz w:val="20"/>
                <w:szCs w:val="20"/>
              </w:rPr>
              <w:t xml:space="preserve">3.). Pagal 2.2.1. veiksmą: Projektas "Socialinė integracija per kūrybiškumą, užimtumą Rietavo žmonėms su sutrikusio intelekto negalia" (08.6.1-ESFA-T-927-01-0192), Sutrikusio intelekto žmonių globos bendrija „Rietavo viltis“,  </w:t>
            </w:r>
            <w:r w:rsidRPr="004B71AC">
              <w:rPr>
                <w:b/>
                <w:bCs/>
                <w:i/>
                <w:iCs/>
                <w:color w:val="808080" w:themeColor="background1" w:themeShade="80"/>
                <w:sz w:val="20"/>
                <w:szCs w:val="20"/>
              </w:rPr>
              <w:t>skaičius – viso 3: tame tarpe 3 moterys, 0 vyrai</w:t>
            </w:r>
            <w:r w:rsidRPr="004B71AC">
              <w:rPr>
                <w:i/>
                <w:iCs/>
                <w:color w:val="808080" w:themeColor="background1" w:themeShade="80"/>
                <w:sz w:val="20"/>
                <w:szCs w:val="20"/>
              </w:rPr>
              <w:t>; Vykdomas.</w:t>
            </w:r>
          </w:p>
          <w:p w:rsidR="006E560C" w:rsidP="0770484D" w:rsidRDefault="00BA1AF0" w14:paraId="12AA21D9" w14:textId="219A938E">
            <w:pPr>
              <w:tabs>
                <w:tab w:val="left" w:pos="248"/>
              </w:tabs>
              <w:jc w:val="both"/>
              <w:rPr>
                <w:i w:val="1"/>
                <w:iCs w:val="1"/>
                <w:color w:val="808080" w:themeColor="background1" w:themeTint="FF" w:themeShade="80"/>
                <w:sz w:val="20"/>
                <w:szCs w:val="20"/>
              </w:rPr>
            </w:pPr>
            <w:r w:rsidRPr="0770484D" w:rsidR="07F8E837">
              <w:rPr>
                <w:b w:val="1"/>
                <w:bCs w:val="1"/>
                <w:i w:val="1"/>
                <w:iCs w:val="1"/>
                <w:color w:val="808080" w:themeColor="background1" w:themeTint="FF" w:themeShade="80"/>
                <w:sz w:val="20"/>
                <w:szCs w:val="20"/>
              </w:rPr>
              <w:t>Per 2021 m</w:t>
            </w:r>
            <w:r w:rsidRPr="0770484D" w:rsidR="07F8E837">
              <w:rPr>
                <w:i w:val="1"/>
                <w:iCs w:val="1"/>
                <w:color w:val="808080" w:themeColor="background1" w:themeTint="FF" w:themeShade="80"/>
                <w:sz w:val="20"/>
                <w:szCs w:val="20"/>
              </w:rPr>
              <w:t>.:</w:t>
            </w:r>
          </w:p>
          <w:p w:rsidRPr="00BA1AF0" w:rsidR="00BA1AF0" w:rsidP="0770484D" w:rsidRDefault="00BA1AF0" w14:paraId="633524AA" w14:textId="54C0B41F" w14:noSpellErr="1">
            <w:pPr>
              <w:tabs>
                <w:tab w:val="left" w:pos="248"/>
              </w:tabs>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Dirbantieji</w:t>
            </w:r>
            <w:r w:rsidRPr="0770484D" w:rsidR="32C092DD">
              <w:rPr>
                <w:i w:val="1"/>
                <w:iCs w:val="1"/>
                <w:color w:val="808080" w:themeColor="background1" w:themeTint="FF" w:themeShade="80"/>
                <w:sz w:val="20"/>
                <w:szCs w:val="20"/>
              </w:rPr>
              <w:t xml:space="preserve"> ir (ar) </w:t>
            </w:r>
            <w:r w:rsidRPr="0770484D" w:rsidR="32C092DD">
              <w:rPr>
                <w:i w:val="1"/>
                <w:iCs w:val="1"/>
                <w:color w:val="808080" w:themeColor="background1" w:themeTint="FF" w:themeShade="80"/>
                <w:sz w:val="20"/>
                <w:szCs w:val="20"/>
              </w:rPr>
              <w:t>savarankiškai dirban</w:t>
            </w:r>
            <w:r w:rsidRPr="0770484D" w:rsidR="32C092DD">
              <w:rPr>
                <w:i w:val="1"/>
                <w:iCs w:val="1"/>
                <w:color w:val="808080" w:themeColor="background1" w:themeTint="FF" w:themeShade="80"/>
                <w:sz w:val="20"/>
                <w:szCs w:val="20"/>
              </w:rPr>
              <w:t>tys asmenys ne</w:t>
            </w:r>
            <w:r w:rsidRPr="0770484D" w:rsidR="32C092DD">
              <w:rPr>
                <w:i w:val="1"/>
                <w:iCs w:val="1"/>
                <w:color w:val="808080" w:themeColor="background1" w:themeTint="FF" w:themeShade="80"/>
                <w:sz w:val="20"/>
                <w:szCs w:val="20"/>
              </w:rPr>
              <w:t>dalyvav</w:t>
            </w:r>
            <w:r w:rsidRPr="0770484D" w:rsidR="32C092DD">
              <w:rPr>
                <w:i w:val="1"/>
                <w:iCs w:val="1"/>
                <w:color w:val="808080" w:themeColor="background1" w:themeTint="FF" w:themeShade="80"/>
                <w:sz w:val="20"/>
                <w:szCs w:val="20"/>
              </w:rPr>
              <w:t>o</w:t>
            </w:r>
            <w:r w:rsidRPr="0770484D" w:rsidR="32C092DD">
              <w:rPr>
                <w:i w:val="1"/>
                <w:iCs w:val="1"/>
                <w:color w:val="808080" w:themeColor="background1" w:themeTint="FF" w:themeShade="80"/>
                <w:sz w:val="20"/>
                <w:szCs w:val="20"/>
              </w:rPr>
              <w:t xml:space="preserve"> ESF veiklose</w:t>
            </w:r>
            <w:r w:rsidRPr="0770484D" w:rsidR="32C092DD">
              <w:rPr>
                <w:i w:val="1"/>
                <w:iCs w:val="1"/>
                <w:color w:val="808080" w:themeColor="background1" w:themeTint="FF" w:themeShade="80"/>
                <w:sz w:val="20"/>
                <w:szCs w:val="20"/>
              </w:rPr>
              <w:t>.</w:t>
            </w:r>
          </w:p>
          <w:p w:rsidRPr="00BA1AF0" w:rsidR="00BA1AF0" w:rsidP="32C092DD" w:rsidRDefault="00BA1AF0" w14:paraId="03082013" w14:textId="572F44F3">
            <w:pPr>
              <w:tabs>
                <w:tab w:val="left" w:pos="248"/>
              </w:tabs>
              <w:jc w:val="both"/>
              <w:rPr>
                <w:i w:val="0"/>
                <w:iCs w:val="0"/>
                <w:sz w:val="20"/>
                <w:szCs w:val="20"/>
              </w:rPr>
            </w:pPr>
            <w:r w:rsidRPr="32C092DD" w:rsidR="32C092DD">
              <w:rPr>
                <w:b w:val="1"/>
                <w:bCs w:val="1"/>
                <w:i w:val="0"/>
                <w:iCs w:val="0"/>
                <w:sz w:val="20"/>
                <w:szCs w:val="20"/>
              </w:rPr>
              <w:t>Per 2022 m</w:t>
            </w:r>
            <w:r w:rsidRPr="32C092DD" w:rsidR="32C092DD">
              <w:rPr>
                <w:i w:val="0"/>
                <w:iCs w:val="0"/>
                <w:sz w:val="20"/>
                <w:szCs w:val="20"/>
              </w:rPr>
              <w:t>.:</w:t>
            </w:r>
          </w:p>
          <w:p w:rsidRPr="00BA1AF0" w:rsidR="00BA1AF0" w:rsidP="32C092DD" w:rsidRDefault="00BA1AF0" w14:textId="4E75A790" w14:noSpellErr="1" w14:paraId="282C3034">
            <w:pPr>
              <w:tabs>
                <w:tab w:val="left" w:pos="248"/>
              </w:tabs>
              <w:jc w:val="both"/>
              <w:rPr>
                <w:i w:val="0"/>
                <w:iCs w:val="0"/>
                <w:sz w:val="20"/>
                <w:szCs w:val="20"/>
              </w:rPr>
            </w:pPr>
            <w:r w:rsidRPr="32C092DD" w:rsidR="32C092DD">
              <w:rPr>
                <w:i w:val="0"/>
                <w:iCs w:val="0"/>
                <w:sz w:val="20"/>
                <w:szCs w:val="20"/>
              </w:rPr>
              <w:t>Dirbantieji ir (ar) savarankiškai dirbantys asmenys nedalyvavo ESF veiklose.</w:t>
            </w:r>
          </w:p>
          <w:p w:rsidRPr="00BA1AF0" w:rsidR="00BA1AF0" w:rsidP="32C092DD" w:rsidRDefault="00BA1AF0" w14:paraId="65C3FB21" w14:textId="43C00F6E">
            <w:pPr>
              <w:pStyle w:val="prastasis"/>
              <w:tabs>
                <w:tab w:val="left" w:pos="248"/>
              </w:tabs>
              <w:jc w:val="both"/>
              <w:rPr>
                <w:i w:val="1"/>
                <w:iCs w:val="1"/>
                <w:sz w:val="20"/>
                <w:szCs w:val="20"/>
              </w:rPr>
            </w:pPr>
          </w:p>
        </w:tc>
      </w:tr>
      <w:tr w:rsidRPr="00830487" w:rsidR="008A25BB" w:rsidTr="0770484D" w14:paraId="7BEFCC2C" w14:textId="77777777">
        <w:tc>
          <w:tcPr>
            <w:tcW w:w="1962" w:type="dxa"/>
            <w:tcMar/>
          </w:tcPr>
          <w:p w:rsidRPr="00830487" w:rsidR="008A25BB" w:rsidP="008A25BB" w:rsidRDefault="008A25BB" w14:paraId="735E6CE1" w14:textId="77777777">
            <w:pPr>
              <w:rPr>
                <w:bCs/>
                <w:i/>
                <w:iCs/>
                <w:sz w:val="22"/>
                <w:szCs w:val="22"/>
              </w:rPr>
            </w:pPr>
            <w:r w:rsidRPr="00830487">
              <w:rPr>
                <w:bCs/>
                <w:i/>
                <w:iCs/>
                <w:sz w:val="22"/>
                <w:szCs w:val="22"/>
              </w:rPr>
              <w:t>Jaunesni negu 25 metų asmenys, dalyvavę ESF veiklose</w:t>
            </w:r>
          </w:p>
        </w:tc>
        <w:tc>
          <w:tcPr>
            <w:tcW w:w="1189" w:type="dxa"/>
            <w:tcMar/>
          </w:tcPr>
          <w:p w:rsidRPr="00F978F9" w:rsidR="008A25BB" w:rsidP="008A25BB" w:rsidRDefault="008A25BB" w14:paraId="0883EFD3" w14:textId="77777777">
            <w:pPr>
              <w:jc w:val="center"/>
              <w:rPr>
                <w:b/>
                <w:bCs/>
                <w:i/>
                <w:iCs/>
                <w:sz w:val="20"/>
                <w:szCs w:val="20"/>
              </w:rPr>
            </w:pPr>
          </w:p>
        </w:tc>
        <w:tc>
          <w:tcPr>
            <w:tcW w:w="1503" w:type="dxa"/>
            <w:tcMar/>
          </w:tcPr>
          <w:p w:rsidRPr="00F978F9" w:rsidR="00AE03D0" w:rsidP="008A25BB" w:rsidRDefault="00AE03D0" w14:paraId="48941D56" w14:textId="0F210C5D">
            <w:pPr>
              <w:jc w:val="center"/>
              <w:rPr>
                <w:sz w:val="20"/>
                <w:szCs w:val="20"/>
              </w:rPr>
            </w:pPr>
            <w:r w:rsidRPr="00F978F9">
              <w:rPr>
                <w:sz w:val="20"/>
                <w:szCs w:val="20"/>
              </w:rPr>
              <w:t>17</w:t>
            </w:r>
          </w:p>
        </w:tc>
        <w:tc>
          <w:tcPr>
            <w:tcW w:w="2017" w:type="dxa"/>
            <w:tcMar/>
          </w:tcPr>
          <w:p w:rsidRPr="00F978F9" w:rsidR="00AE03D0" w:rsidP="008A25BB" w:rsidRDefault="00AE03D0" w14:paraId="7536421B" w14:textId="22872ED4">
            <w:pPr>
              <w:jc w:val="center"/>
              <w:rPr>
                <w:sz w:val="20"/>
                <w:szCs w:val="20"/>
              </w:rPr>
            </w:pPr>
            <w:r w:rsidRPr="00F978F9">
              <w:rPr>
                <w:sz w:val="20"/>
                <w:szCs w:val="20"/>
              </w:rPr>
              <w:t>17</w:t>
            </w:r>
          </w:p>
        </w:tc>
        <w:tc>
          <w:tcPr>
            <w:tcW w:w="1615" w:type="dxa"/>
            <w:tcMar/>
          </w:tcPr>
          <w:p w:rsidRPr="00F978F9" w:rsidR="00AE03D0" w:rsidP="008A25BB" w:rsidRDefault="00AE03D0" w14:paraId="3D930C28" w14:textId="318787C9">
            <w:pPr>
              <w:jc w:val="center"/>
              <w:rPr>
                <w:sz w:val="20"/>
                <w:szCs w:val="20"/>
              </w:rPr>
            </w:pPr>
            <w:r w:rsidRPr="00F978F9">
              <w:rPr>
                <w:sz w:val="20"/>
                <w:szCs w:val="20"/>
              </w:rPr>
              <w:t>17</w:t>
            </w:r>
          </w:p>
        </w:tc>
        <w:tc>
          <w:tcPr>
            <w:tcW w:w="6451" w:type="dxa"/>
            <w:tcMar/>
          </w:tcPr>
          <w:p w:rsidRPr="00EA0C83" w:rsidR="00EA0C83" w:rsidP="00EA0C83" w:rsidRDefault="00EA0C83" w14:paraId="35BDA4FC" w14:textId="77777777">
            <w:pPr>
              <w:jc w:val="both"/>
              <w:rPr>
                <w:i/>
                <w:iCs/>
                <w:color w:val="808080" w:themeColor="background1" w:themeShade="80"/>
                <w:sz w:val="20"/>
                <w:szCs w:val="20"/>
              </w:rPr>
            </w:pPr>
            <w:r w:rsidRPr="00EA0C83">
              <w:rPr>
                <w:i/>
                <w:iCs/>
                <w:color w:val="808080" w:themeColor="background1" w:themeShade="80"/>
                <w:sz w:val="20"/>
                <w:szCs w:val="20"/>
              </w:rPr>
              <w:t>Per 2019 m.</w:t>
            </w:r>
          </w:p>
          <w:p w:rsidRPr="00EA0C83" w:rsidR="00EA0C83" w:rsidP="00EA0C83" w:rsidRDefault="00EA0C83" w14:paraId="476F374E" w14:textId="77777777">
            <w:pPr>
              <w:jc w:val="both"/>
              <w:rPr>
                <w:b/>
                <w:bCs/>
                <w:i/>
                <w:iCs/>
                <w:color w:val="808080" w:themeColor="background1" w:themeShade="80"/>
                <w:sz w:val="20"/>
                <w:szCs w:val="20"/>
              </w:rPr>
            </w:pPr>
            <w:r w:rsidRPr="00EA0C83">
              <w:rPr>
                <w:i/>
                <w:iCs/>
                <w:color w:val="808080" w:themeColor="background1" w:themeShade="80"/>
                <w:sz w:val="20"/>
                <w:szCs w:val="20"/>
              </w:rPr>
              <w:t xml:space="preserve">1.). Pagal 2.2.1. veiksmą: Projektas „Išmanios daugiavaikės mamos“ (08.6.1-ESFA-V-911-08-0006), Draugija „Motulės </w:t>
            </w:r>
            <w:proofErr w:type="spellStart"/>
            <w:r w:rsidRPr="00EA0C83">
              <w:rPr>
                <w:i/>
                <w:iCs/>
                <w:color w:val="808080" w:themeColor="background1" w:themeShade="80"/>
                <w:sz w:val="20"/>
                <w:szCs w:val="20"/>
              </w:rPr>
              <w:t>delnuos</w:t>
            </w:r>
            <w:proofErr w:type="spellEnd"/>
            <w:r w:rsidRPr="00EA0C83">
              <w:rPr>
                <w:i/>
                <w:iCs/>
                <w:color w:val="808080" w:themeColor="background1" w:themeShade="80"/>
                <w:sz w:val="20"/>
                <w:szCs w:val="20"/>
              </w:rPr>
              <w:t xml:space="preserve">“, skaičius – </w:t>
            </w:r>
            <w:r w:rsidRPr="00EA0C83">
              <w:rPr>
                <w:b/>
                <w:bCs/>
                <w:i/>
                <w:iCs/>
                <w:color w:val="808080" w:themeColor="background1" w:themeShade="80"/>
                <w:sz w:val="20"/>
                <w:szCs w:val="20"/>
              </w:rPr>
              <w:t>viso 28: tame tarpe 16 moterys, 12 vyrai. Projektas užbaigtas.</w:t>
            </w:r>
          </w:p>
          <w:p w:rsidRPr="00EA0C83" w:rsidR="00EA0C83" w:rsidP="00EA0C83" w:rsidRDefault="00EA0C83" w14:paraId="10A98A6C" w14:textId="77777777">
            <w:pPr>
              <w:jc w:val="both"/>
              <w:rPr>
                <w:b/>
                <w:i/>
                <w:iCs/>
                <w:color w:val="808080" w:themeColor="background1" w:themeShade="80"/>
                <w:sz w:val="20"/>
                <w:szCs w:val="20"/>
              </w:rPr>
            </w:pPr>
            <w:r w:rsidRPr="00EA0C83">
              <w:rPr>
                <w:b/>
                <w:i/>
                <w:iCs/>
                <w:color w:val="808080" w:themeColor="background1" w:themeShade="80"/>
                <w:sz w:val="20"/>
                <w:szCs w:val="20"/>
              </w:rPr>
              <w:t>Per 2020 m.</w:t>
            </w:r>
          </w:p>
          <w:p w:rsidRPr="00EA0C83" w:rsidR="00EA0C83" w:rsidP="00EA0C83" w:rsidRDefault="00EA0C83" w14:paraId="394CE249" w14:textId="533017F7">
            <w:pPr>
              <w:tabs>
                <w:tab w:val="left" w:pos="248"/>
              </w:tabs>
              <w:jc w:val="both"/>
              <w:rPr>
                <w:b/>
                <w:i/>
                <w:iCs/>
                <w:color w:val="808080" w:themeColor="background1" w:themeShade="80"/>
                <w:sz w:val="20"/>
                <w:szCs w:val="20"/>
              </w:rPr>
            </w:pPr>
            <w:r w:rsidRPr="00EA0C83">
              <w:rPr>
                <w:i/>
                <w:iCs/>
                <w:color w:val="808080" w:themeColor="background1" w:themeShade="80"/>
                <w:sz w:val="20"/>
                <w:szCs w:val="20"/>
              </w:rPr>
              <w:t xml:space="preserve">2.). Pagal 2.2.1. veiksmą: Projektas "Socialinė integracija per kūrybiškumą, užimtumą Rietavo žmonėms su sutrikusio intelekto negalia" (08.6.1-ESFA-T-927-01-0192), Sutrikusio intelekto žmonių globos bendrija „Rietavo viltis“,  </w:t>
            </w:r>
            <w:r w:rsidRPr="00EA0C83">
              <w:rPr>
                <w:b/>
                <w:bCs/>
                <w:i/>
                <w:iCs/>
                <w:color w:val="808080" w:themeColor="background1" w:themeShade="80"/>
                <w:sz w:val="20"/>
                <w:szCs w:val="20"/>
              </w:rPr>
              <w:t>skaičius – viso 5: tame tarpe 3 moterys, 2 vyrai</w:t>
            </w:r>
            <w:r w:rsidRPr="00EA0C83">
              <w:rPr>
                <w:i/>
                <w:iCs/>
                <w:color w:val="808080" w:themeColor="background1" w:themeShade="80"/>
                <w:sz w:val="20"/>
                <w:szCs w:val="20"/>
              </w:rPr>
              <w:t>; Vykdomas.</w:t>
            </w:r>
          </w:p>
          <w:p w:rsidRPr="00BE63A9" w:rsidR="00AE03D0" w:rsidP="0770484D" w:rsidRDefault="00AE03D0" w14:paraId="671EF0E0" w14:textId="0659ACF5">
            <w:pPr>
              <w:tabs>
                <w:tab w:val="left" w:pos="248"/>
              </w:tabs>
              <w:jc w:val="both"/>
              <w:rPr>
                <w:i w:val="1"/>
                <w:iCs w:val="1"/>
                <w:color w:val="808080" w:themeColor="background1" w:themeTint="FF" w:themeShade="80"/>
                <w:sz w:val="20"/>
                <w:szCs w:val="20"/>
              </w:rPr>
            </w:pPr>
            <w:r w:rsidRPr="0770484D" w:rsidR="1FC40322">
              <w:rPr>
                <w:b w:val="1"/>
                <w:bCs w:val="1"/>
                <w:i w:val="1"/>
                <w:iCs w:val="1"/>
                <w:color w:val="808080" w:themeColor="background1" w:themeTint="FF" w:themeShade="80"/>
                <w:sz w:val="20"/>
                <w:szCs w:val="20"/>
              </w:rPr>
              <w:t>Per 2021 m</w:t>
            </w:r>
            <w:r w:rsidRPr="0770484D" w:rsidR="1FC40322">
              <w:rPr>
                <w:i w:val="1"/>
                <w:iCs w:val="1"/>
                <w:color w:val="808080" w:themeColor="background1" w:themeTint="FF" w:themeShade="80"/>
                <w:sz w:val="20"/>
                <w:szCs w:val="20"/>
              </w:rPr>
              <w:t>.:</w:t>
            </w:r>
          </w:p>
          <w:p w:rsidRPr="00BE63A9" w:rsidR="00AE03D0" w:rsidP="0770484D" w:rsidRDefault="00AE03D0" w14:paraId="290BA3E8" w14:textId="3AC41D6E">
            <w:pPr>
              <w:pStyle w:val="Sraopastraipa"/>
              <w:numPr>
                <w:ilvl w:val="0"/>
                <w:numId w:val="146"/>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2.2.1 veiksmą: Projektas „Mokausi kurti“ Nr. 08.6.1-ESFA-T-927-01-0321, Rietavo atviras jaunimo centras, skaičius – 15 (15),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BE63A9" w:rsidR="00AE03D0" w:rsidP="0770484D" w:rsidRDefault="00AE03D0" w14:paraId="0CBBDE5E" w14:textId="442CE250">
            <w:pPr>
              <w:pStyle w:val="Sraopastraipa"/>
              <w:numPr>
                <w:ilvl w:val="0"/>
                <w:numId w:val="146"/>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2.2.1 veiksmą: Projektas „Veiksmas pauzės režimu“ Nr. 08.6.1-ESFA-T-927-01-0314, Rietavo savivaldybės jaunimo organizacija „Progresas“ – 2 (10),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BE63A9" w:rsidR="00AE03D0" w:rsidP="32C092DD" w:rsidRDefault="00AE03D0" w14:paraId="2AE07370"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BE63A9" w:rsidR="00AE03D0" w:rsidP="32C092DD" w:rsidRDefault="00AE03D0" w14:paraId="44E96FB9" w14:textId="367528F3">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p w:rsidRPr="00BE63A9" w:rsidR="00AE03D0" w:rsidP="32C092DD" w:rsidRDefault="00AE03D0" w14:paraId="17824723" w14:textId="3F270072">
            <w:pPr>
              <w:pStyle w:val="prastasis"/>
              <w:ind w:left="0"/>
              <w:rPr>
                <w:i w:val="1"/>
                <w:iCs w:val="1"/>
                <w:sz w:val="20"/>
                <w:szCs w:val="20"/>
              </w:rPr>
            </w:pPr>
          </w:p>
        </w:tc>
      </w:tr>
      <w:tr w:rsidRPr="00830487" w:rsidR="008A25BB" w:rsidTr="0770484D" w14:paraId="5B38201D" w14:textId="77777777">
        <w:tc>
          <w:tcPr>
            <w:tcW w:w="1962" w:type="dxa"/>
            <w:shd w:val="clear" w:color="auto" w:fill="auto"/>
            <w:tcMar/>
          </w:tcPr>
          <w:p w:rsidRPr="00830487" w:rsidR="008A25BB" w:rsidP="008A25BB" w:rsidRDefault="008A25BB" w14:paraId="3978B89C" w14:textId="77777777">
            <w:pPr>
              <w:rPr>
                <w:bCs/>
                <w:i/>
                <w:iCs/>
                <w:sz w:val="22"/>
                <w:szCs w:val="22"/>
              </w:rPr>
            </w:pPr>
            <w:r w:rsidRPr="00830487">
              <w:rPr>
                <w:bCs/>
                <w:i/>
                <w:iCs/>
                <w:sz w:val="22"/>
                <w:szCs w:val="22"/>
              </w:rPr>
              <w:lastRenderedPageBreak/>
              <w:t>Vyresni negu 54 metų asmenys, dalyvavę ESF veiklose</w:t>
            </w:r>
          </w:p>
        </w:tc>
        <w:tc>
          <w:tcPr>
            <w:tcW w:w="1189" w:type="dxa"/>
            <w:shd w:val="clear" w:color="auto" w:fill="auto"/>
            <w:tcMar/>
          </w:tcPr>
          <w:p w:rsidRPr="00F978F9" w:rsidR="008A25BB" w:rsidP="008A25BB" w:rsidRDefault="008A25BB" w14:paraId="674EFFA0" w14:textId="77777777">
            <w:pPr>
              <w:jc w:val="center"/>
              <w:rPr>
                <w:b/>
                <w:bCs/>
                <w:i/>
                <w:iCs/>
                <w:sz w:val="20"/>
                <w:szCs w:val="20"/>
              </w:rPr>
            </w:pPr>
          </w:p>
        </w:tc>
        <w:tc>
          <w:tcPr>
            <w:tcW w:w="1503" w:type="dxa"/>
            <w:shd w:val="clear" w:color="auto" w:fill="auto"/>
            <w:tcMar/>
          </w:tcPr>
          <w:p w:rsidRPr="00F978F9" w:rsidR="005C6359" w:rsidP="008A25BB" w:rsidRDefault="005C6359" w14:paraId="5CB19DDA" w14:textId="00B79AD5">
            <w:pPr>
              <w:jc w:val="center"/>
              <w:rPr>
                <w:sz w:val="20"/>
                <w:szCs w:val="20"/>
              </w:rPr>
            </w:pPr>
            <w:r w:rsidRPr="00F978F9">
              <w:rPr>
                <w:sz w:val="20"/>
                <w:szCs w:val="20"/>
              </w:rPr>
              <w:t>0</w:t>
            </w:r>
          </w:p>
        </w:tc>
        <w:tc>
          <w:tcPr>
            <w:tcW w:w="2017" w:type="dxa"/>
            <w:shd w:val="clear" w:color="auto" w:fill="auto"/>
            <w:tcMar/>
          </w:tcPr>
          <w:p w:rsidRPr="00F978F9" w:rsidR="005C6359" w:rsidP="008A25BB" w:rsidRDefault="005C6359" w14:paraId="25019049" w14:textId="28C72228">
            <w:pPr>
              <w:jc w:val="center"/>
              <w:rPr>
                <w:sz w:val="20"/>
                <w:szCs w:val="20"/>
              </w:rPr>
            </w:pPr>
            <w:r w:rsidRPr="00F978F9">
              <w:rPr>
                <w:sz w:val="20"/>
                <w:szCs w:val="20"/>
              </w:rPr>
              <w:t>0</w:t>
            </w:r>
          </w:p>
        </w:tc>
        <w:tc>
          <w:tcPr>
            <w:tcW w:w="1615" w:type="dxa"/>
            <w:shd w:val="clear" w:color="auto" w:fill="auto"/>
            <w:tcMar/>
          </w:tcPr>
          <w:p w:rsidRPr="00F978F9" w:rsidR="005C6359" w:rsidP="008A25BB" w:rsidRDefault="005C6359" w14:paraId="4808FD10" w14:textId="3B175A34">
            <w:pPr>
              <w:jc w:val="center"/>
              <w:rPr>
                <w:sz w:val="20"/>
                <w:szCs w:val="20"/>
              </w:rPr>
            </w:pPr>
            <w:r w:rsidRPr="00F978F9">
              <w:rPr>
                <w:sz w:val="20"/>
                <w:szCs w:val="20"/>
              </w:rPr>
              <w:t>0</w:t>
            </w:r>
          </w:p>
        </w:tc>
        <w:tc>
          <w:tcPr>
            <w:tcW w:w="6451" w:type="dxa"/>
            <w:shd w:val="clear" w:color="auto" w:fill="auto"/>
            <w:tcMar/>
          </w:tcPr>
          <w:p w:rsidRPr="00F950CB" w:rsidR="00F950CB" w:rsidP="00F950CB" w:rsidRDefault="00F950CB" w14:paraId="50B3F5C5" w14:textId="77777777">
            <w:pPr>
              <w:jc w:val="both"/>
              <w:rPr>
                <w:i/>
                <w:iCs/>
                <w:color w:val="808080" w:themeColor="background1" w:themeShade="80"/>
                <w:sz w:val="20"/>
                <w:szCs w:val="20"/>
              </w:rPr>
            </w:pPr>
            <w:r w:rsidRPr="00F950CB">
              <w:rPr>
                <w:i/>
                <w:iCs/>
                <w:color w:val="808080" w:themeColor="background1" w:themeShade="80"/>
                <w:sz w:val="20"/>
                <w:szCs w:val="20"/>
              </w:rPr>
              <w:t>Per 2019 m.</w:t>
            </w:r>
          </w:p>
          <w:p w:rsidRPr="00F950CB" w:rsidR="00F950CB" w:rsidP="00F950CB" w:rsidRDefault="00F950CB" w14:paraId="22E8661A" w14:textId="77777777">
            <w:pPr>
              <w:jc w:val="both"/>
              <w:rPr>
                <w:i/>
                <w:iCs/>
                <w:color w:val="808080" w:themeColor="background1" w:themeShade="80"/>
                <w:sz w:val="20"/>
                <w:szCs w:val="20"/>
              </w:rPr>
            </w:pPr>
            <w:r w:rsidRPr="00F950CB">
              <w:rPr>
                <w:i/>
                <w:iCs/>
                <w:color w:val="808080" w:themeColor="background1" w:themeShade="80"/>
                <w:sz w:val="20"/>
                <w:szCs w:val="20"/>
              </w:rPr>
              <w:t xml:space="preserve">1.). Pagal 2.2.1. veiksmą: Projektas „Senjorai modernioje visuomenėje“ (08.6.1-ESFA-T-927-01-0167), Asociacija „Rietavo trečiojo amžiaus universitetas“, viso- </w:t>
            </w:r>
            <w:r w:rsidRPr="00F950CB">
              <w:rPr>
                <w:b/>
                <w:bCs/>
                <w:i/>
                <w:iCs/>
                <w:color w:val="808080" w:themeColor="background1" w:themeShade="80"/>
                <w:sz w:val="20"/>
                <w:szCs w:val="20"/>
              </w:rPr>
              <w:t>69: tame tarpe 63 moterys, 6 vyrai</w:t>
            </w:r>
            <w:r w:rsidRPr="00F950CB">
              <w:rPr>
                <w:i/>
                <w:iCs/>
                <w:color w:val="808080" w:themeColor="background1" w:themeShade="80"/>
                <w:sz w:val="20"/>
                <w:szCs w:val="20"/>
              </w:rPr>
              <w:t xml:space="preserve">. </w:t>
            </w:r>
            <w:r w:rsidRPr="00F950CB">
              <w:rPr>
                <w:b/>
                <w:bCs/>
                <w:i/>
                <w:iCs/>
                <w:color w:val="808080" w:themeColor="background1" w:themeShade="80"/>
                <w:sz w:val="20"/>
                <w:szCs w:val="20"/>
              </w:rPr>
              <w:t>Projektas užbaigtas</w:t>
            </w:r>
            <w:r w:rsidRPr="00F950CB">
              <w:rPr>
                <w:i/>
                <w:iCs/>
                <w:color w:val="808080" w:themeColor="background1" w:themeShade="80"/>
                <w:sz w:val="20"/>
                <w:szCs w:val="20"/>
              </w:rPr>
              <w:t>.</w:t>
            </w:r>
          </w:p>
          <w:p w:rsidRPr="00F950CB" w:rsidR="00F950CB" w:rsidP="00F950CB" w:rsidRDefault="00F950CB" w14:paraId="48A1BDA0" w14:textId="77777777">
            <w:pPr>
              <w:jc w:val="both"/>
              <w:rPr>
                <w:b/>
                <w:i/>
                <w:iCs/>
                <w:color w:val="808080" w:themeColor="background1" w:themeShade="80"/>
                <w:sz w:val="20"/>
                <w:szCs w:val="20"/>
              </w:rPr>
            </w:pPr>
            <w:r w:rsidRPr="00F950CB">
              <w:rPr>
                <w:b/>
                <w:i/>
                <w:iCs/>
                <w:color w:val="808080" w:themeColor="background1" w:themeShade="80"/>
                <w:sz w:val="20"/>
                <w:szCs w:val="20"/>
              </w:rPr>
              <w:t>Per 2020 m.</w:t>
            </w:r>
          </w:p>
          <w:p w:rsidRPr="00F950CB" w:rsidR="00F950CB" w:rsidP="005C6359" w:rsidRDefault="00F950CB" w14:paraId="6D22B7F9" w14:textId="691842A8">
            <w:pPr>
              <w:tabs>
                <w:tab w:val="left" w:pos="248"/>
              </w:tabs>
              <w:jc w:val="both"/>
              <w:rPr>
                <w:b/>
                <w:i/>
                <w:iCs/>
                <w:color w:val="808080" w:themeColor="background1" w:themeShade="80"/>
                <w:sz w:val="20"/>
                <w:szCs w:val="20"/>
              </w:rPr>
            </w:pPr>
            <w:r w:rsidRPr="00F950CB">
              <w:rPr>
                <w:i/>
                <w:iCs/>
                <w:color w:val="808080" w:themeColor="background1" w:themeShade="80"/>
                <w:sz w:val="20"/>
                <w:szCs w:val="20"/>
              </w:rPr>
              <w:t xml:space="preserve">2.). Pagal 2.2.1. veiksmą: Projektas "Socialinė integracija per kūrybiškumą, užimtumą Rietavo žmonėms su sutrikusio intelekto negalia" (08.6.1-ESFA-T-927-01-0192), Sutrikusio intelekto žmonių globos bendrija „Rietavo viltis“,  </w:t>
            </w:r>
            <w:r w:rsidRPr="00F950CB">
              <w:rPr>
                <w:b/>
                <w:bCs/>
                <w:i/>
                <w:iCs/>
                <w:color w:val="808080" w:themeColor="background1" w:themeShade="80"/>
                <w:sz w:val="20"/>
                <w:szCs w:val="20"/>
              </w:rPr>
              <w:t>skaičius – viso 4: tame tarpe 4 moterys, 0 vyrai</w:t>
            </w:r>
            <w:r w:rsidRPr="00F950CB">
              <w:rPr>
                <w:i/>
                <w:iCs/>
                <w:color w:val="808080" w:themeColor="background1" w:themeShade="80"/>
                <w:sz w:val="20"/>
                <w:szCs w:val="20"/>
              </w:rPr>
              <w:t>; Vykdomas.</w:t>
            </w:r>
          </w:p>
          <w:p w:rsidRPr="00BE63A9" w:rsidR="00AE03D0" w:rsidP="0770484D" w:rsidRDefault="00AE03D0" w14:paraId="624D7F15" w14:textId="1C0E56C0">
            <w:pPr>
              <w:tabs>
                <w:tab w:val="left" w:pos="248"/>
              </w:tabs>
              <w:jc w:val="both"/>
              <w:rPr>
                <w:i w:val="1"/>
                <w:iCs w:val="1"/>
                <w:color w:val="808080" w:themeColor="background1" w:themeTint="FF" w:themeShade="80"/>
                <w:sz w:val="20"/>
                <w:szCs w:val="20"/>
              </w:rPr>
            </w:pPr>
            <w:r w:rsidRPr="0770484D" w:rsidR="1FC40322">
              <w:rPr>
                <w:b w:val="1"/>
                <w:bCs w:val="1"/>
                <w:i w:val="1"/>
                <w:iCs w:val="1"/>
                <w:color w:val="808080" w:themeColor="background1" w:themeTint="FF" w:themeShade="80"/>
                <w:sz w:val="20"/>
                <w:szCs w:val="20"/>
              </w:rPr>
              <w:t>Per 2021 m</w:t>
            </w:r>
            <w:r w:rsidRPr="0770484D" w:rsidR="1FC40322">
              <w:rPr>
                <w:i w:val="1"/>
                <w:iCs w:val="1"/>
                <w:color w:val="808080" w:themeColor="background1" w:themeTint="FF" w:themeShade="80"/>
                <w:sz w:val="20"/>
                <w:szCs w:val="20"/>
              </w:rPr>
              <w:t>.:</w:t>
            </w:r>
          </w:p>
          <w:p w:rsidRPr="00BE63A9" w:rsidR="005C6359" w:rsidP="0770484D" w:rsidRDefault="005C6359" w14:paraId="4BB5D870" w14:textId="2216DE63" w14:noSpellErr="1">
            <w:pPr>
              <w:tabs>
                <w:tab w:val="left" w:pos="248"/>
              </w:tabs>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Vyresni negu 54 metų asmenys nedalyvavo ESF veiklose.</w:t>
            </w:r>
          </w:p>
          <w:p w:rsidRPr="00BE63A9" w:rsidR="005C6359" w:rsidP="32C092DD" w:rsidRDefault="005C6359" w14:paraId="5D3B5DE8" w14:textId="7FDEA2BF">
            <w:pPr>
              <w:tabs>
                <w:tab w:val="left" w:pos="248"/>
              </w:tabs>
              <w:jc w:val="both"/>
              <w:rPr>
                <w:i w:val="1"/>
                <w:iCs w:val="1"/>
                <w:sz w:val="20"/>
                <w:szCs w:val="20"/>
              </w:rPr>
            </w:pPr>
            <w:r w:rsidRPr="32C092DD" w:rsidR="32C092DD">
              <w:rPr>
                <w:b w:val="1"/>
                <w:bCs w:val="1"/>
                <w:i w:val="1"/>
                <w:iCs w:val="1"/>
                <w:sz w:val="20"/>
                <w:szCs w:val="20"/>
              </w:rPr>
              <w:t>Per 2022 m</w:t>
            </w:r>
            <w:r w:rsidRPr="32C092DD" w:rsidR="32C092DD">
              <w:rPr>
                <w:i w:val="1"/>
                <w:iCs w:val="1"/>
                <w:sz w:val="20"/>
                <w:szCs w:val="20"/>
              </w:rPr>
              <w:t>.:</w:t>
            </w:r>
          </w:p>
          <w:p w:rsidRPr="00BE63A9" w:rsidR="005C6359" w:rsidP="32C092DD" w:rsidRDefault="005C6359" w14:paraId="26886FDC" w14:textId="46FC7795">
            <w:pPr>
              <w:pStyle w:val="prastasis"/>
              <w:tabs>
                <w:tab w:val="left" w:pos="248"/>
              </w:tabs>
              <w:jc w:val="both"/>
              <w:rPr>
                <w:i w:val="1"/>
                <w:iCs w:val="1"/>
                <w:sz w:val="20"/>
                <w:szCs w:val="20"/>
              </w:rPr>
            </w:pPr>
            <w:r w:rsidRPr="32C092DD" w:rsidR="32C092DD">
              <w:rPr>
                <w:i w:val="1"/>
                <w:iCs w:val="1"/>
                <w:sz w:val="20"/>
                <w:szCs w:val="20"/>
              </w:rPr>
              <w:t>Vyresni negu 54 metų asmenys nedalyvavo ESF veiklose</w:t>
            </w:r>
          </w:p>
        </w:tc>
      </w:tr>
      <w:tr w:rsidRPr="00830487" w:rsidR="008A25BB" w:rsidTr="0770484D" w14:paraId="36EB8956" w14:textId="77777777">
        <w:tc>
          <w:tcPr>
            <w:tcW w:w="1962" w:type="dxa"/>
            <w:shd w:val="clear" w:color="auto" w:fill="auto"/>
            <w:tcMar/>
          </w:tcPr>
          <w:p w:rsidRPr="00830487" w:rsidR="008A25BB" w:rsidP="008A25BB" w:rsidRDefault="008A25BB" w14:paraId="1334E688" w14:textId="77777777">
            <w:pPr>
              <w:rPr>
                <w:bCs/>
                <w:i/>
                <w:iCs/>
                <w:sz w:val="22"/>
                <w:szCs w:val="22"/>
              </w:rPr>
            </w:pPr>
            <w:r w:rsidRPr="00830487">
              <w:rPr>
                <w:bCs/>
                <w:i/>
                <w:iCs/>
                <w:sz w:val="22"/>
                <w:szCs w:val="22"/>
              </w:rPr>
              <w:t>Vyresni negu 54 metų asmenys, kurie yra bedarbiai, įskaitant ilgalaikius bedarbius, arba neaktyvūs nesimokantys asmenys, dalyvavę ESF veiklose</w:t>
            </w:r>
          </w:p>
        </w:tc>
        <w:tc>
          <w:tcPr>
            <w:tcW w:w="1189" w:type="dxa"/>
            <w:shd w:val="clear" w:color="auto" w:fill="auto"/>
            <w:tcMar/>
          </w:tcPr>
          <w:p w:rsidRPr="00F978F9" w:rsidR="008A25BB" w:rsidP="008A25BB" w:rsidRDefault="008A25BB" w14:paraId="6F7CBBC1" w14:textId="77777777">
            <w:pPr>
              <w:jc w:val="center"/>
              <w:rPr>
                <w:b/>
                <w:bCs/>
                <w:i/>
                <w:iCs/>
                <w:sz w:val="20"/>
                <w:szCs w:val="20"/>
              </w:rPr>
            </w:pPr>
          </w:p>
        </w:tc>
        <w:tc>
          <w:tcPr>
            <w:tcW w:w="1503" w:type="dxa"/>
            <w:shd w:val="clear" w:color="auto" w:fill="auto"/>
            <w:tcMar/>
          </w:tcPr>
          <w:p w:rsidRPr="00F978F9" w:rsidR="005C6359" w:rsidP="008A25BB" w:rsidRDefault="005C6359" w14:paraId="1F3BDED7" w14:textId="25A22021">
            <w:pPr>
              <w:jc w:val="center"/>
              <w:rPr>
                <w:sz w:val="20"/>
                <w:szCs w:val="20"/>
              </w:rPr>
            </w:pPr>
            <w:r w:rsidRPr="00F978F9">
              <w:rPr>
                <w:sz w:val="20"/>
                <w:szCs w:val="20"/>
              </w:rPr>
              <w:t>0</w:t>
            </w:r>
          </w:p>
        </w:tc>
        <w:tc>
          <w:tcPr>
            <w:tcW w:w="2017" w:type="dxa"/>
            <w:shd w:val="clear" w:color="auto" w:fill="auto"/>
            <w:tcMar/>
          </w:tcPr>
          <w:p w:rsidRPr="00F978F9" w:rsidR="005C6359" w:rsidP="008A25BB" w:rsidRDefault="005C6359" w14:paraId="56E09E2B" w14:textId="5312E7D3">
            <w:pPr>
              <w:jc w:val="center"/>
              <w:rPr>
                <w:sz w:val="20"/>
                <w:szCs w:val="20"/>
              </w:rPr>
            </w:pPr>
            <w:r w:rsidRPr="00F978F9">
              <w:rPr>
                <w:sz w:val="20"/>
                <w:szCs w:val="20"/>
              </w:rPr>
              <w:t>0</w:t>
            </w:r>
          </w:p>
        </w:tc>
        <w:tc>
          <w:tcPr>
            <w:tcW w:w="1615" w:type="dxa"/>
            <w:shd w:val="clear" w:color="auto" w:fill="auto"/>
            <w:tcMar/>
          </w:tcPr>
          <w:p w:rsidRPr="00F978F9" w:rsidR="005C6359" w:rsidP="008A25BB" w:rsidRDefault="005C6359" w14:paraId="0220BD14" w14:textId="2F4D5F57">
            <w:pPr>
              <w:jc w:val="center"/>
              <w:rPr>
                <w:sz w:val="20"/>
                <w:szCs w:val="20"/>
              </w:rPr>
            </w:pPr>
            <w:r w:rsidRPr="00F978F9">
              <w:rPr>
                <w:sz w:val="20"/>
                <w:szCs w:val="20"/>
              </w:rPr>
              <w:t>0</w:t>
            </w:r>
          </w:p>
        </w:tc>
        <w:tc>
          <w:tcPr>
            <w:tcW w:w="6451" w:type="dxa"/>
            <w:shd w:val="clear" w:color="auto" w:fill="auto"/>
            <w:tcMar/>
          </w:tcPr>
          <w:p w:rsidRPr="00F55AC1" w:rsidR="00F55AC1" w:rsidP="00F55AC1" w:rsidRDefault="00F55AC1" w14:paraId="05D661D2" w14:textId="77777777">
            <w:pPr>
              <w:jc w:val="both"/>
              <w:rPr>
                <w:i/>
                <w:iCs/>
                <w:color w:val="808080" w:themeColor="background1" w:themeShade="80"/>
                <w:sz w:val="20"/>
                <w:szCs w:val="20"/>
              </w:rPr>
            </w:pPr>
            <w:r w:rsidRPr="00F55AC1">
              <w:rPr>
                <w:i/>
                <w:iCs/>
                <w:color w:val="808080" w:themeColor="background1" w:themeShade="80"/>
                <w:sz w:val="20"/>
                <w:szCs w:val="20"/>
              </w:rPr>
              <w:t>Per 2019 m.</w:t>
            </w:r>
          </w:p>
          <w:p w:rsidRPr="00F55AC1" w:rsidR="00F55AC1" w:rsidP="00F55AC1" w:rsidRDefault="00F55AC1" w14:paraId="0C735B0E" w14:textId="77777777">
            <w:pPr>
              <w:jc w:val="both"/>
              <w:rPr>
                <w:i/>
                <w:iCs/>
                <w:color w:val="808080" w:themeColor="background1" w:themeShade="80"/>
                <w:sz w:val="20"/>
                <w:szCs w:val="20"/>
              </w:rPr>
            </w:pPr>
            <w:r w:rsidRPr="00F55AC1">
              <w:rPr>
                <w:i/>
                <w:iCs/>
                <w:color w:val="808080" w:themeColor="background1" w:themeShade="80"/>
                <w:sz w:val="20"/>
                <w:szCs w:val="20"/>
              </w:rPr>
              <w:t xml:space="preserve">1.). Pagal 2.2.1. veiksmą: Projektas „Senjorai modernioje visuomenėje“ (08.6.1-ESFA-T-927-01-0167), Asociacija „Rietavo trečiojo amžiaus universitetas“, viso- </w:t>
            </w:r>
            <w:r w:rsidRPr="00F55AC1">
              <w:rPr>
                <w:b/>
                <w:bCs/>
                <w:i/>
                <w:iCs/>
                <w:color w:val="808080" w:themeColor="background1" w:themeShade="80"/>
                <w:sz w:val="20"/>
                <w:szCs w:val="20"/>
              </w:rPr>
              <w:t>66: tame tarpe 60 moterys, 6 vyrai</w:t>
            </w:r>
            <w:r w:rsidRPr="00F55AC1">
              <w:rPr>
                <w:i/>
                <w:iCs/>
                <w:color w:val="808080" w:themeColor="background1" w:themeShade="80"/>
                <w:sz w:val="20"/>
                <w:szCs w:val="20"/>
              </w:rPr>
              <w:t xml:space="preserve">. </w:t>
            </w:r>
            <w:r w:rsidRPr="00F55AC1">
              <w:rPr>
                <w:b/>
                <w:bCs/>
                <w:i/>
                <w:iCs/>
                <w:color w:val="808080" w:themeColor="background1" w:themeShade="80"/>
                <w:sz w:val="20"/>
                <w:szCs w:val="20"/>
              </w:rPr>
              <w:t>Projektas užbaigtas</w:t>
            </w:r>
            <w:r w:rsidRPr="00F55AC1">
              <w:rPr>
                <w:i/>
                <w:iCs/>
                <w:color w:val="808080" w:themeColor="background1" w:themeShade="80"/>
                <w:sz w:val="20"/>
                <w:szCs w:val="20"/>
              </w:rPr>
              <w:t>.</w:t>
            </w:r>
          </w:p>
          <w:p w:rsidRPr="00F55AC1" w:rsidR="00F55AC1" w:rsidP="00F55AC1" w:rsidRDefault="00F55AC1" w14:paraId="4078F08B" w14:textId="77777777">
            <w:pPr>
              <w:jc w:val="both"/>
              <w:rPr>
                <w:b/>
                <w:bCs/>
                <w:i/>
                <w:iCs/>
                <w:color w:val="808080" w:themeColor="background1" w:themeShade="80"/>
                <w:sz w:val="20"/>
                <w:szCs w:val="20"/>
              </w:rPr>
            </w:pPr>
            <w:r w:rsidRPr="00F55AC1">
              <w:rPr>
                <w:i/>
                <w:iCs/>
                <w:color w:val="808080" w:themeColor="background1" w:themeShade="80"/>
                <w:sz w:val="20"/>
                <w:szCs w:val="20"/>
              </w:rPr>
              <w:t xml:space="preserve">2.). Pagal 2.2.1. veiksmą: Projektas „Išmanios daugiavaikės mamos“ (08.6.1-ESFA-V-911-08-0006), Draugija „Motulės </w:t>
            </w:r>
            <w:proofErr w:type="spellStart"/>
            <w:r w:rsidRPr="00F55AC1">
              <w:rPr>
                <w:i/>
                <w:iCs/>
                <w:color w:val="808080" w:themeColor="background1" w:themeShade="80"/>
                <w:sz w:val="20"/>
                <w:szCs w:val="20"/>
              </w:rPr>
              <w:t>delnuos</w:t>
            </w:r>
            <w:proofErr w:type="spellEnd"/>
            <w:r w:rsidRPr="00F55AC1">
              <w:rPr>
                <w:i/>
                <w:iCs/>
                <w:color w:val="808080" w:themeColor="background1" w:themeShade="80"/>
                <w:sz w:val="20"/>
                <w:szCs w:val="20"/>
              </w:rPr>
              <w:t xml:space="preserve">“, skaičius – </w:t>
            </w:r>
            <w:r w:rsidRPr="00F55AC1">
              <w:rPr>
                <w:b/>
                <w:bCs/>
                <w:i/>
                <w:iCs/>
                <w:color w:val="808080" w:themeColor="background1" w:themeShade="80"/>
                <w:sz w:val="20"/>
                <w:szCs w:val="20"/>
              </w:rPr>
              <w:t>viso 0: tame tarpe 0 moterys, 0 vyrai. Projektas užbaigtas.</w:t>
            </w:r>
          </w:p>
          <w:p w:rsidRPr="00F55AC1" w:rsidR="00F55AC1" w:rsidP="00F55AC1" w:rsidRDefault="00F55AC1" w14:paraId="7AB0D0C5" w14:textId="77777777">
            <w:pPr>
              <w:jc w:val="both"/>
              <w:rPr>
                <w:b/>
                <w:i/>
                <w:iCs/>
                <w:color w:val="808080" w:themeColor="background1" w:themeShade="80"/>
                <w:sz w:val="20"/>
                <w:szCs w:val="20"/>
              </w:rPr>
            </w:pPr>
            <w:r w:rsidRPr="00F55AC1">
              <w:rPr>
                <w:b/>
                <w:i/>
                <w:iCs/>
                <w:color w:val="808080" w:themeColor="background1" w:themeShade="80"/>
                <w:sz w:val="20"/>
                <w:szCs w:val="20"/>
              </w:rPr>
              <w:t>Per 2020 m.</w:t>
            </w:r>
          </w:p>
          <w:p w:rsidRPr="00F55AC1" w:rsidR="00F55AC1" w:rsidP="005C6359" w:rsidRDefault="00F55AC1" w14:paraId="13DC4F2E" w14:textId="78E25787">
            <w:pPr>
              <w:tabs>
                <w:tab w:val="left" w:pos="248"/>
              </w:tabs>
              <w:jc w:val="both"/>
              <w:rPr>
                <w:b/>
                <w:i/>
                <w:iCs/>
                <w:color w:val="808080" w:themeColor="background1" w:themeShade="80"/>
                <w:sz w:val="20"/>
                <w:szCs w:val="20"/>
              </w:rPr>
            </w:pPr>
            <w:r w:rsidRPr="00F55AC1">
              <w:rPr>
                <w:i/>
                <w:iCs/>
                <w:color w:val="808080" w:themeColor="background1" w:themeShade="80"/>
                <w:sz w:val="20"/>
                <w:szCs w:val="20"/>
              </w:rPr>
              <w:t xml:space="preserve">3.). Pagal 2.2.1. veiksmą: Projektas "Socialinė integracija per kūrybiškumą, užimtumą Rietavo žmonėms su sutrikusio intelekto negalia" (08.6.1-ESFA-T-927-01-0192), Sutrikusio intelekto žmonių globos bendrija „Rietavo viltis“,  </w:t>
            </w:r>
            <w:r w:rsidRPr="00F55AC1">
              <w:rPr>
                <w:b/>
                <w:bCs/>
                <w:i/>
                <w:iCs/>
                <w:color w:val="808080" w:themeColor="background1" w:themeShade="80"/>
                <w:sz w:val="20"/>
                <w:szCs w:val="20"/>
              </w:rPr>
              <w:t>skaičius – viso 4: tame tarpe 4 moterys, 0 vyrai</w:t>
            </w:r>
            <w:r w:rsidRPr="00F55AC1">
              <w:rPr>
                <w:i/>
                <w:iCs/>
                <w:color w:val="808080" w:themeColor="background1" w:themeShade="80"/>
                <w:sz w:val="20"/>
                <w:szCs w:val="20"/>
              </w:rPr>
              <w:t>; Vykdomas.</w:t>
            </w:r>
          </w:p>
          <w:p w:rsidRPr="00BE63A9" w:rsidR="005C6359" w:rsidP="0770484D" w:rsidRDefault="005C6359" w14:paraId="3013D8E3" w14:textId="2DC258FB">
            <w:pPr>
              <w:tabs>
                <w:tab w:val="left" w:pos="248"/>
              </w:tabs>
              <w:jc w:val="both"/>
              <w:rPr>
                <w:i w:val="1"/>
                <w:iCs w:val="1"/>
                <w:color w:val="808080" w:themeColor="background1" w:themeTint="FF" w:themeShade="80"/>
                <w:sz w:val="20"/>
                <w:szCs w:val="20"/>
              </w:rPr>
            </w:pPr>
            <w:r w:rsidRPr="0770484D" w:rsidR="28BBDEEF">
              <w:rPr>
                <w:b w:val="1"/>
                <w:bCs w:val="1"/>
                <w:i w:val="1"/>
                <w:iCs w:val="1"/>
                <w:color w:val="808080" w:themeColor="background1" w:themeTint="FF" w:themeShade="80"/>
                <w:sz w:val="20"/>
                <w:szCs w:val="20"/>
              </w:rPr>
              <w:t>Per 2021 m</w:t>
            </w:r>
            <w:r w:rsidRPr="0770484D" w:rsidR="28BBDEEF">
              <w:rPr>
                <w:i w:val="1"/>
                <w:iCs w:val="1"/>
                <w:color w:val="808080" w:themeColor="background1" w:themeTint="FF" w:themeShade="80"/>
                <w:sz w:val="20"/>
                <w:szCs w:val="20"/>
              </w:rPr>
              <w:t>.:</w:t>
            </w:r>
          </w:p>
          <w:p w:rsidRPr="00BE63A9" w:rsidR="005C6359" w:rsidP="0770484D" w:rsidRDefault="005C6359" w14:paraId="0BE4E2CA" w14:textId="28671676" w14:noSpellErr="1">
            <w:pPr>
              <w:tabs>
                <w:tab w:val="left" w:pos="248"/>
              </w:tabs>
              <w:jc w:val="both"/>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Vyresni negu 54 metų asmenys, kurie yra bedarbiai, įskaitant ilgalaikius bedarbius, arba neaktyvūs nesimokantys asmenys nedalyvavo ESF veiklose.</w:t>
            </w:r>
          </w:p>
          <w:p w:rsidRPr="00BE63A9" w:rsidR="005C6359" w:rsidP="32C092DD" w:rsidRDefault="005C6359" w14:paraId="5302855E" w14:textId="7EF300EF">
            <w:pPr>
              <w:tabs>
                <w:tab w:val="left" w:pos="248"/>
              </w:tabs>
              <w:jc w:val="both"/>
              <w:rPr>
                <w:i w:val="1"/>
                <w:iCs w:val="1"/>
                <w:sz w:val="20"/>
                <w:szCs w:val="20"/>
              </w:rPr>
            </w:pPr>
            <w:r w:rsidRPr="32C092DD" w:rsidR="32C092DD">
              <w:rPr>
                <w:b w:val="1"/>
                <w:bCs w:val="1"/>
                <w:i w:val="1"/>
                <w:iCs w:val="1"/>
                <w:sz w:val="20"/>
                <w:szCs w:val="20"/>
              </w:rPr>
              <w:t>Per 2022 m</w:t>
            </w:r>
            <w:r w:rsidRPr="32C092DD" w:rsidR="32C092DD">
              <w:rPr>
                <w:i w:val="1"/>
                <w:iCs w:val="1"/>
                <w:sz w:val="20"/>
                <w:szCs w:val="20"/>
              </w:rPr>
              <w:t>.:</w:t>
            </w:r>
          </w:p>
          <w:p w:rsidRPr="00BE63A9" w:rsidR="005C6359" w:rsidP="32C092DD" w:rsidRDefault="005C6359" w14:paraId="1E301D94" w14:textId="71EF39F8">
            <w:pPr>
              <w:pStyle w:val="prastasis"/>
              <w:tabs>
                <w:tab w:val="left" w:pos="248"/>
              </w:tabs>
              <w:jc w:val="both"/>
              <w:rPr>
                <w:i w:val="1"/>
                <w:iCs w:val="1"/>
                <w:sz w:val="20"/>
                <w:szCs w:val="20"/>
              </w:rPr>
            </w:pPr>
            <w:r w:rsidRPr="32C092DD" w:rsidR="32C092DD">
              <w:rPr>
                <w:i w:val="1"/>
                <w:iCs w:val="1"/>
                <w:sz w:val="20"/>
                <w:szCs w:val="20"/>
              </w:rPr>
              <w:t>Vyresni negu 54 metų asmenys, kurie yra bedarbiai, įskaitant ilgalaikius bedarbius, arba neaktyvūs nesimokantys asmenys nedalyvavo ESF veiklose</w:t>
            </w:r>
          </w:p>
        </w:tc>
      </w:tr>
      <w:tr w:rsidRPr="00830487" w:rsidR="008A25BB" w:rsidTr="0770484D" w14:paraId="442412B4" w14:textId="77777777">
        <w:tc>
          <w:tcPr>
            <w:tcW w:w="1962" w:type="dxa"/>
            <w:tcMar/>
          </w:tcPr>
          <w:p w:rsidRPr="00830487" w:rsidR="008A25BB" w:rsidP="008A25BB" w:rsidRDefault="008A25BB" w14:paraId="05008887" w14:textId="77777777">
            <w:pPr>
              <w:rPr>
                <w:bCs/>
                <w:i/>
                <w:iCs/>
                <w:sz w:val="22"/>
                <w:szCs w:val="22"/>
              </w:rPr>
            </w:pPr>
            <w:r w:rsidRPr="00830487">
              <w:rPr>
                <w:bCs/>
                <w:i/>
                <w:iCs/>
                <w:sz w:val="22"/>
                <w:szCs w:val="22"/>
              </w:rPr>
              <w:t xml:space="preserve">Asmenys, turintys pradinį (ISCED 1) </w:t>
            </w:r>
            <w:r w:rsidRPr="00830487">
              <w:rPr>
                <w:bCs/>
                <w:i/>
                <w:iCs/>
                <w:sz w:val="22"/>
                <w:szCs w:val="22"/>
              </w:rPr>
              <w:lastRenderedPageBreak/>
              <w:t>arba pagrindinį išsilavinimą (ISCED 2), dalyvavę ESF veiklose</w:t>
            </w:r>
          </w:p>
        </w:tc>
        <w:tc>
          <w:tcPr>
            <w:tcW w:w="1189" w:type="dxa"/>
            <w:tcMar/>
          </w:tcPr>
          <w:p w:rsidRPr="00F978F9" w:rsidR="008A25BB" w:rsidP="008A25BB" w:rsidRDefault="008A25BB" w14:paraId="0082662F" w14:textId="77777777">
            <w:pPr>
              <w:jc w:val="center"/>
              <w:rPr>
                <w:b/>
                <w:bCs/>
                <w:i/>
                <w:iCs/>
                <w:sz w:val="20"/>
                <w:szCs w:val="20"/>
              </w:rPr>
            </w:pPr>
          </w:p>
        </w:tc>
        <w:tc>
          <w:tcPr>
            <w:tcW w:w="1503" w:type="dxa"/>
            <w:tcMar/>
          </w:tcPr>
          <w:p w:rsidRPr="00F978F9" w:rsidR="005C6359" w:rsidP="008A25BB" w:rsidRDefault="005C6359" w14:paraId="2596C2F6" w14:textId="108F6F0F">
            <w:pPr>
              <w:jc w:val="center"/>
              <w:rPr>
                <w:sz w:val="20"/>
                <w:szCs w:val="20"/>
              </w:rPr>
            </w:pPr>
            <w:r w:rsidRPr="00F978F9">
              <w:rPr>
                <w:sz w:val="20"/>
                <w:szCs w:val="20"/>
              </w:rPr>
              <w:t>25</w:t>
            </w:r>
          </w:p>
        </w:tc>
        <w:tc>
          <w:tcPr>
            <w:tcW w:w="2017" w:type="dxa"/>
            <w:tcMar/>
          </w:tcPr>
          <w:p w:rsidRPr="00F978F9" w:rsidR="005C6359" w:rsidP="008A25BB" w:rsidRDefault="005C6359" w14:paraId="23C21F74" w14:textId="591F7E13">
            <w:pPr>
              <w:jc w:val="center"/>
              <w:rPr>
                <w:sz w:val="20"/>
                <w:szCs w:val="20"/>
              </w:rPr>
            </w:pPr>
            <w:r w:rsidRPr="00F978F9">
              <w:rPr>
                <w:sz w:val="20"/>
                <w:szCs w:val="20"/>
              </w:rPr>
              <w:t>25</w:t>
            </w:r>
          </w:p>
        </w:tc>
        <w:tc>
          <w:tcPr>
            <w:tcW w:w="1615" w:type="dxa"/>
            <w:tcMar/>
          </w:tcPr>
          <w:p w:rsidRPr="00F978F9" w:rsidR="005C6359" w:rsidP="008A25BB" w:rsidRDefault="005C6359" w14:paraId="693D5A13" w14:textId="7DB3E793">
            <w:pPr>
              <w:jc w:val="center"/>
              <w:rPr>
                <w:sz w:val="20"/>
                <w:szCs w:val="20"/>
              </w:rPr>
            </w:pPr>
            <w:r w:rsidRPr="00F978F9">
              <w:rPr>
                <w:sz w:val="20"/>
                <w:szCs w:val="20"/>
              </w:rPr>
              <w:t>25</w:t>
            </w:r>
          </w:p>
        </w:tc>
        <w:tc>
          <w:tcPr>
            <w:tcW w:w="6451" w:type="dxa"/>
            <w:tcMar/>
          </w:tcPr>
          <w:p w:rsidRPr="002E6472" w:rsidR="002E6472" w:rsidP="002E6472" w:rsidRDefault="002E6472" w14:paraId="5933F112" w14:textId="77777777">
            <w:pPr>
              <w:jc w:val="both"/>
              <w:rPr>
                <w:i/>
                <w:iCs/>
                <w:color w:val="808080" w:themeColor="background1" w:themeShade="80"/>
                <w:sz w:val="20"/>
                <w:szCs w:val="20"/>
              </w:rPr>
            </w:pPr>
            <w:r w:rsidRPr="002E6472">
              <w:rPr>
                <w:i/>
                <w:iCs/>
                <w:color w:val="808080" w:themeColor="background1" w:themeShade="80"/>
                <w:sz w:val="20"/>
                <w:szCs w:val="20"/>
              </w:rPr>
              <w:t>Per 2019 m.</w:t>
            </w:r>
          </w:p>
          <w:p w:rsidRPr="002E6472" w:rsidR="002E6472" w:rsidP="002E6472" w:rsidRDefault="002E6472" w14:paraId="38B41ED9" w14:textId="77777777">
            <w:pPr>
              <w:jc w:val="both"/>
              <w:rPr>
                <w:i/>
                <w:iCs/>
                <w:color w:val="808080" w:themeColor="background1" w:themeShade="80"/>
                <w:sz w:val="20"/>
                <w:szCs w:val="20"/>
              </w:rPr>
            </w:pPr>
            <w:r w:rsidRPr="002E6472">
              <w:rPr>
                <w:i/>
                <w:iCs/>
                <w:color w:val="808080" w:themeColor="background1" w:themeShade="80"/>
                <w:sz w:val="20"/>
                <w:szCs w:val="20"/>
              </w:rPr>
              <w:lastRenderedPageBreak/>
              <w:t xml:space="preserve">1.). Pagal 2.2.1. veiksmą: Projektas „Senjorai modernioje visuomenėje“ (08.6.1-ESFA-T-927-01-0167), Asociacija „Rietavo trečiojo amžiaus universitetas“, viso- </w:t>
            </w:r>
            <w:r w:rsidRPr="002E6472">
              <w:rPr>
                <w:b/>
                <w:bCs/>
                <w:i/>
                <w:iCs/>
                <w:color w:val="808080" w:themeColor="background1" w:themeShade="80"/>
                <w:sz w:val="20"/>
                <w:szCs w:val="20"/>
              </w:rPr>
              <w:t>5: tame tarpe 5 moterys, 0 vyrai</w:t>
            </w:r>
            <w:r w:rsidRPr="002E6472">
              <w:rPr>
                <w:i/>
                <w:iCs/>
                <w:color w:val="808080" w:themeColor="background1" w:themeShade="80"/>
                <w:sz w:val="20"/>
                <w:szCs w:val="20"/>
              </w:rPr>
              <w:t xml:space="preserve">. </w:t>
            </w:r>
            <w:r w:rsidRPr="002E6472">
              <w:rPr>
                <w:b/>
                <w:bCs/>
                <w:i/>
                <w:iCs/>
                <w:color w:val="808080" w:themeColor="background1" w:themeShade="80"/>
                <w:sz w:val="20"/>
                <w:szCs w:val="20"/>
              </w:rPr>
              <w:t>Projektas užbaigtas</w:t>
            </w:r>
            <w:r w:rsidRPr="002E6472">
              <w:rPr>
                <w:i/>
                <w:iCs/>
                <w:color w:val="808080" w:themeColor="background1" w:themeShade="80"/>
                <w:sz w:val="20"/>
                <w:szCs w:val="20"/>
              </w:rPr>
              <w:t>.</w:t>
            </w:r>
          </w:p>
          <w:p w:rsidRPr="002E6472" w:rsidR="002E6472" w:rsidP="002E6472" w:rsidRDefault="002E6472" w14:paraId="71104677" w14:textId="77777777">
            <w:pPr>
              <w:jc w:val="both"/>
              <w:rPr>
                <w:b/>
                <w:bCs/>
                <w:i/>
                <w:iCs/>
                <w:color w:val="808080" w:themeColor="background1" w:themeShade="80"/>
                <w:sz w:val="20"/>
                <w:szCs w:val="20"/>
              </w:rPr>
            </w:pPr>
            <w:r w:rsidRPr="002E6472">
              <w:rPr>
                <w:i/>
                <w:iCs/>
                <w:color w:val="808080" w:themeColor="background1" w:themeShade="80"/>
                <w:sz w:val="20"/>
                <w:szCs w:val="20"/>
              </w:rPr>
              <w:t xml:space="preserve">2.). Pagal 2.2.1. veiksmą: Projektas „Išmanios daugiavaikės mamos“ (08.6.1-ESFA-V-911-08-0006), Draugija „Motulės </w:t>
            </w:r>
            <w:proofErr w:type="spellStart"/>
            <w:r w:rsidRPr="002E6472">
              <w:rPr>
                <w:i/>
                <w:iCs/>
                <w:color w:val="808080" w:themeColor="background1" w:themeShade="80"/>
                <w:sz w:val="20"/>
                <w:szCs w:val="20"/>
              </w:rPr>
              <w:t>delnuos</w:t>
            </w:r>
            <w:proofErr w:type="spellEnd"/>
            <w:r w:rsidRPr="002E6472">
              <w:rPr>
                <w:i/>
                <w:iCs/>
                <w:color w:val="808080" w:themeColor="background1" w:themeShade="80"/>
                <w:sz w:val="20"/>
                <w:szCs w:val="20"/>
              </w:rPr>
              <w:t xml:space="preserve">“, skaičius – </w:t>
            </w:r>
            <w:r w:rsidRPr="002E6472">
              <w:rPr>
                <w:b/>
                <w:bCs/>
                <w:i/>
                <w:iCs/>
                <w:color w:val="808080" w:themeColor="background1" w:themeShade="80"/>
                <w:sz w:val="20"/>
                <w:szCs w:val="20"/>
              </w:rPr>
              <w:t>viso27: tame tarpe 15 moterys, 12 vyrai. Projektas užbaigtas.</w:t>
            </w:r>
          </w:p>
          <w:p w:rsidRPr="002E6472" w:rsidR="002E6472" w:rsidP="002E6472" w:rsidRDefault="002E6472" w14:paraId="186C490E" w14:textId="77777777">
            <w:pPr>
              <w:jc w:val="both"/>
              <w:rPr>
                <w:b/>
                <w:i/>
                <w:iCs/>
                <w:color w:val="808080" w:themeColor="background1" w:themeShade="80"/>
                <w:sz w:val="20"/>
                <w:szCs w:val="20"/>
              </w:rPr>
            </w:pPr>
            <w:r w:rsidRPr="002E6472">
              <w:rPr>
                <w:b/>
                <w:i/>
                <w:iCs/>
                <w:color w:val="808080" w:themeColor="background1" w:themeShade="80"/>
                <w:sz w:val="20"/>
                <w:szCs w:val="20"/>
              </w:rPr>
              <w:t>Per 2020 m.</w:t>
            </w:r>
          </w:p>
          <w:p w:rsidRPr="002E6472" w:rsidR="002E6472" w:rsidP="005C6359" w:rsidRDefault="002E6472" w14:paraId="4623745D" w14:textId="2D186B39">
            <w:pPr>
              <w:tabs>
                <w:tab w:val="left" w:pos="248"/>
              </w:tabs>
              <w:jc w:val="both"/>
              <w:rPr>
                <w:b/>
                <w:i/>
                <w:iCs/>
                <w:color w:val="808080" w:themeColor="background1" w:themeShade="80"/>
                <w:sz w:val="20"/>
                <w:szCs w:val="20"/>
              </w:rPr>
            </w:pPr>
            <w:r w:rsidRPr="002E6472">
              <w:rPr>
                <w:i/>
                <w:iCs/>
                <w:color w:val="808080" w:themeColor="background1" w:themeShade="80"/>
                <w:sz w:val="20"/>
                <w:szCs w:val="20"/>
              </w:rPr>
              <w:t xml:space="preserve">3.). Pagal 2.2.1. veiksmą: Projektas "Socialinė integracija per kūrybiškumą, užimtumą Rietavo žmonėms su sutrikusio intelekto negalia" (08.6.1-ESFA-T-927-01-0192), Sutrikusio intelekto žmonių globos bendrija „Rietavo viltis“,  </w:t>
            </w:r>
            <w:r w:rsidRPr="002E6472">
              <w:rPr>
                <w:b/>
                <w:bCs/>
                <w:i/>
                <w:iCs/>
                <w:color w:val="808080" w:themeColor="background1" w:themeShade="80"/>
                <w:sz w:val="20"/>
                <w:szCs w:val="20"/>
              </w:rPr>
              <w:t>skaičius – viso 7: tame tarpe 5 moterys, 2 vyrai</w:t>
            </w:r>
            <w:r w:rsidRPr="002E6472">
              <w:rPr>
                <w:i/>
                <w:iCs/>
                <w:color w:val="808080" w:themeColor="background1" w:themeShade="80"/>
                <w:sz w:val="20"/>
                <w:szCs w:val="20"/>
              </w:rPr>
              <w:t>; Vykdomas.</w:t>
            </w:r>
          </w:p>
          <w:p w:rsidRPr="00BE63A9" w:rsidR="005C6359" w:rsidP="0770484D" w:rsidRDefault="005C6359" w14:paraId="466EB87C" w14:textId="4C3270F0">
            <w:pPr>
              <w:tabs>
                <w:tab w:val="left" w:pos="248"/>
              </w:tabs>
              <w:jc w:val="both"/>
              <w:rPr>
                <w:i w:val="1"/>
                <w:iCs w:val="1"/>
                <w:color w:val="808080" w:themeColor="background1" w:themeTint="FF" w:themeShade="80"/>
                <w:sz w:val="20"/>
                <w:szCs w:val="20"/>
              </w:rPr>
            </w:pPr>
            <w:r w:rsidRPr="0770484D" w:rsidR="28BBDEEF">
              <w:rPr>
                <w:b w:val="1"/>
                <w:bCs w:val="1"/>
                <w:i w:val="1"/>
                <w:iCs w:val="1"/>
                <w:color w:val="808080" w:themeColor="background1" w:themeTint="FF" w:themeShade="80"/>
                <w:sz w:val="20"/>
                <w:szCs w:val="20"/>
              </w:rPr>
              <w:t>Per 2021 m</w:t>
            </w:r>
            <w:r w:rsidRPr="0770484D" w:rsidR="28BBDEEF">
              <w:rPr>
                <w:i w:val="1"/>
                <w:iCs w:val="1"/>
                <w:color w:val="808080" w:themeColor="background1" w:themeTint="FF" w:themeShade="80"/>
                <w:sz w:val="20"/>
                <w:szCs w:val="20"/>
              </w:rPr>
              <w:t>.:</w:t>
            </w:r>
          </w:p>
          <w:p w:rsidRPr="00BE63A9" w:rsidR="005C6359" w:rsidP="0770484D" w:rsidRDefault="005C6359" w14:paraId="20A848C3" w14:textId="5F04C927">
            <w:pPr>
              <w:pStyle w:val="Sraopastraipa"/>
              <w:numPr>
                <w:ilvl w:val="0"/>
                <w:numId w:val="147"/>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2.2.1 veiksmą: Projektas „Mokausi kurti“ Nr. 08.6.1-ESFA-T-927-01-0321, Rietavo atviras jaunimo centras, skaičius – 15 (15),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BE63A9" w:rsidR="005C6359" w:rsidP="0770484D" w:rsidRDefault="005C6359" w14:paraId="6527FD4E" w14:textId="7DAB5E22" w14:noSpellErr="1">
            <w:pPr>
              <w:pStyle w:val="Sraopastraipa"/>
              <w:numPr>
                <w:ilvl w:val="0"/>
                <w:numId w:val="147"/>
              </w:numPr>
              <w:rPr>
                <w:i w:val="1"/>
                <w:iCs w:val="1"/>
                <w:sz w:val="20"/>
                <w:szCs w:val="20"/>
              </w:rPr>
            </w:pPr>
            <w:r w:rsidRPr="0770484D" w:rsidR="32C092DD">
              <w:rPr>
                <w:i w:val="1"/>
                <w:iCs w:val="1"/>
                <w:color w:val="808080" w:themeColor="background1" w:themeTint="FF" w:themeShade="80"/>
                <w:sz w:val="20"/>
                <w:szCs w:val="20"/>
              </w:rPr>
              <w:t xml:space="preserve">pagal 2.2.1 veiksmą: Projektas „Veiksmas pauzės režimu“ Nr. 08.6.1-ESFA-T-927-01-0314, Rietavo savivaldybės jaunimo organizacija „Progresas“ – 10 (10),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BE63A9" w:rsidR="005C6359" w:rsidP="32C092DD" w:rsidRDefault="005C6359" w14:paraId="6F8EFCBE"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BE63A9" w:rsidR="005C6359" w:rsidP="32C092DD" w:rsidRDefault="005C6359" w14:paraId="5BAAD7C2" w14:textId="40884CA1">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tc>
      </w:tr>
      <w:tr w:rsidRPr="00830487" w:rsidR="008A25BB" w:rsidTr="0770484D" w14:paraId="00340783" w14:textId="77777777">
        <w:tc>
          <w:tcPr>
            <w:tcW w:w="1962" w:type="dxa"/>
            <w:tcMar/>
          </w:tcPr>
          <w:p w:rsidRPr="00830487" w:rsidR="008A25BB" w:rsidP="008A25BB" w:rsidRDefault="008A25BB" w14:paraId="36EE6C71" w14:textId="77777777">
            <w:pPr>
              <w:rPr>
                <w:bCs/>
                <w:i/>
                <w:iCs/>
                <w:sz w:val="22"/>
                <w:szCs w:val="22"/>
              </w:rPr>
            </w:pPr>
            <w:r w:rsidRPr="00830487">
              <w:rPr>
                <w:bCs/>
                <w:i/>
                <w:iCs/>
                <w:sz w:val="22"/>
                <w:szCs w:val="22"/>
              </w:rPr>
              <w:lastRenderedPageBreak/>
              <w:t>Asmenys, turintys vidurinį (ISCED 3) išsilavinimą arba išsilavinimą po vidurinės mokyklos (ISCED 4), dalyvavę ESF veiklose</w:t>
            </w:r>
          </w:p>
        </w:tc>
        <w:tc>
          <w:tcPr>
            <w:tcW w:w="1189" w:type="dxa"/>
            <w:tcMar/>
          </w:tcPr>
          <w:p w:rsidRPr="00F978F9" w:rsidR="008A25BB" w:rsidP="008A25BB" w:rsidRDefault="008A25BB" w14:paraId="73C2F7D9" w14:textId="77777777">
            <w:pPr>
              <w:jc w:val="center"/>
              <w:rPr>
                <w:b/>
                <w:bCs/>
                <w:i/>
                <w:iCs/>
                <w:sz w:val="20"/>
                <w:szCs w:val="20"/>
              </w:rPr>
            </w:pPr>
          </w:p>
        </w:tc>
        <w:tc>
          <w:tcPr>
            <w:tcW w:w="1503" w:type="dxa"/>
            <w:tcMar/>
          </w:tcPr>
          <w:p w:rsidRPr="00F978F9" w:rsidR="00FB4B02" w:rsidP="008A25BB" w:rsidRDefault="003C3A9D" w14:paraId="19AB4701" w14:textId="3BF29AC3">
            <w:pPr>
              <w:jc w:val="center"/>
              <w:rPr>
                <w:sz w:val="20"/>
                <w:szCs w:val="20"/>
              </w:rPr>
            </w:pPr>
            <w:r w:rsidRPr="00F978F9">
              <w:rPr>
                <w:sz w:val="20"/>
                <w:szCs w:val="20"/>
              </w:rPr>
              <w:t>10</w:t>
            </w:r>
          </w:p>
        </w:tc>
        <w:tc>
          <w:tcPr>
            <w:tcW w:w="2017" w:type="dxa"/>
            <w:tcMar/>
          </w:tcPr>
          <w:p w:rsidRPr="00F978F9" w:rsidR="00FB4B02" w:rsidP="008A25BB" w:rsidRDefault="003C3A9D" w14:paraId="5ACFBEEA" w14:textId="1038A18E">
            <w:pPr>
              <w:jc w:val="center"/>
              <w:rPr>
                <w:sz w:val="20"/>
                <w:szCs w:val="20"/>
              </w:rPr>
            </w:pPr>
            <w:r w:rsidRPr="00F978F9">
              <w:rPr>
                <w:sz w:val="20"/>
                <w:szCs w:val="20"/>
              </w:rPr>
              <w:t>10</w:t>
            </w:r>
          </w:p>
        </w:tc>
        <w:tc>
          <w:tcPr>
            <w:tcW w:w="1615" w:type="dxa"/>
            <w:tcMar/>
          </w:tcPr>
          <w:p w:rsidRPr="00F978F9" w:rsidR="00FB4B02" w:rsidP="008A25BB" w:rsidRDefault="006E560C" w14:paraId="6EDBF0C5" w14:textId="60029D59">
            <w:pPr>
              <w:jc w:val="center"/>
              <w:rPr>
                <w:sz w:val="20"/>
                <w:szCs w:val="20"/>
              </w:rPr>
            </w:pPr>
            <w:r w:rsidRPr="00F978F9">
              <w:rPr>
                <w:sz w:val="20"/>
                <w:szCs w:val="20"/>
              </w:rPr>
              <w:t>10</w:t>
            </w:r>
          </w:p>
        </w:tc>
        <w:tc>
          <w:tcPr>
            <w:tcW w:w="6451" w:type="dxa"/>
            <w:tcMar/>
          </w:tcPr>
          <w:p w:rsidRPr="003C3A9D" w:rsidR="003C3A9D" w:rsidP="003C3A9D" w:rsidRDefault="003C3A9D" w14:paraId="55C69F31" w14:textId="77777777">
            <w:pPr>
              <w:jc w:val="both"/>
              <w:rPr>
                <w:i/>
                <w:iCs/>
                <w:color w:val="808080" w:themeColor="background1" w:themeShade="80"/>
                <w:sz w:val="20"/>
                <w:szCs w:val="20"/>
              </w:rPr>
            </w:pPr>
            <w:r w:rsidRPr="003C3A9D">
              <w:rPr>
                <w:i/>
                <w:iCs/>
                <w:color w:val="808080" w:themeColor="background1" w:themeShade="80"/>
                <w:sz w:val="20"/>
                <w:szCs w:val="20"/>
              </w:rPr>
              <w:t>Per 2019 m.</w:t>
            </w:r>
          </w:p>
          <w:p w:rsidRPr="003C3A9D" w:rsidR="003C3A9D" w:rsidP="003C3A9D" w:rsidRDefault="003C3A9D" w14:paraId="3FD5EEB9" w14:textId="77777777">
            <w:pPr>
              <w:jc w:val="both"/>
              <w:rPr>
                <w:i/>
                <w:iCs/>
                <w:color w:val="808080" w:themeColor="background1" w:themeShade="80"/>
                <w:sz w:val="20"/>
                <w:szCs w:val="20"/>
              </w:rPr>
            </w:pPr>
            <w:r w:rsidRPr="003C3A9D">
              <w:rPr>
                <w:i/>
                <w:iCs/>
                <w:color w:val="808080" w:themeColor="background1" w:themeShade="80"/>
                <w:sz w:val="20"/>
                <w:szCs w:val="20"/>
              </w:rPr>
              <w:t xml:space="preserve">1.). Pagal 2.2.1. veiksmą: Projektas „Senjorai modernioje visuomenėje“ (08.6.1-ESFA-T-927-01-0167), Asociacija „Rietavo trečiojo amžiaus universitetas“, viso- </w:t>
            </w:r>
            <w:r w:rsidRPr="003C3A9D">
              <w:rPr>
                <w:b/>
                <w:bCs/>
                <w:i/>
                <w:iCs/>
                <w:color w:val="808080" w:themeColor="background1" w:themeShade="80"/>
                <w:sz w:val="20"/>
                <w:szCs w:val="20"/>
              </w:rPr>
              <w:t>49: tame tarpe 45 moterys, 4 vyrai</w:t>
            </w:r>
            <w:r w:rsidRPr="003C3A9D">
              <w:rPr>
                <w:i/>
                <w:iCs/>
                <w:color w:val="808080" w:themeColor="background1" w:themeShade="80"/>
                <w:sz w:val="20"/>
                <w:szCs w:val="20"/>
              </w:rPr>
              <w:t xml:space="preserve">. </w:t>
            </w:r>
            <w:r w:rsidRPr="003C3A9D">
              <w:rPr>
                <w:b/>
                <w:bCs/>
                <w:i/>
                <w:iCs/>
                <w:color w:val="808080" w:themeColor="background1" w:themeShade="80"/>
                <w:sz w:val="20"/>
                <w:szCs w:val="20"/>
              </w:rPr>
              <w:t>Projektas užbaigtas</w:t>
            </w:r>
            <w:r w:rsidRPr="003C3A9D">
              <w:rPr>
                <w:i/>
                <w:iCs/>
                <w:color w:val="808080" w:themeColor="background1" w:themeShade="80"/>
                <w:sz w:val="20"/>
                <w:szCs w:val="20"/>
              </w:rPr>
              <w:t>.</w:t>
            </w:r>
          </w:p>
          <w:p w:rsidRPr="003C3A9D" w:rsidR="003C3A9D" w:rsidP="003C3A9D" w:rsidRDefault="003C3A9D" w14:paraId="0D33F378" w14:textId="77777777">
            <w:pPr>
              <w:jc w:val="both"/>
              <w:rPr>
                <w:b/>
                <w:bCs/>
                <w:i/>
                <w:iCs/>
                <w:color w:val="808080" w:themeColor="background1" w:themeShade="80"/>
                <w:sz w:val="20"/>
                <w:szCs w:val="20"/>
              </w:rPr>
            </w:pPr>
            <w:r w:rsidRPr="003C3A9D">
              <w:rPr>
                <w:i/>
                <w:iCs/>
                <w:color w:val="808080" w:themeColor="background1" w:themeShade="80"/>
                <w:sz w:val="20"/>
                <w:szCs w:val="20"/>
              </w:rPr>
              <w:t xml:space="preserve">2.). Pagal 2.2.1. veiksmą: Projektas „Išmanios daugiavaikės mamos“ (08.6.1-ESFA-V-911-08-0006), Draugija „Motulės </w:t>
            </w:r>
            <w:proofErr w:type="spellStart"/>
            <w:r w:rsidRPr="003C3A9D">
              <w:rPr>
                <w:i/>
                <w:iCs/>
                <w:color w:val="808080" w:themeColor="background1" w:themeShade="80"/>
                <w:sz w:val="20"/>
                <w:szCs w:val="20"/>
              </w:rPr>
              <w:t>delnuos</w:t>
            </w:r>
            <w:proofErr w:type="spellEnd"/>
            <w:r w:rsidRPr="003C3A9D">
              <w:rPr>
                <w:i/>
                <w:iCs/>
                <w:color w:val="808080" w:themeColor="background1" w:themeShade="80"/>
                <w:sz w:val="20"/>
                <w:szCs w:val="20"/>
              </w:rPr>
              <w:t xml:space="preserve">“, skaičius – </w:t>
            </w:r>
            <w:r w:rsidRPr="003C3A9D">
              <w:rPr>
                <w:b/>
                <w:bCs/>
                <w:i/>
                <w:iCs/>
                <w:color w:val="808080" w:themeColor="background1" w:themeShade="80"/>
                <w:sz w:val="20"/>
                <w:szCs w:val="20"/>
              </w:rPr>
              <w:t>viso9: tame tarpe 8 moterys, 1 vyrai. Projektas užbaigtas.</w:t>
            </w:r>
          </w:p>
          <w:p w:rsidRPr="003C3A9D" w:rsidR="003C3A9D" w:rsidP="003C3A9D" w:rsidRDefault="003C3A9D" w14:paraId="1D100848" w14:textId="77777777">
            <w:pPr>
              <w:jc w:val="both"/>
              <w:rPr>
                <w:b/>
                <w:i/>
                <w:iCs/>
                <w:color w:val="808080" w:themeColor="background1" w:themeShade="80"/>
                <w:sz w:val="20"/>
                <w:szCs w:val="20"/>
              </w:rPr>
            </w:pPr>
            <w:r w:rsidRPr="003C3A9D">
              <w:rPr>
                <w:b/>
                <w:i/>
                <w:iCs/>
                <w:color w:val="808080" w:themeColor="background1" w:themeShade="80"/>
                <w:sz w:val="20"/>
                <w:szCs w:val="20"/>
              </w:rPr>
              <w:t>Per 2020 m.</w:t>
            </w:r>
          </w:p>
          <w:p w:rsidRPr="003C3A9D" w:rsidR="003C3A9D" w:rsidP="003C3A9D" w:rsidRDefault="003C3A9D" w14:paraId="695A63A3" w14:textId="0B1A62CA">
            <w:pPr>
              <w:tabs>
                <w:tab w:val="left" w:pos="248"/>
              </w:tabs>
              <w:jc w:val="both"/>
              <w:rPr>
                <w:b/>
                <w:i/>
                <w:iCs/>
                <w:color w:val="808080" w:themeColor="background1" w:themeShade="80"/>
                <w:sz w:val="20"/>
                <w:szCs w:val="20"/>
              </w:rPr>
            </w:pPr>
            <w:r w:rsidRPr="003C3A9D">
              <w:rPr>
                <w:i/>
                <w:iCs/>
                <w:color w:val="808080" w:themeColor="background1" w:themeShade="80"/>
                <w:sz w:val="20"/>
                <w:szCs w:val="20"/>
              </w:rPr>
              <w:t xml:space="preserve">3.). Pagal 2.2.1. veiksmą: Projektas "Socialinė integracija per kūrybiškumą, užimtumą Rietavo žmonėms su sutrikusio intelekto negalia" (08.6.1-ESFA-T-927-01-0192), Sutrikusio intelekto žmonių globos bendrija „Rietavo viltis“,  </w:t>
            </w:r>
            <w:r w:rsidRPr="003C3A9D">
              <w:rPr>
                <w:b/>
                <w:bCs/>
                <w:i/>
                <w:iCs/>
                <w:color w:val="808080" w:themeColor="background1" w:themeShade="80"/>
                <w:sz w:val="20"/>
                <w:szCs w:val="20"/>
              </w:rPr>
              <w:t>skaičius – viso 7: tame tarpe 7 moterys, 0 vyrai</w:t>
            </w:r>
            <w:r w:rsidRPr="003C3A9D">
              <w:rPr>
                <w:i/>
                <w:iCs/>
                <w:color w:val="808080" w:themeColor="background1" w:themeShade="80"/>
                <w:sz w:val="20"/>
                <w:szCs w:val="20"/>
              </w:rPr>
              <w:t>; Vykdomas.</w:t>
            </w:r>
          </w:p>
          <w:p w:rsidRPr="00BE63A9" w:rsidR="006E560C" w:rsidP="0770484D" w:rsidRDefault="006E560C" w14:paraId="687E7163" w14:textId="666C71E6">
            <w:pPr>
              <w:tabs>
                <w:tab w:val="left" w:pos="248"/>
              </w:tabs>
              <w:jc w:val="both"/>
              <w:rPr>
                <w:i w:val="1"/>
                <w:iCs w:val="1"/>
                <w:color w:val="808080" w:themeColor="background1" w:themeTint="FF" w:themeShade="80"/>
                <w:sz w:val="20"/>
                <w:szCs w:val="20"/>
              </w:rPr>
            </w:pPr>
            <w:r w:rsidRPr="0770484D" w:rsidR="6D432862">
              <w:rPr>
                <w:b w:val="1"/>
                <w:bCs w:val="1"/>
                <w:i w:val="1"/>
                <w:iCs w:val="1"/>
                <w:color w:val="808080" w:themeColor="background1" w:themeTint="FF" w:themeShade="80"/>
                <w:sz w:val="20"/>
                <w:szCs w:val="20"/>
              </w:rPr>
              <w:t>Per 2021 m</w:t>
            </w:r>
            <w:r w:rsidRPr="0770484D" w:rsidR="6D432862">
              <w:rPr>
                <w:i w:val="1"/>
                <w:iCs w:val="1"/>
                <w:color w:val="808080" w:themeColor="background1" w:themeTint="FF" w:themeShade="80"/>
                <w:sz w:val="20"/>
                <w:szCs w:val="20"/>
              </w:rPr>
              <w:t>.:</w:t>
            </w:r>
          </w:p>
          <w:p w:rsidRPr="006E560C" w:rsidR="00FB4B02" w:rsidP="0770484D" w:rsidRDefault="006E560C" w14:paraId="6213D910" w14:textId="342C1623" w14:noSpellErr="1">
            <w:pPr>
              <w:pStyle w:val="Sraopastraipa"/>
              <w:numPr>
                <w:ilvl w:val="0"/>
                <w:numId w:val="148"/>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2.2.1 veiksmą: Projektas „Mokausi kurti“ Nr. 08.6.1-ESFA-T-927-01-0321, Rietavo atviras jaunimo centras, skaičius – 1</w:t>
            </w:r>
            <w:r w:rsidRPr="0770484D" w:rsidR="32C092DD">
              <w:rPr>
                <w:i w:val="1"/>
                <w:iCs w:val="1"/>
                <w:color w:val="808080" w:themeColor="background1" w:themeTint="FF" w:themeShade="80"/>
                <w:sz w:val="20"/>
                <w:szCs w:val="20"/>
              </w:rPr>
              <w:t xml:space="preserve">0 </w:t>
            </w:r>
            <w:r w:rsidRPr="0770484D" w:rsidR="32C092DD">
              <w:rPr>
                <w:i w:val="1"/>
                <w:iCs w:val="1"/>
                <w:color w:val="808080" w:themeColor="background1" w:themeTint="FF" w:themeShade="80"/>
                <w:sz w:val="20"/>
                <w:szCs w:val="20"/>
              </w:rPr>
              <w:t xml:space="preserve">(15), </w:t>
            </w:r>
            <w:r w:rsidRPr="0770484D" w:rsidR="32C092DD">
              <w:rPr>
                <w:b w:val="1"/>
                <w:bCs w:val="1"/>
                <w:i w:val="1"/>
                <w:iCs w:val="1"/>
                <w:color w:val="808080" w:themeColor="background1" w:themeTint="FF" w:themeShade="80"/>
                <w:sz w:val="20"/>
                <w:szCs w:val="20"/>
              </w:rPr>
              <w:t>projektas baigtas įgyvendinti</w:t>
            </w:r>
            <w:r w:rsidRPr="0770484D" w:rsidR="32C092DD">
              <w:rPr>
                <w:color w:val="808080" w:themeColor="background1" w:themeTint="FF" w:themeShade="80"/>
                <w:sz w:val="20"/>
                <w:szCs w:val="20"/>
              </w:rPr>
              <w:t>.</w:t>
            </w:r>
          </w:p>
          <w:p w:rsidRPr="006E560C" w:rsidR="00FB4B02" w:rsidP="32C092DD" w:rsidRDefault="006E560C" w14:paraId="053F9F9C"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6E560C" w:rsidR="00FB4B02" w:rsidP="32C092DD" w:rsidRDefault="006E560C" w14:paraId="41F57270" w14:textId="67B1D9E5">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tc>
      </w:tr>
      <w:tr w:rsidRPr="00830487" w:rsidR="008A25BB" w:rsidTr="0770484D" w14:paraId="07F000CE" w14:textId="77777777">
        <w:tc>
          <w:tcPr>
            <w:tcW w:w="1962" w:type="dxa"/>
            <w:tcMar/>
          </w:tcPr>
          <w:p w:rsidRPr="00830487" w:rsidR="008A25BB" w:rsidP="008A25BB" w:rsidRDefault="008A25BB" w14:paraId="6710D161" w14:textId="77777777">
            <w:pPr>
              <w:rPr>
                <w:bCs/>
                <w:i/>
                <w:iCs/>
                <w:sz w:val="22"/>
                <w:szCs w:val="22"/>
              </w:rPr>
            </w:pPr>
            <w:r w:rsidRPr="00830487">
              <w:rPr>
                <w:bCs/>
                <w:i/>
                <w:iCs/>
                <w:sz w:val="22"/>
                <w:szCs w:val="22"/>
              </w:rPr>
              <w:lastRenderedPageBreak/>
              <w:t>Asmenys, turintys aukštąjį išsilavinimą (ISCED 5–8), dalyvavę ESF veiklose</w:t>
            </w:r>
          </w:p>
        </w:tc>
        <w:tc>
          <w:tcPr>
            <w:tcW w:w="1189" w:type="dxa"/>
            <w:tcMar/>
          </w:tcPr>
          <w:p w:rsidRPr="00F978F9" w:rsidR="008A25BB" w:rsidP="008A25BB" w:rsidRDefault="008A25BB" w14:paraId="0B3D5733" w14:textId="77777777">
            <w:pPr>
              <w:jc w:val="center"/>
              <w:rPr>
                <w:b/>
                <w:bCs/>
                <w:i/>
                <w:iCs/>
                <w:sz w:val="20"/>
                <w:szCs w:val="20"/>
              </w:rPr>
            </w:pPr>
          </w:p>
        </w:tc>
        <w:tc>
          <w:tcPr>
            <w:tcW w:w="1503" w:type="dxa"/>
            <w:tcMar/>
          </w:tcPr>
          <w:p w:rsidRPr="00F978F9" w:rsidR="00FB4B02" w:rsidP="008A25BB" w:rsidRDefault="00FB4B02" w14:paraId="4B47030A" w14:textId="0E2C0322">
            <w:pPr>
              <w:jc w:val="center"/>
              <w:rPr>
                <w:sz w:val="20"/>
                <w:szCs w:val="20"/>
              </w:rPr>
            </w:pPr>
            <w:r w:rsidRPr="00F978F9">
              <w:rPr>
                <w:sz w:val="20"/>
                <w:szCs w:val="20"/>
              </w:rPr>
              <w:t>0</w:t>
            </w:r>
          </w:p>
        </w:tc>
        <w:tc>
          <w:tcPr>
            <w:tcW w:w="2017" w:type="dxa"/>
            <w:tcMar/>
          </w:tcPr>
          <w:p w:rsidRPr="00F978F9" w:rsidR="00FB4B02" w:rsidP="008A25BB" w:rsidRDefault="00FB4B02" w14:paraId="7E4C635B" w14:textId="13C84670">
            <w:pPr>
              <w:jc w:val="center"/>
              <w:rPr>
                <w:sz w:val="20"/>
                <w:szCs w:val="20"/>
              </w:rPr>
            </w:pPr>
            <w:r w:rsidRPr="00F978F9">
              <w:rPr>
                <w:sz w:val="20"/>
                <w:szCs w:val="20"/>
              </w:rPr>
              <w:t>0</w:t>
            </w:r>
          </w:p>
        </w:tc>
        <w:tc>
          <w:tcPr>
            <w:tcW w:w="1615" w:type="dxa"/>
            <w:tcMar/>
          </w:tcPr>
          <w:p w:rsidRPr="00F978F9" w:rsidR="00FB4B02" w:rsidP="008A25BB" w:rsidRDefault="00FB4B02" w14:paraId="538C9A43" w14:textId="2E62A65A">
            <w:pPr>
              <w:jc w:val="center"/>
              <w:rPr>
                <w:sz w:val="20"/>
                <w:szCs w:val="20"/>
              </w:rPr>
            </w:pPr>
            <w:r w:rsidRPr="00F978F9">
              <w:rPr>
                <w:sz w:val="20"/>
                <w:szCs w:val="20"/>
              </w:rPr>
              <w:t>0</w:t>
            </w:r>
          </w:p>
        </w:tc>
        <w:tc>
          <w:tcPr>
            <w:tcW w:w="6451" w:type="dxa"/>
            <w:tcMar/>
          </w:tcPr>
          <w:p w:rsidRPr="00896F33" w:rsidR="00896F33" w:rsidP="00896F33" w:rsidRDefault="00896F33" w14:paraId="0B5F1B72" w14:textId="77777777">
            <w:pPr>
              <w:jc w:val="both"/>
              <w:rPr>
                <w:i/>
                <w:iCs/>
                <w:color w:val="808080" w:themeColor="background1" w:themeShade="80"/>
                <w:sz w:val="20"/>
                <w:szCs w:val="20"/>
              </w:rPr>
            </w:pPr>
            <w:r w:rsidRPr="00896F33">
              <w:rPr>
                <w:i/>
                <w:iCs/>
                <w:color w:val="808080" w:themeColor="background1" w:themeShade="80"/>
                <w:sz w:val="20"/>
                <w:szCs w:val="20"/>
              </w:rPr>
              <w:t>Per 2019 m.</w:t>
            </w:r>
          </w:p>
          <w:p w:rsidRPr="00896F33" w:rsidR="00896F33" w:rsidP="00896F33" w:rsidRDefault="00896F33" w14:paraId="5AACA513" w14:textId="77777777">
            <w:pPr>
              <w:jc w:val="both"/>
              <w:rPr>
                <w:i/>
                <w:iCs/>
                <w:color w:val="808080" w:themeColor="background1" w:themeShade="80"/>
                <w:sz w:val="20"/>
                <w:szCs w:val="20"/>
              </w:rPr>
            </w:pPr>
            <w:r w:rsidRPr="00896F33">
              <w:rPr>
                <w:i/>
                <w:iCs/>
                <w:color w:val="808080" w:themeColor="background1" w:themeShade="80"/>
                <w:sz w:val="20"/>
                <w:szCs w:val="20"/>
              </w:rPr>
              <w:t xml:space="preserve">1.). Pagal 2.2.1. veiksmą: Projektas „Senjorai modernioje visuomenėje“ (08.6.1-ESFA-T-927-01-0167), Asociacija „Rietavo trečiojo amžiaus universitetas“, viso- </w:t>
            </w:r>
            <w:r w:rsidRPr="00896F33">
              <w:rPr>
                <w:b/>
                <w:bCs/>
                <w:i/>
                <w:iCs/>
                <w:color w:val="808080" w:themeColor="background1" w:themeShade="80"/>
                <w:sz w:val="20"/>
                <w:szCs w:val="20"/>
              </w:rPr>
              <w:t>18: tame tarpe 17 moterys, 1 vyrai</w:t>
            </w:r>
            <w:r w:rsidRPr="00896F33">
              <w:rPr>
                <w:i/>
                <w:iCs/>
                <w:color w:val="808080" w:themeColor="background1" w:themeShade="80"/>
                <w:sz w:val="20"/>
                <w:szCs w:val="20"/>
              </w:rPr>
              <w:t xml:space="preserve">. </w:t>
            </w:r>
            <w:r w:rsidRPr="00896F33">
              <w:rPr>
                <w:b/>
                <w:bCs/>
                <w:i/>
                <w:iCs/>
                <w:color w:val="808080" w:themeColor="background1" w:themeShade="80"/>
                <w:sz w:val="20"/>
                <w:szCs w:val="20"/>
              </w:rPr>
              <w:t>Projektas užbaigtas</w:t>
            </w:r>
            <w:r w:rsidRPr="00896F33">
              <w:rPr>
                <w:i/>
                <w:iCs/>
                <w:color w:val="808080" w:themeColor="background1" w:themeShade="80"/>
                <w:sz w:val="20"/>
                <w:szCs w:val="20"/>
              </w:rPr>
              <w:t>.</w:t>
            </w:r>
          </w:p>
          <w:p w:rsidRPr="00896F33" w:rsidR="00896F33" w:rsidP="00896F33" w:rsidRDefault="00896F33" w14:paraId="2C45C0BD" w14:textId="77777777">
            <w:pPr>
              <w:jc w:val="both"/>
              <w:rPr>
                <w:b/>
                <w:bCs/>
                <w:i/>
                <w:iCs/>
                <w:color w:val="808080" w:themeColor="background1" w:themeShade="80"/>
                <w:sz w:val="20"/>
                <w:szCs w:val="20"/>
              </w:rPr>
            </w:pPr>
            <w:r w:rsidRPr="00896F33">
              <w:rPr>
                <w:i/>
                <w:iCs/>
                <w:color w:val="808080" w:themeColor="background1" w:themeShade="80"/>
                <w:sz w:val="20"/>
                <w:szCs w:val="20"/>
              </w:rPr>
              <w:t xml:space="preserve">2.). Pagal 2.2.1. veiksmą: Projektas „Išmanios daugiavaikės mamos“ (08.6.1-ESFA-V-911-08-0006), Draugija „Motulės </w:t>
            </w:r>
            <w:proofErr w:type="spellStart"/>
            <w:r w:rsidRPr="00896F33">
              <w:rPr>
                <w:i/>
                <w:iCs/>
                <w:color w:val="808080" w:themeColor="background1" w:themeShade="80"/>
                <w:sz w:val="20"/>
                <w:szCs w:val="20"/>
              </w:rPr>
              <w:t>delnuos</w:t>
            </w:r>
            <w:proofErr w:type="spellEnd"/>
            <w:r w:rsidRPr="00896F33">
              <w:rPr>
                <w:i/>
                <w:iCs/>
                <w:color w:val="808080" w:themeColor="background1" w:themeShade="80"/>
                <w:sz w:val="20"/>
                <w:szCs w:val="20"/>
              </w:rPr>
              <w:t xml:space="preserve">“, skaičius – </w:t>
            </w:r>
            <w:r w:rsidRPr="00896F33">
              <w:rPr>
                <w:b/>
                <w:bCs/>
                <w:i/>
                <w:iCs/>
                <w:color w:val="808080" w:themeColor="background1" w:themeShade="80"/>
                <w:sz w:val="20"/>
                <w:szCs w:val="20"/>
              </w:rPr>
              <w:t>viso 4: tame tarpe 4 moterys, 0 vyrai. Projektas užbaigtas.</w:t>
            </w:r>
          </w:p>
          <w:p w:rsidRPr="00896F33" w:rsidR="00896F33" w:rsidP="00896F33" w:rsidRDefault="00896F33" w14:paraId="0AFFEFA6" w14:textId="77777777">
            <w:pPr>
              <w:jc w:val="both"/>
              <w:rPr>
                <w:b/>
                <w:i/>
                <w:iCs/>
                <w:color w:val="808080" w:themeColor="background1" w:themeShade="80"/>
                <w:sz w:val="20"/>
                <w:szCs w:val="20"/>
              </w:rPr>
            </w:pPr>
            <w:r w:rsidRPr="00896F33">
              <w:rPr>
                <w:b/>
                <w:i/>
                <w:iCs/>
                <w:color w:val="808080" w:themeColor="background1" w:themeShade="80"/>
                <w:sz w:val="20"/>
                <w:szCs w:val="20"/>
              </w:rPr>
              <w:t>Per 2020 m.</w:t>
            </w:r>
          </w:p>
          <w:p w:rsidRPr="002D3657" w:rsidR="00896F33" w:rsidP="00FB4B02" w:rsidRDefault="00896F33" w14:paraId="19FFC741" w14:textId="6AB2E924">
            <w:pPr>
              <w:tabs>
                <w:tab w:val="left" w:pos="248"/>
              </w:tabs>
              <w:jc w:val="both"/>
              <w:rPr>
                <w:b/>
                <w:i/>
                <w:iCs/>
                <w:color w:val="808080" w:themeColor="background1" w:themeShade="80"/>
                <w:sz w:val="20"/>
                <w:szCs w:val="20"/>
              </w:rPr>
            </w:pPr>
            <w:r w:rsidRPr="00896F33">
              <w:rPr>
                <w:i/>
                <w:iCs/>
                <w:color w:val="808080" w:themeColor="background1" w:themeShade="80"/>
                <w:sz w:val="20"/>
                <w:szCs w:val="20"/>
              </w:rPr>
              <w:t xml:space="preserve">3.). Pagal 2.2.1. veiksmą: Projektas "Socialinė integracija per kūrybiškumą, užimtumą Rietavo žmonėms su sutrikusio intelekto negalia" (08.6.1-ESFA-T-927-01-0192), Sutrikusio intelekto žmonių globos bendrija „Rietavo viltis“,  </w:t>
            </w:r>
            <w:r w:rsidRPr="00896F33">
              <w:rPr>
                <w:b/>
                <w:bCs/>
                <w:i/>
                <w:iCs/>
                <w:color w:val="808080" w:themeColor="background1" w:themeShade="80"/>
                <w:sz w:val="20"/>
                <w:szCs w:val="20"/>
              </w:rPr>
              <w:t>skaičius – viso 1: tame tarpe 1 moterys, 0 vyrai</w:t>
            </w:r>
            <w:r w:rsidRPr="00896F33">
              <w:rPr>
                <w:i/>
                <w:iCs/>
                <w:color w:val="808080" w:themeColor="background1" w:themeShade="80"/>
                <w:sz w:val="20"/>
                <w:szCs w:val="20"/>
              </w:rPr>
              <w:t>; Vykdomas</w:t>
            </w:r>
            <w:r w:rsidR="001E48D5">
              <w:rPr>
                <w:i/>
                <w:iCs/>
                <w:color w:val="808080" w:themeColor="background1" w:themeShade="80"/>
                <w:sz w:val="20"/>
                <w:szCs w:val="20"/>
              </w:rPr>
              <w:t>.</w:t>
            </w:r>
          </w:p>
          <w:p w:rsidRPr="00BE63A9" w:rsidR="00FB4B02" w:rsidP="0770484D" w:rsidRDefault="00FB4B02" w14:paraId="25D33F76" w14:textId="778DE7BA">
            <w:pPr>
              <w:tabs>
                <w:tab w:val="left" w:pos="248"/>
              </w:tabs>
              <w:jc w:val="both"/>
              <w:rPr>
                <w:i w:val="1"/>
                <w:iCs w:val="1"/>
                <w:color w:val="808080" w:themeColor="background1" w:themeTint="FF" w:themeShade="80"/>
                <w:sz w:val="20"/>
                <w:szCs w:val="20"/>
              </w:rPr>
            </w:pPr>
            <w:r w:rsidRPr="0770484D" w:rsidR="7C8CAB60">
              <w:rPr>
                <w:b w:val="1"/>
                <w:bCs w:val="1"/>
                <w:i w:val="1"/>
                <w:iCs w:val="1"/>
                <w:color w:val="808080" w:themeColor="background1" w:themeTint="FF" w:themeShade="80"/>
                <w:sz w:val="20"/>
                <w:szCs w:val="20"/>
              </w:rPr>
              <w:t>Per 2021 m</w:t>
            </w:r>
            <w:r w:rsidRPr="0770484D" w:rsidR="7C8CAB60">
              <w:rPr>
                <w:i w:val="1"/>
                <w:iCs w:val="1"/>
                <w:color w:val="808080" w:themeColor="background1" w:themeTint="FF" w:themeShade="80"/>
                <w:sz w:val="20"/>
                <w:szCs w:val="20"/>
              </w:rPr>
              <w:t>.:</w:t>
            </w:r>
          </w:p>
          <w:p w:rsidRPr="00FB4B02" w:rsidR="00FB4B02" w:rsidP="0770484D" w:rsidRDefault="00FB4B02" w14:paraId="5B824BFD" w14:textId="541F8556">
            <w:pPr>
              <w:tabs>
                <w:tab w:val="left" w:pos="248"/>
              </w:tabs>
              <w:jc w:val="both"/>
              <w:rPr>
                <w:i w:val="1"/>
                <w:iCs w:val="1"/>
                <w:color w:val="808080" w:themeColor="background1" w:themeTint="FF" w:themeShade="80"/>
                <w:sz w:val="20"/>
                <w:szCs w:val="20"/>
                <w:highlight w:val="yellow"/>
              </w:rPr>
            </w:pPr>
            <w:r w:rsidRPr="0770484D" w:rsidR="32C092DD">
              <w:rPr>
                <w:i w:val="1"/>
                <w:iCs w:val="1"/>
                <w:color w:val="808080" w:themeColor="background1" w:themeTint="FF" w:themeShade="80"/>
                <w:sz w:val="20"/>
                <w:szCs w:val="20"/>
              </w:rPr>
              <w:t xml:space="preserve">Asmenys, turintys aukštąjį išsilavinimą (ISCED 5–8) </w:t>
            </w:r>
            <w:r w:rsidRPr="0770484D" w:rsidR="32C092DD">
              <w:rPr>
                <w:i w:val="1"/>
                <w:iCs w:val="1"/>
                <w:color w:val="808080" w:themeColor="background1" w:themeTint="FF" w:themeShade="80"/>
                <w:sz w:val="20"/>
                <w:szCs w:val="20"/>
              </w:rPr>
              <w:t>nedalyvo</w:t>
            </w:r>
            <w:r w:rsidRPr="0770484D" w:rsidR="32C092DD">
              <w:rPr>
                <w:i w:val="1"/>
                <w:iCs w:val="1"/>
                <w:color w:val="808080" w:themeColor="background1" w:themeTint="FF" w:themeShade="80"/>
                <w:sz w:val="20"/>
                <w:szCs w:val="20"/>
              </w:rPr>
              <w:t xml:space="preserve"> ESF veiklose.</w:t>
            </w:r>
          </w:p>
          <w:p w:rsidRPr="00FB4B02" w:rsidR="00FB4B02" w:rsidP="32C092DD" w:rsidRDefault="00FB4B02" w14:paraId="3DCA6786" w14:textId="437B25BD">
            <w:pPr>
              <w:tabs>
                <w:tab w:val="left" w:pos="248"/>
              </w:tabs>
              <w:jc w:val="both"/>
              <w:rPr>
                <w:i w:val="1"/>
                <w:iCs w:val="1"/>
                <w:sz w:val="20"/>
                <w:szCs w:val="20"/>
              </w:rPr>
            </w:pPr>
            <w:r w:rsidRPr="32C092DD" w:rsidR="32C092DD">
              <w:rPr>
                <w:b w:val="1"/>
                <w:bCs w:val="1"/>
                <w:i w:val="1"/>
                <w:iCs w:val="1"/>
                <w:sz w:val="20"/>
                <w:szCs w:val="20"/>
              </w:rPr>
              <w:t>Per 2022 m</w:t>
            </w:r>
            <w:r w:rsidRPr="32C092DD" w:rsidR="32C092DD">
              <w:rPr>
                <w:i w:val="1"/>
                <w:iCs w:val="1"/>
                <w:sz w:val="20"/>
                <w:szCs w:val="20"/>
              </w:rPr>
              <w:t>.:</w:t>
            </w:r>
          </w:p>
          <w:p w:rsidRPr="00FB4B02" w:rsidR="00FB4B02" w:rsidP="32C092DD" w:rsidRDefault="00FB4B02" w14:paraId="241D025A" w14:textId="04C8B9AD">
            <w:pPr>
              <w:pStyle w:val="prastasis"/>
              <w:tabs>
                <w:tab w:val="left" w:pos="248"/>
              </w:tabs>
              <w:jc w:val="both"/>
              <w:rPr>
                <w:i w:val="1"/>
                <w:iCs w:val="1"/>
                <w:sz w:val="20"/>
                <w:szCs w:val="20"/>
                <w:highlight w:val="yellow"/>
              </w:rPr>
            </w:pPr>
            <w:r w:rsidRPr="32C092DD" w:rsidR="32C092DD">
              <w:rPr>
                <w:i w:val="1"/>
                <w:iCs w:val="1"/>
                <w:sz w:val="20"/>
                <w:szCs w:val="20"/>
              </w:rPr>
              <w:t>Asmenys, turintys aukštąjį išsilavinimą (ISCED 5–8) nedalyvo ESF veiklose</w:t>
            </w:r>
          </w:p>
        </w:tc>
      </w:tr>
      <w:tr w:rsidRPr="00830487" w:rsidR="008A25BB" w:rsidTr="0770484D" w14:paraId="5465410A" w14:textId="77777777">
        <w:tc>
          <w:tcPr>
            <w:tcW w:w="1962" w:type="dxa"/>
            <w:tcMar/>
          </w:tcPr>
          <w:p w:rsidRPr="00830487" w:rsidR="008A25BB" w:rsidP="008A25BB" w:rsidRDefault="008A25BB" w14:paraId="1D5B849A" w14:textId="77777777">
            <w:pPr>
              <w:rPr>
                <w:bCs/>
                <w:i/>
                <w:iCs/>
                <w:sz w:val="22"/>
                <w:szCs w:val="22"/>
              </w:rPr>
            </w:pPr>
            <w:r w:rsidRPr="00830487">
              <w:rPr>
                <w:bCs/>
                <w:i/>
                <w:iCs/>
                <w:sz w:val="22"/>
                <w:szCs w:val="22"/>
              </w:rPr>
              <w:t>Neįgalieji, dalyvavę ESF veiklose</w:t>
            </w:r>
          </w:p>
        </w:tc>
        <w:tc>
          <w:tcPr>
            <w:tcW w:w="1189" w:type="dxa"/>
            <w:tcMar/>
          </w:tcPr>
          <w:p w:rsidRPr="00F978F9" w:rsidR="008A25BB" w:rsidP="008A25BB" w:rsidRDefault="008A25BB" w14:paraId="5AFAD066" w14:textId="77777777">
            <w:pPr>
              <w:jc w:val="center"/>
              <w:rPr>
                <w:b/>
                <w:bCs/>
                <w:i/>
                <w:iCs/>
                <w:sz w:val="20"/>
                <w:szCs w:val="20"/>
              </w:rPr>
            </w:pPr>
          </w:p>
        </w:tc>
        <w:tc>
          <w:tcPr>
            <w:tcW w:w="1503" w:type="dxa"/>
            <w:tcMar/>
          </w:tcPr>
          <w:p w:rsidRPr="00F978F9" w:rsidR="00FB4B02" w:rsidP="008A25BB" w:rsidRDefault="00FB4B02" w14:paraId="6319CBB1" w14:textId="720188EA">
            <w:pPr>
              <w:jc w:val="center"/>
              <w:rPr>
                <w:sz w:val="20"/>
                <w:szCs w:val="20"/>
              </w:rPr>
            </w:pPr>
            <w:r w:rsidRPr="00F978F9">
              <w:rPr>
                <w:sz w:val="20"/>
                <w:szCs w:val="20"/>
              </w:rPr>
              <w:t>25</w:t>
            </w:r>
          </w:p>
        </w:tc>
        <w:tc>
          <w:tcPr>
            <w:tcW w:w="2017" w:type="dxa"/>
            <w:tcMar/>
          </w:tcPr>
          <w:p w:rsidRPr="00F978F9" w:rsidR="00FB4B02" w:rsidP="008A25BB" w:rsidRDefault="00FB4B02" w14:paraId="6FA8420E" w14:textId="07EAD359">
            <w:pPr>
              <w:jc w:val="center"/>
              <w:rPr>
                <w:sz w:val="20"/>
                <w:szCs w:val="20"/>
              </w:rPr>
            </w:pPr>
            <w:r w:rsidRPr="00F978F9">
              <w:rPr>
                <w:sz w:val="20"/>
                <w:szCs w:val="20"/>
              </w:rPr>
              <w:t>25</w:t>
            </w:r>
          </w:p>
        </w:tc>
        <w:tc>
          <w:tcPr>
            <w:tcW w:w="1615" w:type="dxa"/>
            <w:tcMar/>
          </w:tcPr>
          <w:p w:rsidRPr="00F978F9" w:rsidR="00FB4B02" w:rsidP="008A25BB" w:rsidRDefault="00FB4B02" w14:paraId="24FAFD7C" w14:textId="0FA13D92">
            <w:pPr>
              <w:jc w:val="center"/>
              <w:rPr>
                <w:sz w:val="20"/>
                <w:szCs w:val="20"/>
              </w:rPr>
            </w:pPr>
            <w:r w:rsidRPr="00F978F9">
              <w:rPr>
                <w:sz w:val="20"/>
                <w:szCs w:val="20"/>
              </w:rPr>
              <w:t>25</w:t>
            </w:r>
          </w:p>
        </w:tc>
        <w:tc>
          <w:tcPr>
            <w:tcW w:w="6451" w:type="dxa"/>
            <w:tcMar/>
          </w:tcPr>
          <w:p w:rsidRPr="009E41DC" w:rsidR="00F978F9" w:rsidP="00F978F9" w:rsidRDefault="00F978F9" w14:paraId="049E95FD" w14:textId="77777777">
            <w:pPr>
              <w:jc w:val="both"/>
              <w:rPr>
                <w:i/>
                <w:iCs/>
                <w:color w:val="808080" w:themeColor="background1" w:themeShade="80"/>
                <w:sz w:val="20"/>
                <w:szCs w:val="20"/>
              </w:rPr>
            </w:pPr>
            <w:r w:rsidRPr="009E41DC">
              <w:rPr>
                <w:i/>
                <w:iCs/>
                <w:color w:val="808080" w:themeColor="background1" w:themeShade="80"/>
                <w:sz w:val="20"/>
                <w:szCs w:val="20"/>
              </w:rPr>
              <w:t>Per 2019 m.</w:t>
            </w:r>
          </w:p>
          <w:p w:rsidRPr="009E41DC" w:rsidR="00F978F9" w:rsidP="00F978F9" w:rsidRDefault="00F978F9" w14:paraId="52ECC1FB" w14:textId="77777777">
            <w:pPr>
              <w:jc w:val="both"/>
              <w:rPr>
                <w:i/>
                <w:iCs/>
                <w:color w:val="808080" w:themeColor="background1" w:themeShade="80"/>
                <w:sz w:val="20"/>
                <w:szCs w:val="20"/>
              </w:rPr>
            </w:pPr>
            <w:r w:rsidRPr="009E41DC">
              <w:rPr>
                <w:i/>
                <w:iCs/>
                <w:color w:val="808080" w:themeColor="background1" w:themeShade="80"/>
                <w:sz w:val="20"/>
                <w:szCs w:val="20"/>
              </w:rPr>
              <w:t xml:space="preserve">1.). Pagal 2.2.1. veiksmą: Projektas „Senjorai modernioje visuomenėje“ (08.6.1-ESFA-T-927-01-0167), Asociacija „Rietavo trečiojo amžiaus universitetas“, viso- </w:t>
            </w:r>
            <w:r w:rsidRPr="009E41DC">
              <w:rPr>
                <w:b/>
                <w:bCs/>
                <w:i/>
                <w:iCs/>
                <w:color w:val="808080" w:themeColor="background1" w:themeShade="80"/>
                <w:sz w:val="20"/>
                <w:szCs w:val="20"/>
              </w:rPr>
              <w:t>6: tame tarpe 4 moterys, 2 vyrai</w:t>
            </w:r>
            <w:r w:rsidRPr="009E41DC">
              <w:rPr>
                <w:i/>
                <w:iCs/>
                <w:color w:val="808080" w:themeColor="background1" w:themeShade="80"/>
                <w:sz w:val="20"/>
                <w:szCs w:val="20"/>
              </w:rPr>
              <w:t xml:space="preserve">. </w:t>
            </w:r>
            <w:r w:rsidRPr="009E41DC">
              <w:rPr>
                <w:b/>
                <w:bCs/>
                <w:i/>
                <w:iCs/>
                <w:color w:val="808080" w:themeColor="background1" w:themeShade="80"/>
                <w:sz w:val="20"/>
                <w:szCs w:val="20"/>
              </w:rPr>
              <w:t>Projektas užbaigtas</w:t>
            </w:r>
            <w:r w:rsidRPr="009E41DC">
              <w:rPr>
                <w:i/>
                <w:iCs/>
                <w:color w:val="808080" w:themeColor="background1" w:themeShade="80"/>
                <w:sz w:val="20"/>
                <w:szCs w:val="20"/>
              </w:rPr>
              <w:t>.</w:t>
            </w:r>
          </w:p>
          <w:p w:rsidRPr="009E41DC" w:rsidR="00F978F9" w:rsidP="00F978F9" w:rsidRDefault="00F978F9" w14:paraId="5FDAA76D" w14:textId="77777777">
            <w:pPr>
              <w:jc w:val="both"/>
              <w:rPr>
                <w:b/>
                <w:bCs/>
                <w:i/>
                <w:iCs/>
                <w:color w:val="808080" w:themeColor="background1" w:themeShade="80"/>
                <w:sz w:val="20"/>
                <w:szCs w:val="20"/>
              </w:rPr>
            </w:pPr>
            <w:r w:rsidRPr="009E41DC">
              <w:rPr>
                <w:i/>
                <w:iCs/>
                <w:color w:val="808080" w:themeColor="background1" w:themeShade="80"/>
                <w:sz w:val="20"/>
                <w:szCs w:val="20"/>
              </w:rPr>
              <w:t xml:space="preserve">2.). Pagal 2.2.1. veiksmą: Projektas „Išmanios daugiavaikės mamos“ (08.6.1-ESFA-V-911-08-0006), Draugija „Motulės </w:t>
            </w:r>
            <w:proofErr w:type="spellStart"/>
            <w:r w:rsidRPr="009E41DC">
              <w:rPr>
                <w:i/>
                <w:iCs/>
                <w:color w:val="808080" w:themeColor="background1" w:themeShade="80"/>
                <w:sz w:val="20"/>
                <w:szCs w:val="20"/>
              </w:rPr>
              <w:t>delnuos</w:t>
            </w:r>
            <w:proofErr w:type="spellEnd"/>
            <w:r w:rsidRPr="009E41DC">
              <w:rPr>
                <w:i/>
                <w:iCs/>
                <w:color w:val="808080" w:themeColor="background1" w:themeShade="80"/>
                <w:sz w:val="20"/>
                <w:szCs w:val="20"/>
              </w:rPr>
              <w:t xml:space="preserve">“, skaičius – </w:t>
            </w:r>
            <w:r w:rsidRPr="009E41DC">
              <w:rPr>
                <w:b/>
                <w:bCs/>
                <w:i/>
                <w:iCs/>
                <w:color w:val="808080" w:themeColor="background1" w:themeShade="80"/>
                <w:sz w:val="20"/>
                <w:szCs w:val="20"/>
              </w:rPr>
              <w:t>viso 1: tame tarpe 1 moterys, 0 vyrai. Projektas užbaigtas.</w:t>
            </w:r>
          </w:p>
          <w:p w:rsidRPr="009E41DC" w:rsidR="00F978F9" w:rsidP="00F978F9" w:rsidRDefault="00F978F9" w14:paraId="6255FA5B" w14:textId="77777777">
            <w:pPr>
              <w:jc w:val="both"/>
              <w:rPr>
                <w:b/>
                <w:i/>
                <w:iCs/>
                <w:color w:val="808080" w:themeColor="background1" w:themeShade="80"/>
                <w:sz w:val="20"/>
                <w:szCs w:val="20"/>
              </w:rPr>
            </w:pPr>
            <w:r w:rsidRPr="009E41DC">
              <w:rPr>
                <w:b/>
                <w:i/>
                <w:iCs/>
                <w:color w:val="808080" w:themeColor="background1" w:themeShade="80"/>
                <w:sz w:val="20"/>
                <w:szCs w:val="20"/>
              </w:rPr>
              <w:t>Per 2020 m.</w:t>
            </w:r>
          </w:p>
          <w:p w:rsidRPr="009E41DC" w:rsidR="00F978F9" w:rsidP="00F978F9" w:rsidRDefault="00F978F9" w14:paraId="7DCEE11A" w14:textId="17725545">
            <w:pPr>
              <w:tabs>
                <w:tab w:val="left" w:pos="248"/>
              </w:tabs>
              <w:jc w:val="both"/>
              <w:rPr>
                <w:b/>
                <w:i/>
                <w:iCs/>
                <w:color w:val="808080" w:themeColor="background1" w:themeShade="80"/>
                <w:sz w:val="20"/>
                <w:szCs w:val="20"/>
              </w:rPr>
            </w:pPr>
            <w:r w:rsidRPr="009E41DC">
              <w:rPr>
                <w:i/>
                <w:iCs/>
                <w:color w:val="808080" w:themeColor="background1" w:themeShade="80"/>
                <w:sz w:val="20"/>
                <w:szCs w:val="20"/>
              </w:rPr>
              <w:t xml:space="preserve">3.). Pagal 2.2.1. veiksmą: Projektas "Socialinė integracija per kūrybiškumą, užimtumą Rietavo žmonėms su sutrikusio intelekto negalia" (08.6.1-ESFA-T-927-01-0192), Sutrikusio intelekto žmonių globos bendrija „Rietavo viltis“,  </w:t>
            </w:r>
            <w:r w:rsidRPr="009E41DC">
              <w:rPr>
                <w:b/>
                <w:bCs/>
                <w:i/>
                <w:iCs/>
                <w:color w:val="808080" w:themeColor="background1" w:themeShade="80"/>
                <w:sz w:val="20"/>
                <w:szCs w:val="20"/>
              </w:rPr>
              <w:t>skaičius – viso 18: tame tarpe 10 moterys, 8 vyrai</w:t>
            </w:r>
            <w:r w:rsidRPr="009E41DC">
              <w:rPr>
                <w:i/>
                <w:iCs/>
                <w:color w:val="808080" w:themeColor="background1" w:themeShade="80"/>
                <w:sz w:val="20"/>
                <w:szCs w:val="20"/>
              </w:rPr>
              <w:t>; Vykdomas.</w:t>
            </w:r>
          </w:p>
          <w:p w:rsidRPr="00BE63A9" w:rsidR="00FB4B02" w:rsidP="0770484D" w:rsidRDefault="00FB4B02" w14:paraId="1A412A3C" w14:textId="34E63012">
            <w:pPr>
              <w:tabs>
                <w:tab w:val="left" w:pos="248"/>
              </w:tabs>
              <w:jc w:val="both"/>
              <w:rPr>
                <w:i w:val="1"/>
                <w:iCs w:val="1"/>
                <w:color w:val="808080" w:themeColor="background1" w:themeTint="FF" w:themeShade="80"/>
                <w:sz w:val="20"/>
                <w:szCs w:val="20"/>
              </w:rPr>
            </w:pPr>
            <w:r w:rsidRPr="0770484D" w:rsidR="7C8CAB60">
              <w:rPr>
                <w:b w:val="1"/>
                <w:bCs w:val="1"/>
                <w:i w:val="1"/>
                <w:iCs w:val="1"/>
                <w:color w:val="808080" w:themeColor="background1" w:themeTint="FF" w:themeShade="80"/>
                <w:sz w:val="20"/>
                <w:szCs w:val="20"/>
              </w:rPr>
              <w:t>Per 2021 m</w:t>
            </w:r>
            <w:r w:rsidRPr="0770484D" w:rsidR="7C8CAB60">
              <w:rPr>
                <w:i w:val="1"/>
                <w:iCs w:val="1"/>
                <w:color w:val="808080" w:themeColor="background1" w:themeTint="FF" w:themeShade="80"/>
                <w:sz w:val="20"/>
                <w:szCs w:val="20"/>
              </w:rPr>
              <w:t>.:</w:t>
            </w:r>
          </w:p>
          <w:p w:rsidRPr="00BE63A9" w:rsidR="00FB4B02" w:rsidP="0770484D" w:rsidRDefault="00FB4B02" w14:paraId="50FDFBD0" w14:textId="4B65207B">
            <w:pPr>
              <w:pStyle w:val="Sraopastraipa"/>
              <w:numPr>
                <w:ilvl w:val="0"/>
                <w:numId w:val="149"/>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2.2.1 veiksmą: Projektas „Socialinė integracija per kūrybiškumą, užimtumą Rietavo žmonėms su sutrikusio intelekto </w:t>
            </w:r>
            <w:r w:rsidRPr="0770484D" w:rsidR="32C092DD">
              <w:rPr>
                <w:i w:val="1"/>
                <w:iCs w:val="1"/>
                <w:color w:val="808080" w:themeColor="background1" w:themeTint="FF" w:themeShade="80"/>
                <w:sz w:val="20"/>
                <w:szCs w:val="20"/>
              </w:rPr>
              <w:t xml:space="preserve">negalia“ 08.6.1-ESFA-T-927-01-0192, Sutrikusio intelekto žmonių globos bendrija „Rietavo viltis“, skaičius – 15 (25),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BE63A9" w:rsidR="00FB4B02" w:rsidP="0770484D" w:rsidRDefault="00FB4B02" w14:paraId="3D9ACC36" w14:textId="6BF60F15" w14:noSpellErr="1">
            <w:pPr>
              <w:pStyle w:val="Sraopastraipa"/>
              <w:numPr>
                <w:ilvl w:val="0"/>
                <w:numId w:val="149"/>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2.2.1 veiksmą: Projektas „Veiksmas pauzės režimu“ Nr. 08.6.1-ESFA-T-927-01-0314, Rietavo savivaldybės jaunimo organizacija „Progresas“ – 10 (10),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BE63A9" w:rsidR="00FB4B02" w:rsidP="32C092DD" w:rsidRDefault="00FB4B02" w14:paraId="6E6F152E"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BE63A9" w:rsidR="00FB4B02" w:rsidP="32C092DD" w:rsidRDefault="00FB4B02" w14:paraId="77775D8B" w14:textId="67B1D9E5">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p w:rsidRPr="00BE63A9" w:rsidR="00FB4B02" w:rsidP="32C092DD" w:rsidRDefault="00FB4B02" w14:paraId="385FF5CB" w14:textId="58E61A82">
            <w:pPr>
              <w:pStyle w:val="prastasis"/>
              <w:ind w:left="0"/>
              <w:rPr>
                <w:i w:val="1"/>
                <w:iCs w:val="1"/>
                <w:sz w:val="20"/>
                <w:szCs w:val="20"/>
              </w:rPr>
            </w:pPr>
          </w:p>
        </w:tc>
      </w:tr>
      <w:tr w:rsidRPr="00830487" w:rsidR="008A25BB" w:rsidTr="0770484D" w14:paraId="1E965730" w14:textId="77777777">
        <w:tc>
          <w:tcPr>
            <w:tcW w:w="1962" w:type="dxa"/>
            <w:tcMar/>
          </w:tcPr>
          <w:p w:rsidRPr="00830487" w:rsidR="008A25BB" w:rsidP="008A25BB" w:rsidRDefault="008A25BB" w14:paraId="4B7D03BC" w14:textId="77777777">
            <w:pPr>
              <w:rPr>
                <w:bCs/>
                <w:i/>
                <w:iCs/>
                <w:sz w:val="22"/>
                <w:szCs w:val="22"/>
              </w:rPr>
            </w:pPr>
            <w:r w:rsidRPr="00830487">
              <w:rPr>
                <w:bCs/>
                <w:i/>
                <w:iCs/>
                <w:sz w:val="22"/>
                <w:szCs w:val="22"/>
              </w:rPr>
              <w:lastRenderedPageBreak/>
              <w:t>Kiti asmenys, kurių padėtis yra nepalanki, dalyvavę ESF veiklose</w:t>
            </w:r>
          </w:p>
        </w:tc>
        <w:tc>
          <w:tcPr>
            <w:tcW w:w="1189" w:type="dxa"/>
            <w:tcMar/>
          </w:tcPr>
          <w:p w:rsidRPr="00F978F9" w:rsidR="008A25BB" w:rsidP="008A25BB" w:rsidRDefault="008A25BB" w14:paraId="16051ABE" w14:textId="77777777">
            <w:pPr>
              <w:jc w:val="center"/>
              <w:rPr>
                <w:b/>
                <w:bCs/>
                <w:i/>
                <w:iCs/>
                <w:sz w:val="20"/>
                <w:szCs w:val="20"/>
              </w:rPr>
            </w:pPr>
          </w:p>
        </w:tc>
        <w:tc>
          <w:tcPr>
            <w:tcW w:w="1503" w:type="dxa"/>
            <w:tcMar/>
          </w:tcPr>
          <w:p w:rsidRPr="00F978F9" w:rsidR="008A25BB" w:rsidP="008A25BB" w:rsidRDefault="00931020" w14:paraId="5CDF9D86" w14:textId="6D871280">
            <w:pPr>
              <w:jc w:val="center"/>
              <w:rPr>
                <w:sz w:val="20"/>
                <w:szCs w:val="20"/>
              </w:rPr>
            </w:pPr>
            <w:r>
              <w:rPr>
                <w:sz w:val="20"/>
                <w:szCs w:val="20"/>
              </w:rPr>
              <w:t>5</w:t>
            </w:r>
          </w:p>
        </w:tc>
        <w:tc>
          <w:tcPr>
            <w:tcW w:w="2017" w:type="dxa"/>
            <w:tcMar/>
          </w:tcPr>
          <w:p w:rsidRPr="00F978F9" w:rsidR="008A25BB" w:rsidP="008A25BB" w:rsidRDefault="00931020" w14:paraId="09AB07DB" w14:textId="44E092B4">
            <w:pPr>
              <w:jc w:val="center"/>
              <w:rPr>
                <w:sz w:val="20"/>
                <w:szCs w:val="20"/>
              </w:rPr>
            </w:pPr>
            <w:r>
              <w:rPr>
                <w:sz w:val="20"/>
                <w:szCs w:val="20"/>
              </w:rPr>
              <w:t>5</w:t>
            </w:r>
          </w:p>
        </w:tc>
        <w:tc>
          <w:tcPr>
            <w:tcW w:w="1615" w:type="dxa"/>
            <w:tcMar/>
          </w:tcPr>
          <w:p w:rsidRPr="00F978F9" w:rsidR="00FB4B02" w:rsidP="008A25BB" w:rsidRDefault="00FB4B02" w14:paraId="01591ECD" w14:textId="2DA88C06">
            <w:pPr>
              <w:jc w:val="center"/>
              <w:rPr>
                <w:sz w:val="20"/>
                <w:szCs w:val="20"/>
              </w:rPr>
            </w:pPr>
            <w:r w:rsidRPr="00F978F9">
              <w:rPr>
                <w:sz w:val="20"/>
                <w:szCs w:val="20"/>
              </w:rPr>
              <w:t>5</w:t>
            </w:r>
          </w:p>
        </w:tc>
        <w:tc>
          <w:tcPr>
            <w:tcW w:w="6451" w:type="dxa"/>
            <w:tcMar/>
          </w:tcPr>
          <w:p w:rsidRPr="00931020" w:rsidR="00931020" w:rsidP="00931020" w:rsidRDefault="00931020" w14:paraId="4645CF5B" w14:textId="77777777">
            <w:pPr>
              <w:jc w:val="both"/>
              <w:rPr>
                <w:i/>
                <w:iCs/>
                <w:color w:val="808080" w:themeColor="background1" w:themeShade="80"/>
                <w:sz w:val="20"/>
                <w:szCs w:val="20"/>
              </w:rPr>
            </w:pPr>
            <w:r w:rsidRPr="00931020">
              <w:rPr>
                <w:i/>
                <w:iCs/>
                <w:color w:val="808080" w:themeColor="background1" w:themeShade="80"/>
                <w:sz w:val="20"/>
                <w:szCs w:val="20"/>
              </w:rPr>
              <w:t>Per 2019 m.</w:t>
            </w:r>
          </w:p>
          <w:p w:rsidRPr="00931020" w:rsidR="00931020" w:rsidP="00931020" w:rsidRDefault="00931020" w14:paraId="7F30B3B7" w14:textId="77777777">
            <w:pPr>
              <w:jc w:val="both"/>
              <w:rPr>
                <w:i/>
                <w:iCs/>
                <w:color w:val="808080" w:themeColor="background1" w:themeShade="80"/>
                <w:sz w:val="20"/>
                <w:szCs w:val="20"/>
              </w:rPr>
            </w:pPr>
            <w:r w:rsidRPr="00931020">
              <w:rPr>
                <w:i/>
                <w:iCs/>
                <w:color w:val="808080" w:themeColor="background1" w:themeShade="80"/>
                <w:sz w:val="20"/>
                <w:szCs w:val="20"/>
              </w:rPr>
              <w:t xml:space="preserve">1.). Pagal 2.2.1. veiksmą: Projektas „Senjorai modernioje visuomenėje“ (08.6.1-ESFA-T-927-01-0167), Asociacija „Rietavo trečiojo amžiaus universitetas“, viso- </w:t>
            </w:r>
            <w:r w:rsidRPr="00931020">
              <w:rPr>
                <w:b/>
                <w:bCs/>
                <w:i/>
                <w:iCs/>
                <w:color w:val="808080" w:themeColor="background1" w:themeShade="80"/>
                <w:sz w:val="20"/>
                <w:szCs w:val="20"/>
              </w:rPr>
              <w:t>62: tame tarpe 58 moterys, 4 vyrai</w:t>
            </w:r>
            <w:r w:rsidRPr="00931020">
              <w:rPr>
                <w:i/>
                <w:iCs/>
                <w:color w:val="808080" w:themeColor="background1" w:themeShade="80"/>
                <w:sz w:val="20"/>
                <w:szCs w:val="20"/>
              </w:rPr>
              <w:t xml:space="preserve">. </w:t>
            </w:r>
            <w:r w:rsidRPr="00931020">
              <w:rPr>
                <w:b/>
                <w:bCs/>
                <w:i/>
                <w:iCs/>
                <w:color w:val="808080" w:themeColor="background1" w:themeShade="80"/>
                <w:sz w:val="20"/>
                <w:szCs w:val="20"/>
              </w:rPr>
              <w:t>Projektas užbaigtas</w:t>
            </w:r>
            <w:r w:rsidRPr="00931020">
              <w:rPr>
                <w:i/>
                <w:iCs/>
                <w:color w:val="808080" w:themeColor="background1" w:themeShade="80"/>
                <w:sz w:val="20"/>
                <w:szCs w:val="20"/>
              </w:rPr>
              <w:t>.</w:t>
            </w:r>
          </w:p>
          <w:p w:rsidRPr="00931020" w:rsidR="00931020" w:rsidP="00931020" w:rsidRDefault="00931020" w14:paraId="0A6B75A2" w14:textId="77777777">
            <w:pPr>
              <w:jc w:val="both"/>
              <w:rPr>
                <w:b/>
                <w:bCs/>
                <w:i/>
                <w:iCs/>
                <w:color w:val="808080" w:themeColor="background1" w:themeShade="80"/>
                <w:sz w:val="20"/>
                <w:szCs w:val="20"/>
              </w:rPr>
            </w:pPr>
            <w:r w:rsidRPr="00931020">
              <w:rPr>
                <w:i/>
                <w:iCs/>
                <w:color w:val="808080" w:themeColor="background1" w:themeShade="80"/>
                <w:sz w:val="20"/>
                <w:szCs w:val="20"/>
              </w:rPr>
              <w:t xml:space="preserve">2.). Pagal 2.2.1. veiksmą: Projektas „Išmanios daugiavaikės mamos“ (08.6.1-ESFA-V-911-08-0006), Draugija „Motulės </w:t>
            </w:r>
            <w:proofErr w:type="spellStart"/>
            <w:r w:rsidRPr="00931020">
              <w:rPr>
                <w:i/>
                <w:iCs/>
                <w:color w:val="808080" w:themeColor="background1" w:themeShade="80"/>
                <w:sz w:val="20"/>
                <w:szCs w:val="20"/>
              </w:rPr>
              <w:t>delnuos</w:t>
            </w:r>
            <w:proofErr w:type="spellEnd"/>
            <w:r w:rsidRPr="00931020">
              <w:rPr>
                <w:i/>
                <w:iCs/>
                <w:color w:val="808080" w:themeColor="background1" w:themeShade="80"/>
                <w:sz w:val="20"/>
                <w:szCs w:val="20"/>
              </w:rPr>
              <w:t xml:space="preserve">“, skaičius – </w:t>
            </w:r>
            <w:r w:rsidRPr="00931020">
              <w:rPr>
                <w:b/>
                <w:bCs/>
                <w:i/>
                <w:iCs/>
                <w:color w:val="808080" w:themeColor="background1" w:themeShade="80"/>
                <w:sz w:val="20"/>
                <w:szCs w:val="20"/>
              </w:rPr>
              <w:t>viso 40: tame tarpe 27 moterys, 13 vyrai. Projektas užbaigtas.</w:t>
            </w:r>
          </w:p>
          <w:p w:rsidRPr="00931020" w:rsidR="00931020" w:rsidP="00931020" w:rsidRDefault="00931020" w14:paraId="578C8EF5" w14:textId="77777777">
            <w:pPr>
              <w:jc w:val="both"/>
              <w:rPr>
                <w:b/>
                <w:i/>
                <w:iCs/>
                <w:color w:val="808080" w:themeColor="background1" w:themeShade="80"/>
                <w:sz w:val="20"/>
                <w:szCs w:val="20"/>
              </w:rPr>
            </w:pPr>
            <w:r w:rsidRPr="00931020">
              <w:rPr>
                <w:b/>
                <w:i/>
                <w:iCs/>
                <w:color w:val="808080" w:themeColor="background1" w:themeShade="80"/>
                <w:sz w:val="20"/>
                <w:szCs w:val="20"/>
              </w:rPr>
              <w:t>Per 2020 m.</w:t>
            </w:r>
          </w:p>
          <w:p w:rsidRPr="00931020" w:rsidR="00931020" w:rsidP="00931020" w:rsidRDefault="00931020" w14:paraId="18B080B1" w14:textId="2A482954">
            <w:pPr>
              <w:tabs>
                <w:tab w:val="left" w:pos="248"/>
                <w:tab w:val="left" w:pos="390"/>
              </w:tabs>
              <w:jc w:val="both"/>
              <w:rPr>
                <w:i/>
                <w:iCs/>
                <w:color w:val="808080" w:themeColor="background1" w:themeShade="80"/>
                <w:sz w:val="20"/>
                <w:szCs w:val="20"/>
              </w:rPr>
            </w:pPr>
            <w:r w:rsidRPr="00931020">
              <w:rPr>
                <w:i/>
                <w:iCs/>
                <w:color w:val="808080" w:themeColor="background1" w:themeShade="80"/>
                <w:sz w:val="20"/>
                <w:szCs w:val="20"/>
              </w:rPr>
              <w:t xml:space="preserve">3.). Pagal 2.2.1. veiksmą: Projektas "Socialinė integracija per kūrybiškumą, užimtumą Rietavo žmonėms su sutrikusio intelekto negalia" (08.6.1-ESFA-T-927-01-0192), Sutrikusio intelekto žmonių globos bendrija „Rietavo viltis“,  </w:t>
            </w:r>
            <w:r w:rsidRPr="00931020">
              <w:rPr>
                <w:b/>
                <w:bCs/>
                <w:i/>
                <w:iCs/>
                <w:color w:val="808080" w:themeColor="background1" w:themeShade="80"/>
                <w:sz w:val="20"/>
                <w:szCs w:val="20"/>
              </w:rPr>
              <w:t>skaičius – viso 7: tame tarpe 7 moterys, 0 vyrai</w:t>
            </w:r>
            <w:r w:rsidRPr="00931020">
              <w:rPr>
                <w:i/>
                <w:iCs/>
                <w:color w:val="808080" w:themeColor="background1" w:themeShade="80"/>
                <w:sz w:val="20"/>
                <w:szCs w:val="20"/>
              </w:rPr>
              <w:t>; Vykdomas.</w:t>
            </w:r>
          </w:p>
          <w:p w:rsidRPr="00FB4B02" w:rsidR="00FB4B02" w:rsidP="0770484D" w:rsidRDefault="00FB4B02" w14:paraId="77F9A1BB" w14:textId="0C6BA548">
            <w:pPr>
              <w:tabs>
                <w:tab w:val="left" w:pos="248"/>
              </w:tabs>
              <w:jc w:val="both"/>
              <w:rPr>
                <w:i w:val="1"/>
                <w:iCs w:val="1"/>
                <w:color w:val="808080" w:themeColor="background1" w:themeTint="FF" w:themeShade="80"/>
                <w:sz w:val="20"/>
                <w:szCs w:val="20"/>
              </w:rPr>
            </w:pPr>
            <w:r w:rsidRPr="0770484D" w:rsidR="7C8CAB60">
              <w:rPr>
                <w:b w:val="1"/>
                <w:bCs w:val="1"/>
                <w:i w:val="1"/>
                <w:iCs w:val="1"/>
                <w:color w:val="808080" w:themeColor="background1" w:themeTint="FF" w:themeShade="80"/>
                <w:sz w:val="20"/>
                <w:szCs w:val="20"/>
              </w:rPr>
              <w:t>Per 2021 m</w:t>
            </w:r>
            <w:r w:rsidRPr="0770484D" w:rsidR="7C8CAB60">
              <w:rPr>
                <w:i w:val="1"/>
                <w:iCs w:val="1"/>
                <w:color w:val="808080" w:themeColor="background1" w:themeTint="FF" w:themeShade="80"/>
                <w:sz w:val="20"/>
                <w:szCs w:val="20"/>
              </w:rPr>
              <w:t>.:</w:t>
            </w:r>
          </w:p>
          <w:p w:rsidRPr="001637D9" w:rsidR="00FB4B02" w:rsidP="0770484D" w:rsidRDefault="00FB4B02" w14:paraId="04A2B097" w14:textId="4E912C70" w14:noSpellErr="1">
            <w:pPr>
              <w:pStyle w:val="Sraopastraipa"/>
              <w:numPr>
                <w:ilvl w:val="0"/>
                <w:numId w:val="150"/>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2.2.1 veiksmą: Projektas „Socialinė integracija per kūrybiškumą, užimtumą Rietavo žmonėms su sutrikusio intelekto negalia“ 08.6.1-ESFA-T-927-01-0192, Sutrikusio intelekto žmonių globos bendrija „Rietavo viltis“, skaičius – (5) 25, </w:t>
            </w:r>
            <w:r w:rsidRPr="0770484D" w:rsidR="32C092DD">
              <w:rPr>
                <w:b w:val="1"/>
                <w:bCs w:val="1"/>
                <w:i w:val="1"/>
                <w:iCs w:val="1"/>
                <w:color w:val="808080" w:themeColor="background1" w:themeTint="FF" w:themeShade="80"/>
                <w:sz w:val="20"/>
                <w:szCs w:val="20"/>
              </w:rPr>
              <w:t>projektas baigtas įgyvendinti</w:t>
            </w:r>
            <w:r w:rsidRPr="0770484D" w:rsidR="32C092DD">
              <w:rPr>
                <w:color w:val="808080" w:themeColor="background1" w:themeTint="FF" w:themeShade="80"/>
                <w:sz w:val="20"/>
                <w:szCs w:val="20"/>
              </w:rPr>
              <w:t>.</w:t>
            </w:r>
          </w:p>
          <w:p w:rsidRPr="001637D9" w:rsidR="00FB4B02" w:rsidP="32C092DD" w:rsidRDefault="00FB4B02" w14:paraId="23FDB320"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1637D9" w:rsidR="00FB4B02" w:rsidP="32C092DD" w:rsidRDefault="00FB4B02" w14:paraId="5B0DE758" w14:textId="67B1D9E5">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p w:rsidRPr="001637D9" w:rsidR="00FB4B02" w:rsidP="32C092DD" w:rsidRDefault="00FB4B02" w14:paraId="257F4567" w14:textId="7A345541">
            <w:pPr>
              <w:pStyle w:val="prastasis"/>
              <w:ind w:left="0"/>
              <w:rPr>
                <w:i w:val="1"/>
                <w:iCs w:val="1"/>
                <w:sz w:val="20"/>
                <w:szCs w:val="20"/>
              </w:rPr>
            </w:pPr>
          </w:p>
        </w:tc>
      </w:tr>
      <w:tr w:rsidRPr="00830487" w:rsidR="008A25BB" w:rsidTr="0770484D" w14:paraId="137F11B9" w14:textId="77777777">
        <w:tc>
          <w:tcPr>
            <w:tcW w:w="1962" w:type="dxa"/>
            <w:tcMar/>
          </w:tcPr>
          <w:p w:rsidRPr="00830487" w:rsidR="008A25BB" w:rsidP="008A25BB" w:rsidRDefault="008A25BB" w14:paraId="4037DA00" w14:textId="5BE34EFF">
            <w:pPr>
              <w:rPr>
                <w:b/>
                <w:bCs/>
                <w:sz w:val="22"/>
                <w:szCs w:val="22"/>
              </w:rPr>
            </w:pPr>
            <w:r w:rsidRPr="00830487">
              <w:rPr>
                <w:bCs/>
                <w:sz w:val="22"/>
                <w:szCs w:val="22"/>
              </w:rPr>
              <w:t>Projektų, kuriuos visiškai arba iš dalies įgyvendino socialiniai partneriai ar NVO, skaičius</w:t>
            </w:r>
          </w:p>
        </w:tc>
        <w:tc>
          <w:tcPr>
            <w:tcW w:w="1189" w:type="dxa"/>
            <w:tcMar/>
          </w:tcPr>
          <w:p w:rsidRPr="00A2709C" w:rsidR="008A25BB" w:rsidP="008A25BB" w:rsidRDefault="00FC401C" w14:paraId="39B31282" w14:textId="4170F160">
            <w:pPr>
              <w:jc w:val="center"/>
              <w:rPr>
                <w:b/>
                <w:bCs/>
                <w:sz w:val="20"/>
                <w:szCs w:val="20"/>
              </w:rPr>
            </w:pPr>
            <w:r w:rsidRPr="00A2709C">
              <w:rPr>
                <w:b/>
                <w:bCs/>
                <w:sz w:val="20"/>
                <w:szCs w:val="20"/>
              </w:rPr>
              <w:t>5</w:t>
            </w:r>
          </w:p>
        </w:tc>
        <w:tc>
          <w:tcPr>
            <w:tcW w:w="1503" w:type="dxa"/>
            <w:tcMar/>
          </w:tcPr>
          <w:p w:rsidRPr="00A2709C" w:rsidR="00FB4B02" w:rsidP="008A25BB" w:rsidRDefault="00FB4B02" w14:paraId="25D9DD45" w14:textId="1F68931D">
            <w:pPr>
              <w:jc w:val="center"/>
              <w:rPr>
                <w:sz w:val="20"/>
                <w:szCs w:val="20"/>
              </w:rPr>
            </w:pPr>
            <w:r w:rsidRPr="00A2709C">
              <w:rPr>
                <w:sz w:val="20"/>
                <w:szCs w:val="20"/>
              </w:rPr>
              <w:t>3</w:t>
            </w:r>
          </w:p>
        </w:tc>
        <w:tc>
          <w:tcPr>
            <w:tcW w:w="2017" w:type="dxa"/>
            <w:tcMar/>
          </w:tcPr>
          <w:p w:rsidRPr="00A2709C" w:rsidR="00FB4B02" w:rsidP="008A25BB" w:rsidRDefault="00FB4B02" w14:paraId="320A63F4" w14:textId="3ECEE843">
            <w:pPr>
              <w:jc w:val="center"/>
              <w:rPr>
                <w:sz w:val="20"/>
                <w:szCs w:val="20"/>
              </w:rPr>
            </w:pPr>
            <w:r w:rsidRPr="00A2709C">
              <w:rPr>
                <w:sz w:val="20"/>
                <w:szCs w:val="20"/>
              </w:rPr>
              <w:t>3</w:t>
            </w:r>
          </w:p>
        </w:tc>
        <w:tc>
          <w:tcPr>
            <w:tcW w:w="1615" w:type="dxa"/>
            <w:tcMar/>
          </w:tcPr>
          <w:p w:rsidRPr="00A2709C" w:rsidR="00FB4B02" w:rsidP="008A25BB" w:rsidRDefault="00FB4B02" w14:paraId="53A950D8" w14:textId="0156C79E">
            <w:pPr>
              <w:jc w:val="center"/>
              <w:rPr>
                <w:sz w:val="20"/>
                <w:szCs w:val="20"/>
              </w:rPr>
            </w:pPr>
            <w:r w:rsidRPr="32C092DD" w:rsidR="32C092DD">
              <w:rPr>
                <w:sz w:val="20"/>
                <w:szCs w:val="20"/>
              </w:rPr>
              <w:t>5</w:t>
            </w:r>
          </w:p>
        </w:tc>
        <w:tc>
          <w:tcPr>
            <w:tcW w:w="6451" w:type="dxa"/>
            <w:tcMar/>
          </w:tcPr>
          <w:p w:rsidRPr="001A1AC0" w:rsidR="001A1AC0" w:rsidP="001A1AC0" w:rsidRDefault="001A1AC0" w14:paraId="40DF80B2" w14:textId="77777777">
            <w:pPr>
              <w:jc w:val="both"/>
              <w:rPr>
                <w:i/>
                <w:iCs/>
                <w:color w:val="808080" w:themeColor="background1" w:themeShade="80"/>
                <w:sz w:val="20"/>
                <w:szCs w:val="20"/>
              </w:rPr>
            </w:pPr>
            <w:r w:rsidRPr="001A1AC0">
              <w:rPr>
                <w:i/>
                <w:iCs/>
                <w:color w:val="808080" w:themeColor="background1" w:themeShade="80"/>
                <w:sz w:val="20"/>
                <w:szCs w:val="20"/>
              </w:rPr>
              <w:t>Per 2019 m.</w:t>
            </w:r>
          </w:p>
          <w:p w:rsidRPr="001A1AC0" w:rsidR="001A1AC0" w:rsidP="001A1AC0" w:rsidRDefault="001A1AC0" w14:paraId="595900CF" w14:textId="77777777">
            <w:pPr>
              <w:jc w:val="both"/>
              <w:rPr>
                <w:i/>
                <w:iCs/>
                <w:color w:val="808080" w:themeColor="background1" w:themeShade="80"/>
                <w:sz w:val="20"/>
                <w:szCs w:val="20"/>
              </w:rPr>
            </w:pPr>
            <w:r w:rsidRPr="001A1AC0">
              <w:rPr>
                <w:i/>
                <w:iCs/>
                <w:color w:val="808080" w:themeColor="background1" w:themeShade="80"/>
                <w:sz w:val="20"/>
                <w:szCs w:val="20"/>
              </w:rPr>
              <w:t xml:space="preserve">1.). Pagal 2.2.1. veiksmą: Projektas „Senjorai modernioje visuomenėje“ (08.6.1-ESFA-T-927-01-0167), Asociacija „Rietavo trečiojo amžiaus universitetas“, skaičius -1. </w:t>
            </w:r>
            <w:r w:rsidRPr="001A1AC0">
              <w:rPr>
                <w:b/>
                <w:bCs/>
                <w:i/>
                <w:iCs/>
                <w:color w:val="808080" w:themeColor="background1" w:themeShade="80"/>
                <w:sz w:val="20"/>
                <w:szCs w:val="20"/>
              </w:rPr>
              <w:t>Projektas užbaigtas</w:t>
            </w:r>
            <w:r w:rsidRPr="001A1AC0">
              <w:rPr>
                <w:i/>
                <w:iCs/>
                <w:color w:val="808080" w:themeColor="background1" w:themeShade="80"/>
                <w:sz w:val="20"/>
                <w:szCs w:val="20"/>
              </w:rPr>
              <w:t>.</w:t>
            </w:r>
          </w:p>
          <w:p w:rsidRPr="001A1AC0" w:rsidR="001A1AC0" w:rsidP="001A1AC0" w:rsidRDefault="001A1AC0" w14:paraId="4680DE5D" w14:textId="77777777">
            <w:pPr>
              <w:jc w:val="both"/>
              <w:rPr>
                <w:b/>
                <w:bCs/>
                <w:i/>
                <w:iCs/>
                <w:color w:val="808080" w:themeColor="background1" w:themeShade="80"/>
                <w:sz w:val="20"/>
                <w:szCs w:val="20"/>
              </w:rPr>
            </w:pPr>
            <w:r w:rsidRPr="001A1AC0">
              <w:rPr>
                <w:i/>
                <w:iCs/>
                <w:color w:val="808080" w:themeColor="background1" w:themeShade="80"/>
                <w:sz w:val="20"/>
                <w:szCs w:val="20"/>
              </w:rPr>
              <w:t xml:space="preserve">2.). Pagal 2.2.1. veiksmą: Projektas „Išmanios daugiavaikės mamos“ (08.6.1-ESFA-V-911-08-0006), Draugija „Motulės </w:t>
            </w:r>
            <w:proofErr w:type="spellStart"/>
            <w:r w:rsidRPr="001A1AC0">
              <w:rPr>
                <w:i/>
                <w:iCs/>
                <w:color w:val="808080" w:themeColor="background1" w:themeShade="80"/>
                <w:sz w:val="20"/>
                <w:szCs w:val="20"/>
              </w:rPr>
              <w:t>delnuos</w:t>
            </w:r>
            <w:proofErr w:type="spellEnd"/>
            <w:r w:rsidRPr="001A1AC0">
              <w:rPr>
                <w:i/>
                <w:iCs/>
                <w:color w:val="808080" w:themeColor="background1" w:themeShade="80"/>
                <w:sz w:val="20"/>
                <w:szCs w:val="20"/>
              </w:rPr>
              <w:t>“, skaičius –</w:t>
            </w:r>
            <w:r w:rsidRPr="001A1AC0">
              <w:rPr>
                <w:b/>
                <w:bCs/>
                <w:i/>
                <w:iCs/>
                <w:color w:val="808080" w:themeColor="background1" w:themeShade="80"/>
                <w:sz w:val="20"/>
                <w:szCs w:val="20"/>
              </w:rPr>
              <w:t>1. Projektas užbaigtas.</w:t>
            </w:r>
          </w:p>
          <w:p w:rsidRPr="001A1AC0" w:rsidR="001A1AC0" w:rsidP="001A1AC0" w:rsidRDefault="001A1AC0" w14:paraId="58DF7578" w14:textId="77777777">
            <w:pPr>
              <w:jc w:val="both"/>
              <w:rPr>
                <w:b/>
                <w:i/>
                <w:iCs/>
                <w:color w:val="808080" w:themeColor="background1" w:themeShade="80"/>
                <w:sz w:val="20"/>
                <w:szCs w:val="20"/>
              </w:rPr>
            </w:pPr>
            <w:r w:rsidRPr="001A1AC0">
              <w:rPr>
                <w:b/>
                <w:i/>
                <w:iCs/>
                <w:color w:val="808080" w:themeColor="background1" w:themeShade="80"/>
                <w:sz w:val="20"/>
                <w:szCs w:val="20"/>
              </w:rPr>
              <w:t>Per 2020 m.</w:t>
            </w:r>
          </w:p>
          <w:p w:rsidRPr="001A1AC0" w:rsidR="001A1AC0" w:rsidP="001A1AC0" w:rsidRDefault="001A1AC0" w14:paraId="0FAA54B6" w14:textId="77777777">
            <w:pPr>
              <w:tabs>
                <w:tab w:val="left" w:pos="248"/>
                <w:tab w:val="left" w:pos="390"/>
              </w:tabs>
              <w:jc w:val="both"/>
              <w:rPr>
                <w:bCs/>
                <w:i/>
                <w:iCs/>
                <w:color w:val="808080" w:themeColor="background1" w:themeShade="80"/>
                <w:sz w:val="20"/>
                <w:szCs w:val="20"/>
              </w:rPr>
            </w:pPr>
            <w:r w:rsidRPr="001A1AC0">
              <w:rPr>
                <w:i/>
                <w:iCs/>
                <w:color w:val="808080" w:themeColor="background1" w:themeShade="80"/>
                <w:sz w:val="20"/>
                <w:szCs w:val="20"/>
              </w:rPr>
              <w:lastRenderedPageBreak/>
              <w:t xml:space="preserve">3.). Pagal 2.2.1. veiksmą: Projektas "Socialinė integracija per kūrybiškumą, užimtumą Rietavo žmonėms su sutrikusio intelekto negalia" (08.6.1-ESFA-T-927-01-0192), Sutrikusio intelekto žmonių globos bendrija „Rietavo viltis“,  </w:t>
            </w:r>
            <w:r w:rsidRPr="001A1AC0">
              <w:rPr>
                <w:b/>
                <w:bCs/>
                <w:i/>
                <w:iCs/>
                <w:color w:val="808080" w:themeColor="background1" w:themeShade="80"/>
                <w:sz w:val="20"/>
                <w:szCs w:val="20"/>
              </w:rPr>
              <w:t>skaičius – 1</w:t>
            </w:r>
            <w:r w:rsidRPr="001A1AC0">
              <w:rPr>
                <w:i/>
                <w:iCs/>
                <w:color w:val="808080" w:themeColor="background1" w:themeShade="80"/>
                <w:sz w:val="20"/>
                <w:szCs w:val="20"/>
              </w:rPr>
              <w:t>; Vykdomas.</w:t>
            </w:r>
          </w:p>
          <w:p w:rsidRPr="001A1AC0" w:rsidR="001A1AC0" w:rsidP="001A1AC0" w:rsidRDefault="001A1AC0" w14:paraId="148094F9" w14:textId="77777777">
            <w:pPr>
              <w:rPr>
                <w:i/>
                <w:iCs/>
                <w:color w:val="808080" w:themeColor="background1" w:themeShade="80"/>
                <w:sz w:val="20"/>
                <w:szCs w:val="20"/>
              </w:rPr>
            </w:pPr>
            <w:r w:rsidRPr="001A1AC0">
              <w:rPr>
                <w:i/>
                <w:iCs/>
                <w:color w:val="808080" w:themeColor="background1" w:themeShade="80"/>
                <w:sz w:val="20"/>
                <w:szCs w:val="20"/>
              </w:rPr>
              <w:t xml:space="preserve">4). Pagal 2.2.1. veiksmą: Projektas „Mokausi kurti“, projekto Nr. 08.6.1-ESFA-T-927-01-0321, projekto veiklų vykdymas 2020.08.26 – 2021.08.26, Rietavo atviras jaunimo centras    </w:t>
            </w:r>
            <w:r w:rsidRPr="001A1AC0">
              <w:rPr>
                <w:b/>
                <w:bCs/>
                <w:i/>
                <w:iCs/>
                <w:color w:val="808080" w:themeColor="background1" w:themeShade="80"/>
                <w:sz w:val="20"/>
                <w:szCs w:val="20"/>
              </w:rPr>
              <w:t>skaičius – 1</w:t>
            </w:r>
            <w:r w:rsidRPr="001A1AC0">
              <w:rPr>
                <w:i/>
                <w:iCs/>
                <w:color w:val="808080" w:themeColor="background1" w:themeShade="80"/>
                <w:sz w:val="20"/>
                <w:szCs w:val="20"/>
              </w:rPr>
              <w:t xml:space="preserve">; Vykdomas.                           </w:t>
            </w:r>
          </w:p>
          <w:p w:rsidRPr="001A1AC0" w:rsidR="001A1AC0" w:rsidP="001A1AC0" w:rsidRDefault="001A1AC0" w14:paraId="7633EB87" w14:textId="23DFD98B">
            <w:pPr>
              <w:tabs>
                <w:tab w:val="left" w:pos="248"/>
              </w:tabs>
              <w:jc w:val="both"/>
              <w:rPr>
                <w:b/>
                <w:i/>
                <w:iCs/>
                <w:color w:val="808080" w:themeColor="background1" w:themeShade="80"/>
                <w:sz w:val="20"/>
                <w:szCs w:val="20"/>
              </w:rPr>
            </w:pPr>
            <w:r w:rsidRPr="001A1AC0">
              <w:rPr>
                <w:i/>
                <w:iCs/>
                <w:color w:val="808080" w:themeColor="background1" w:themeShade="80"/>
                <w:sz w:val="20"/>
                <w:szCs w:val="20"/>
              </w:rPr>
              <w:t xml:space="preserve">5). Pagal 2.2.1. veiksmą: Projektas "Veiksmas pauzės metu", projekto Nr. 08.6.1-ESFA-T-927-01-0314, veiklų vykdymas 2020.08.28 – 2021.06.27. Rietavo savivaldybės jaunimo organizacija „Progresas“, </w:t>
            </w:r>
            <w:r w:rsidRPr="001A1AC0">
              <w:rPr>
                <w:b/>
                <w:bCs/>
                <w:i/>
                <w:iCs/>
                <w:color w:val="808080" w:themeColor="background1" w:themeShade="80"/>
                <w:sz w:val="20"/>
                <w:szCs w:val="20"/>
              </w:rPr>
              <w:t>skaičius – 1</w:t>
            </w:r>
            <w:r w:rsidRPr="001A1AC0">
              <w:rPr>
                <w:i/>
                <w:iCs/>
                <w:color w:val="808080" w:themeColor="background1" w:themeShade="80"/>
                <w:sz w:val="20"/>
                <w:szCs w:val="20"/>
              </w:rPr>
              <w:t>; Vykdomas.</w:t>
            </w:r>
          </w:p>
          <w:p w:rsidRPr="000D69A8" w:rsidR="00FB4B02" w:rsidP="0770484D" w:rsidRDefault="00FB4B02" w14:paraId="6A3AABCC" w14:textId="083862D3">
            <w:pPr>
              <w:tabs>
                <w:tab w:val="left" w:pos="248"/>
              </w:tabs>
              <w:jc w:val="both"/>
              <w:rPr>
                <w:i w:val="1"/>
                <w:iCs w:val="1"/>
                <w:color w:val="808080" w:themeColor="background1" w:themeTint="FF" w:themeShade="80"/>
                <w:sz w:val="20"/>
                <w:szCs w:val="20"/>
              </w:rPr>
            </w:pPr>
            <w:r w:rsidRPr="0770484D" w:rsidR="7C8CAB60">
              <w:rPr>
                <w:b w:val="1"/>
                <w:bCs w:val="1"/>
                <w:i w:val="1"/>
                <w:iCs w:val="1"/>
                <w:color w:val="808080" w:themeColor="background1" w:themeTint="FF" w:themeShade="80"/>
                <w:sz w:val="20"/>
                <w:szCs w:val="20"/>
              </w:rPr>
              <w:t>Per 2021 m</w:t>
            </w:r>
            <w:r w:rsidRPr="0770484D" w:rsidR="7C8CAB60">
              <w:rPr>
                <w:i w:val="1"/>
                <w:iCs w:val="1"/>
                <w:color w:val="808080" w:themeColor="background1" w:themeTint="FF" w:themeShade="80"/>
                <w:sz w:val="20"/>
                <w:szCs w:val="20"/>
              </w:rPr>
              <w:t>.:</w:t>
            </w:r>
          </w:p>
          <w:p w:rsidRPr="000D69A8" w:rsidR="00FB4B02" w:rsidP="0770484D" w:rsidRDefault="00FB4B02" w14:paraId="67DD8F5E" w14:textId="1FF2647D">
            <w:pPr>
              <w:pStyle w:val="Sraopastraipa"/>
              <w:numPr>
                <w:ilvl w:val="0"/>
                <w:numId w:val="151"/>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2.2.1 veiksmą: Projektas „Socialinė integracija per kūrybiškumą, užimtumą Rietavo žmonėms su sutrikusio intelekto negalia“ 08.6.1-ESFA-T-927-01-0192, Sutrikusio intelekto žmonių globos bendrija „Rietavo viltis“, skaičius – 1,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0D69A8" w:rsidR="00FB4B02" w:rsidP="0770484D" w:rsidRDefault="00FB4B02" w14:paraId="39D1F652" w14:textId="57B895C6">
            <w:pPr>
              <w:pStyle w:val="Sraopastraipa"/>
              <w:numPr>
                <w:ilvl w:val="0"/>
                <w:numId w:val="151"/>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2.2.1 veiksmą: Projektas „Mokausi kurti“ Nr. 08.6.1-ESFA-T-927-01-0321, Rietavo atviras jaunimo centras, skaičius – 1,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0D69A8" w:rsidR="00FB4B02" w:rsidP="0770484D" w:rsidRDefault="00FB4B02" w14:paraId="2EAA77B2" w14:textId="12C3A0FC" w14:noSpellErr="1">
            <w:pPr>
              <w:pStyle w:val="Sraopastraipa"/>
              <w:numPr>
                <w:ilvl w:val="0"/>
                <w:numId w:val="151"/>
              </w:numPr>
              <w:rPr>
                <w:i w:val="1"/>
                <w:iCs w:val="1"/>
                <w:sz w:val="22"/>
                <w:szCs w:val="22"/>
              </w:rPr>
            </w:pPr>
            <w:r w:rsidRPr="0770484D" w:rsidR="32C092DD">
              <w:rPr>
                <w:i w:val="1"/>
                <w:iCs w:val="1"/>
                <w:color w:val="808080" w:themeColor="background1" w:themeTint="FF" w:themeShade="80"/>
                <w:sz w:val="20"/>
                <w:szCs w:val="20"/>
              </w:rPr>
              <w:t xml:space="preserve">pagal 2.2.1 veiksmą: Projektas „Veiksmas pauzės režimu“ Nr. 08.6.1-ESFA-T-927-01-0314, Rietavo savivaldybės jaunimo organizacija „Progresas“ – 1,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0D69A8" w:rsidR="00FB4B02" w:rsidP="32C092DD" w:rsidRDefault="00FB4B02" w14:paraId="426D9845"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0D69A8" w:rsidR="00FB4B02" w:rsidP="32C092DD" w:rsidRDefault="00FB4B02" w14:paraId="206C8F38" w14:textId="7E1B0254">
            <w:pPr>
              <w:pStyle w:val="prastasis"/>
              <w:ind w:left="0"/>
              <w:rPr>
                <w:b w:val="1"/>
                <w:bCs w:val="1"/>
                <w:i w:val="1"/>
                <w:iCs w:val="1"/>
                <w:sz w:val="20"/>
                <w:szCs w:val="20"/>
              </w:rPr>
            </w:pPr>
            <w:r w:rsidRPr="32C092DD" w:rsidR="32C092DD">
              <w:rPr>
                <w:b w:val="0"/>
                <w:bCs w:val="0"/>
                <w:i w:val="0"/>
                <w:iCs w:val="0"/>
                <w:sz w:val="20"/>
                <w:szCs w:val="20"/>
              </w:rPr>
              <w:t>5 Projektų veiklos baigtos įgyvendinti</w:t>
            </w:r>
          </w:p>
          <w:p w:rsidRPr="000D69A8" w:rsidR="00FB4B02" w:rsidP="32C092DD" w:rsidRDefault="00FB4B02" w14:paraId="218F5A11" w14:textId="25979B87">
            <w:pPr>
              <w:pStyle w:val="prastasis"/>
              <w:ind w:left="0"/>
              <w:rPr>
                <w:i w:val="1"/>
                <w:iCs w:val="1"/>
                <w:sz w:val="22"/>
                <w:szCs w:val="22"/>
              </w:rPr>
            </w:pPr>
          </w:p>
        </w:tc>
      </w:tr>
      <w:tr w:rsidRPr="00830487" w:rsidR="00872728" w:rsidTr="0770484D" w14:paraId="6F20E895" w14:textId="77777777">
        <w:tc>
          <w:tcPr>
            <w:tcW w:w="1962" w:type="dxa"/>
            <w:tcMar/>
          </w:tcPr>
          <w:p w:rsidRPr="00830487" w:rsidR="008A25BB" w:rsidP="008A25BB" w:rsidRDefault="008A25BB" w14:paraId="3321612E" w14:textId="2D68C7DE">
            <w:pPr>
              <w:rPr>
                <w:bCs/>
                <w:sz w:val="22"/>
                <w:szCs w:val="22"/>
              </w:rPr>
            </w:pPr>
            <w:r w:rsidRPr="00830487">
              <w:rPr>
                <w:bCs/>
                <w:sz w:val="22"/>
                <w:szCs w:val="22"/>
              </w:rPr>
              <w:lastRenderedPageBreak/>
              <w:t xml:space="preserve">Suorganizuotų renginių, didinančių kompetencijas asmenims, dirbantiems su socialinę atskirtį patiriančiais </w:t>
            </w:r>
            <w:r w:rsidRPr="00830487">
              <w:rPr>
                <w:bCs/>
                <w:sz w:val="22"/>
                <w:szCs w:val="22"/>
              </w:rPr>
              <w:lastRenderedPageBreak/>
              <w:t>gyventojais skaičius</w:t>
            </w:r>
          </w:p>
        </w:tc>
        <w:tc>
          <w:tcPr>
            <w:tcW w:w="1189" w:type="dxa"/>
            <w:tcMar/>
          </w:tcPr>
          <w:p w:rsidRPr="00A2709C" w:rsidR="008A25BB" w:rsidP="008A25BB" w:rsidRDefault="008A25BB" w14:paraId="2299F51C" w14:textId="4ABAFDAA">
            <w:pPr>
              <w:jc w:val="center"/>
              <w:rPr>
                <w:b/>
                <w:bCs/>
                <w:sz w:val="20"/>
                <w:szCs w:val="20"/>
              </w:rPr>
            </w:pPr>
            <w:r w:rsidRPr="00A2709C">
              <w:rPr>
                <w:b/>
                <w:bCs/>
                <w:sz w:val="20"/>
                <w:szCs w:val="20"/>
              </w:rPr>
              <w:lastRenderedPageBreak/>
              <w:t>10</w:t>
            </w:r>
          </w:p>
        </w:tc>
        <w:tc>
          <w:tcPr>
            <w:tcW w:w="1503" w:type="dxa"/>
            <w:tcMar/>
          </w:tcPr>
          <w:p w:rsidRPr="00A2709C" w:rsidR="008A25BB" w:rsidP="008A25BB" w:rsidRDefault="00A2709C" w14:paraId="075CED05" w14:textId="010A288E">
            <w:pPr>
              <w:jc w:val="center"/>
              <w:rPr>
                <w:sz w:val="20"/>
                <w:szCs w:val="20"/>
              </w:rPr>
            </w:pPr>
            <w:r>
              <w:rPr>
                <w:sz w:val="20"/>
                <w:szCs w:val="20"/>
              </w:rPr>
              <w:t>20</w:t>
            </w:r>
          </w:p>
        </w:tc>
        <w:tc>
          <w:tcPr>
            <w:tcW w:w="2017" w:type="dxa"/>
            <w:tcMar/>
          </w:tcPr>
          <w:p w:rsidRPr="00A2709C" w:rsidR="008A25BB" w:rsidP="008A25BB" w:rsidRDefault="00A2709C" w14:paraId="12FD94FD" w14:textId="25A1D640">
            <w:pPr>
              <w:jc w:val="center"/>
              <w:rPr>
                <w:sz w:val="20"/>
                <w:szCs w:val="20"/>
              </w:rPr>
            </w:pPr>
            <w:r>
              <w:rPr>
                <w:sz w:val="20"/>
                <w:szCs w:val="20"/>
              </w:rPr>
              <w:t>20</w:t>
            </w:r>
          </w:p>
        </w:tc>
        <w:tc>
          <w:tcPr>
            <w:tcW w:w="1615" w:type="dxa"/>
            <w:tcMar/>
          </w:tcPr>
          <w:p w:rsidRPr="00A2709C" w:rsidR="003776D8" w:rsidP="008A25BB" w:rsidRDefault="00CB05DB" w14:paraId="25495BEB" w14:textId="613BF55F">
            <w:pPr>
              <w:jc w:val="center"/>
              <w:rPr>
                <w:sz w:val="20"/>
                <w:szCs w:val="20"/>
              </w:rPr>
            </w:pPr>
            <w:r w:rsidRPr="00A2709C">
              <w:rPr>
                <w:sz w:val="20"/>
                <w:szCs w:val="20"/>
              </w:rPr>
              <w:t>20</w:t>
            </w:r>
          </w:p>
        </w:tc>
        <w:tc>
          <w:tcPr>
            <w:tcW w:w="6451" w:type="dxa"/>
            <w:tcMar/>
          </w:tcPr>
          <w:p w:rsidRPr="00A2709C" w:rsidR="00A2709C" w:rsidP="00A2709C" w:rsidRDefault="00A2709C" w14:paraId="517D72EF" w14:textId="77777777">
            <w:pPr>
              <w:jc w:val="both"/>
              <w:rPr>
                <w:i/>
                <w:iCs/>
                <w:color w:val="808080" w:themeColor="background1" w:themeShade="80"/>
                <w:sz w:val="20"/>
                <w:szCs w:val="20"/>
              </w:rPr>
            </w:pPr>
            <w:r w:rsidRPr="00A2709C">
              <w:rPr>
                <w:i/>
                <w:iCs/>
                <w:color w:val="808080" w:themeColor="background1" w:themeShade="80"/>
                <w:sz w:val="20"/>
                <w:szCs w:val="20"/>
              </w:rPr>
              <w:t>Per 2019 m.</w:t>
            </w:r>
          </w:p>
          <w:p w:rsidRPr="00A2709C" w:rsidR="00A2709C" w:rsidP="00A2709C" w:rsidRDefault="00A2709C" w14:paraId="54AF2C6A" w14:textId="77777777">
            <w:pPr>
              <w:jc w:val="both"/>
              <w:rPr>
                <w:i/>
                <w:iCs/>
                <w:color w:val="808080" w:themeColor="background1" w:themeShade="80"/>
                <w:sz w:val="20"/>
                <w:szCs w:val="20"/>
              </w:rPr>
            </w:pPr>
            <w:r w:rsidRPr="00A2709C">
              <w:rPr>
                <w:i/>
                <w:iCs/>
                <w:color w:val="808080" w:themeColor="background1" w:themeShade="80"/>
                <w:sz w:val="20"/>
                <w:szCs w:val="20"/>
              </w:rPr>
              <w:t xml:space="preserve">1.). Pagal 2.2.1. veiksmą: Projektas „Senjorai modernioje visuomenėje“ (08.6.1-ESFA-T-927-01-0167), Asociacija „Rietavo trečiojo amžiaus universitetas“, skaičius -10. </w:t>
            </w:r>
            <w:r w:rsidRPr="00A2709C">
              <w:rPr>
                <w:b/>
                <w:bCs/>
                <w:i/>
                <w:iCs/>
                <w:color w:val="808080" w:themeColor="background1" w:themeShade="80"/>
                <w:sz w:val="20"/>
                <w:szCs w:val="20"/>
              </w:rPr>
              <w:t>Projektas užbaigtas</w:t>
            </w:r>
            <w:r w:rsidRPr="00A2709C">
              <w:rPr>
                <w:i/>
                <w:iCs/>
                <w:color w:val="808080" w:themeColor="background1" w:themeShade="80"/>
                <w:sz w:val="20"/>
                <w:szCs w:val="20"/>
              </w:rPr>
              <w:t>.</w:t>
            </w:r>
          </w:p>
          <w:p w:rsidRPr="00A2709C" w:rsidR="00A2709C" w:rsidP="00A2709C" w:rsidRDefault="00A2709C" w14:paraId="5F47C66F" w14:textId="77777777">
            <w:pPr>
              <w:jc w:val="both"/>
              <w:rPr>
                <w:b/>
                <w:bCs/>
                <w:i/>
                <w:iCs/>
                <w:color w:val="808080" w:themeColor="background1" w:themeShade="80"/>
                <w:sz w:val="20"/>
                <w:szCs w:val="20"/>
              </w:rPr>
            </w:pPr>
            <w:r w:rsidRPr="00A2709C">
              <w:rPr>
                <w:i/>
                <w:iCs/>
                <w:color w:val="808080" w:themeColor="background1" w:themeShade="80"/>
                <w:sz w:val="20"/>
                <w:szCs w:val="20"/>
              </w:rPr>
              <w:t xml:space="preserve">2.). Pagal 2.2.1. veiksmą: Projektas „Išmanios daugiavaikės mamos“ (08.6.1-ESFA-V-911-08-0006), Draugija „Motulės </w:t>
            </w:r>
            <w:proofErr w:type="spellStart"/>
            <w:r w:rsidRPr="00A2709C">
              <w:rPr>
                <w:i/>
                <w:iCs/>
                <w:color w:val="808080" w:themeColor="background1" w:themeShade="80"/>
                <w:sz w:val="20"/>
                <w:szCs w:val="20"/>
              </w:rPr>
              <w:t>delnuos</w:t>
            </w:r>
            <w:proofErr w:type="spellEnd"/>
            <w:r w:rsidRPr="00A2709C">
              <w:rPr>
                <w:i/>
                <w:iCs/>
                <w:color w:val="808080" w:themeColor="background1" w:themeShade="80"/>
                <w:sz w:val="20"/>
                <w:szCs w:val="20"/>
              </w:rPr>
              <w:t>“, skaičius –2</w:t>
            </w:r>
            <w:r w:rsidRPr="00A2709C">
              <w:rPr>
                <w:b/>
                <w:bCs/>
                <w:i/>
                <w:iCs/>
                <w:color w:val="808080" w:themeColor="background1" w:themeShade="80"/>
                <w:sz w:val="20"/>
                <w:szCs w:val="20"/>
              </w:rPr>
              <w:t>. Projektas užbaigtas.</w:t>
            </w:r>
          </w:p>
          <w:p w:rsidRPr="00A2709C" w:rsidR="00A2709C" w:rsidP="00A2709C" w:rsidRDefault="00A2709C" w14:paraId="5F9467B0" w14:textId="77777777">
            <w:pPr>
              <w:jc w:val="both"/>
              <w:rPr>
                <w:b/>
                <w:i/>
                <w:iCs/>
                <w:color w:val="808080" w:themeColor="background1" w:themeShade="80"/>
                <w:sz w:val="20"/>
                <w:szCs w:val="20"/>
              </w:rPr>
            </w:pPr>
            <w:r w:rsidRPr="00A2709C">
              <w:rPr>
                <w:b/>
                <w:i/>
                <w:iCs/>
                <w:color w:val="808080" w:themeColor="background1" w:themeShade="80"/>
                <w:sz w:val="20"/>
                <w:szCs w:val="20"/>
              </w:rPr>
              <w:t>Per 2020 m.</w:t>
            </w:r>
          </w:p>
          <w:p w:rsidRPr="00A2709C" w:rsidR="00A2709C" w:rsidP="00A2709C" w:rsidRDefault="00A2709C" w14:paraId="5B5AC332" w14:textId="77777777">
            <w:pPr>
              <w:tabs>
                <w:tab w:val="left" w:pos="248"/>
                <w:tab w:val="left" w:pos="390"/>
              </w:tabs>
              <w:jc w:val="both"/>
              <w:rPr>
                <w:bCs/>
                <w:i/>
                <w:iCs/>
                <w:color w:val="808080" w:themeColor="background1" w:themeShade="80"/>
                <w:sz w:val="20"/>
                <w:szCs w:val="20"/>
              </w:rPr>
            </w:pPr>
            <w:r w:rsidRPr="00A2709C">
              <w:rPr>
                <w:i/>
                <w:iCs/>
                <w:color w:val="808080" w:themeColor="background1" w:themeShade="80"/>
                <w:sz w:val="20"/>
                <w:szCs w:val="20"/>
              </w:rPr>
              <w:lastRenderedPageBreak/>
              <w:t xml:space="preserve">3.). Pagal 2.2.1. veiksmą: Projektas "Socialinė integracija per kūrybiškumą, užimtumą Rietavo žmonėms su sutrikusio intelekto negalia" (08.6.1-ESFA-T-927-01-0192), Sutrikusio intelekto žmonių globos bendrija „Rietavo viltis“,  </w:t>
            </w:r>
            <w:r w:rsidRPr="00A2709C">
              <w:rPr>
                <w:b/>
                <w:bCs/>
                <w:i/>
                <w:iCs/>
                <w:color w:val="808080" w:themeColor="background1" w:themeShade="80"/>
                <w:sz w:val="20"/>
                <w:szCs w:val="20"/>
              </w:rPr>
              <w:t>skaičius – 1</w:t>
            </w:r>
            <w:r w:rsidRPr="00A2709C">
              <w:rPr>
                <w:i/>
                <w:iCs/>
                <w:color w:val="808080" w:themeColor="background1" w:themeShade="80"/>
                <w:sz w:val="20"/>
                <w:szCs w:val="20"/>
              </w:rPr>
              <w:t>; Vykdomas.</w:t>
            </w:r>
          </w:p>
          <w:p w:rsidRPr="00A2709C" w:rsidR="00A2709C" w:rsidP="00A2709C" w:rsidRDefault="00A2709C" w14:paraId="43FF4375" w14:textId="77777777">
            <w:pPr>
              <w:rPr>
                <w:i/>
                <w:iCs/>
                <w:color w:val="808080" w:themeColor="background1" w:themeShade="80"/>
                <w:sz w:val="20"/>
                <w:szCs w:val="20"/>
              </w:rPr>
            </w:pPr>
            <w:r w:rsidRPr="00A2709C">
              <w:rPr>
                <w:i/>
                <w:iCs/>
                <w:color w:val="808080" w:themeColor="background1" w:themeShade="80"/>
                <w:sz w:val="20"/>
                <w:szCs w:val="20"/>
              </w:rPr>
              <w:t xml:space="preserve">4). Pagal 2.2.1. veiksmą: Projektas „Mokausi kurti“, projekto Nr. 08.6.1-ESFA-T-927-01-0321, projekto veiklų vykdymas 2020.08.26 – 2021.08.26, Rietavo atviras jaunimo centras    </w:t>
            </w:r>
            <w:r w:rsidRPr="00A2709C">
              <w:rPr>
                <w:b/>
                <w:bCs/>
                <w:i/>
                <w:iCs/>
                <w:color w:val="808080" w:themeColor="background1" w:themeShade="80"/>
                <w:sz w:val="20"/>
                <w:szCs w:val="20"/>
              </w:rPr>
              <w:t>skaičius – 1</w:t>
            </w:r>
            <w:r w:rsidRPr="00A2709C">
              <w:rPr>
                <w:i/>
                <w:iCs/>
                <w:color w:val="808080" w:themeColor="background1" w:themeShade="80"/>
                <w:sz w:val="20"/>
                <w:szCs w:val="20"/>
              </w:rPr>
              <w:t xml:space="preserve">; Vykdomas.                           </w:t>
            </w:r>
          </w:p>
          <w:p w:rsidRPr="00A2709C" w:rsidR="00A2709C" w:rsidP="00A2709C" w:rsidRDefault="00A2709C" w14:paraId="27CF29A5" w14:textId="32CBC7BB">
            <w:pPr>
              <w:tabs>
                <w:tab w:val="left" w:pos="248"/>
              </w:tabs>
              <w:jc w:val="both"/>
              <w:rPr>
                <w:b/>
                <w:i/>
                <w:iCs/>
                <w:color w:val="808080" w:themeColor="background1" w:themeShade="80"/>
                <w:sz w:val="20"/>
                <w:szCs w:val="20"/>
              </w:rPr>
            </w:pPr>
            <w:r w:rsidRPr="00A2709C">
              <w:rPr>
                <w:i/>
                <w:iCs/>
                <w:color w:val="808080" w:themeColor="background1" w:themeShade="80"/>
                <w:sz w:val="20"/>
                <w:szCs w:val="20"/>
              </w:rPr>
              <w:t xml:space="preserve">5). Pagal 2.2.1. veiksmą: Projektas "Veiksmas pauzės metu", projekto Nr. 08.6.1-ESFA-T-927-01-0314, veiklų vykdymas 2020.08.28 – 2021.06.27. Rietavo savivaldybės jaunimo organizacija „Progresas“, </w:t>
            </w:r>
            <w:r w:rsidRPr="00A2709C">
              <w:rPr>
                <w:b/>
                <w:bCs/>
                <w:i/>
                <w:iCs/>
                <w:color w:val="808080" w:themeColor="background1" w:themeShade="80"/>
                <w:sz w:val="20"/>
                <w:szCs w:val="20"/>
              </w:rPr>
              <w:t>skaičius – 1</w:t>
            </w:r>
            <w:r w:rsidRPr="00A2709C">
              <w:rPr>
                <w:i/>
                <w:iCs/>
                <w:color w:val="808080" w:themeColor="background1" w:themeShade="80"/>
                <w:sz w:val="20"/>
                <w:szCs w:val="20"/>
              </w:rPr>
              <w:t>; Vykdomas.</w:t>
            </w:r>
          </w:p>
          <w:p w:rsidRPr="00C00A7C" w:rsidR="00FB4B02" w:rsidP="0770484D" w:rsidRDefault="00FB4B02" w14:paraId="436B2EDE" w14:textId="7DC27353">
            <w:pPr>
              <w:tabs>
                <w:tab w:val="left" w:pos="248"/>
              </w:tabs>
              <w:jc w:val="both"/>
              <w:rPr>
                <w:i w:val="1"/>
                <w:iCs w:val="1"/>
                <w:color w:val="808080" w:themeColor="background1" w:themeTint="FF" w:themeShade="80"/>
                <w:sz w:val="20"/>
                <w:szCs w:val="20"/>
              </w:rPr>
            </w:pPr>
            <w:r w:rsidRPr="0770484D" w:rsidR="7C8CAB60">
              <w:rPr>
                <w:b w:val="1"/>
                <w:bCs w:val="1"/>
                <w:i w:val="1"/>
                <w:iCs w:val="1"/>
                <w:color w:val="808080" w:themeColor="background1" w:themeTint="FF" w:themeShade="80"/>
                <w:sz w:val="20"/>
                <w:szCs w:val="20"/>
              </w:rPr>
              <w:t>Per 2021 m</w:t>
            </w:r>
            <w:r w:rsidRPr="0770484D" w:rsidR="7C8CAB60">
              <w:rPr>
                <w:i w:val="1"/>
                <w:iCs w:val="1"/>
                <w:color w:val="808080" w:themeColor="background1" w:themeTint="FF" w:themeShade="80"/>
                <w:sz w:val="20"/>
                <w:szCs w:val="20"/>
              </w:rPr>
              <w:t>.:</w:t>
            </w:r>
          </w:p>
          <w:p w:rsidRPr="00C00A7C" w:rsidR="00FB4B02" w:rsidP="0770484D" w:rsidRDefault="00FB4B02" w14:paraId="01F1CDBF" w14:textId="43130C7E">
            <w:pPr>
              <w:pStyle w:val="Sraopastraipa"/>
              <w:numPr>
                <w:ilvl w:val="0"/>
                <w:numId w:val="152"/>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2.2.1 veiksmą: Projektas „Socialinė integracija per kūrybiškumą, užimtumą Rietavo žmonėms su sutrikusio intelekto negalia“ 08.6.1-ESFA-T-927-01-0192, Sutrikusio intelekto žmonių globos bendrija „Rietavo viltis“, skaičius –</w:t>
            </w:r>
            <w:r w:rsidRPr="0770484D" w:rsidR="32C092DD">
              <w:rPr>
                <w:i w:val="1"/>
                <w:iCs w:val="1"/>
                <w:color w:val="808080" w:themeColor="background1" w:themeTint="FF" w:themeShade="80"/>
                <w:sz w:val="20"/>
                <w:szCs w:val="20"/>
              </w:rPr>
              <w:t xml:space="preserve"> 4</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C00A7C" w:rsidR="00FB4B02" w:rsidP="0770484D" w:rsidRDefault="00FB4B02" w14:paraId="346EDCB9" w14:textId="2C1E18AA">
            <w:pPr>
              <w:pStyle w:val="Sraopastraipa"/>
              <w:numPr>
                <w:ilvl w:val="0"/>
                <w:numId w:val="152"/>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2.2.1 veiksmą: Projektas „Mokausi kurti“ Nr. 08.6.1-ESFA-T-927-01-0321, Rietavo atviras jaunimo centras, skaičius –</w:t>
            </w:r>
            <w:r w:rsidRPr="0770484D" w:rsidR="32C092DD">
              <w:rPr>
                <w:i w:val="1"/>
                <w:iCs w:val="1"/>
                <w:color w:val="808080" w:themeColor="background1" w:themeTint="FF" w:themeShade="80"/>
                <w:sz w:val="20"/>
                <w:szCs w:val="20"/>
              </w:rPr>
              <w:t xml:space="preserve"> 4 </w:t>
            </w:r>
            <w:r w:rsidRPr="0770484D" w:rsidR="32C092DD">
              <w:rPr>
                <w:i w:val="1"/>
                <w:iCs w:val="1"/>
                <w:color w:val="808080" w:themeColor="background1" w:themeTint="FF" w:themeShade="80"/>
                <w:sz w:val="20"/>
                <w:szCs w:val="20"/>
              </w:rPr>
              <w:t>(4)</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C00A7C" w:rsidR="00FB4B02" w:rsidP="0770484D" w:rsidRDefault="00FB4B02" w14:paraId="3AB65BCD" w14:textId="4D7D3992" w14:noSpellErr="1">
            <w:pPr>
              <w:pStyle w:val="Sraopastraipa"/>
              <w:numPr>
                <w:ilvl w:val="0"/>
                <w:numId w:val="152"/>
              </w:numPr>
              <w:rPr>
                <w:i w:val="1"/>
                <w:iCs w:val="1"/>
                <w:color w:val="808080" w:themeColor="background1" w:themeTint="FF" w:themeShade="80"/>
                <w:sz w:val="22"/>
                <w:szCs w:val="22"/>
              </w:rPr>
            </w:pPr>
            <w:r w:rsidRPr="0770484D" w:rsidR="32C092DD">
              <w:rPr>
                <w:i w:val="1"/>
                <w:iCs w:val="1"/>
                <w:color w:val="808080" w:themeColor="background1" w:themeTint="FF" w:themeShade="80"/>
                <w:sz w:val="20"/>
                <w:szCs w:val="20"/>
              </w:rPr>
              <w:t>pagal 2.2.1 veiksmą: Projektas „Veiksmas pauzės režimu“ Nr. 08.6.1-ESFA-T-927-01-0314, Rietavo savivaldybės jaunimo organizacija „Progresas“ – 1</w:t>
            </w:r>
            <w:r w:rsidRPr="0770484D" w:rsidR="32C092DD">
              <w:rPr>
                <w:i w:val="1"/>
                <w:iCs w:val="1"/>
                <w:color w:val="808080" w:themeColor="background1" w:themeTint="FF" w:themeShade="80"/>
                <w:sz w:val="20"/>
                <w:szCs w:val="20"/>
              </w:rPr>
              <w:t>2</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C00A7C" w:rsidR="00FB4B02" w:rsidP="32C092DD" w:rsidRDefault="00FB4B02" w14:paraId="69B2D2CC"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C00A7C" w:rsidR="00FB4B02" w:rsidP="32C092DD" w:rsidRDefault="00FB4B02" w14:paraId="18E22DC9" w14:textId="67B1D9E5">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p w:rsidRPr="00C00A7C" w:rsidR="00FB4B02" w:rsidP="32C092DD" w:rsidRDefault="00FB4B02" w14:paraId="0A580E15" w14:textId="7AAD5219">
            <w:pPr>
              <w:pStyle w:val="prastasis"/>
              <w:ind w:left="0"/>
              <w:rPr>
                <w:i w:val="1"/>
                <w:iCs w:val="1"/>
                <w:sz w:val="22"/>
                <w:szCs w:val="22"/>
              </w:rPr>
            </w:pPr>
          </w:p>
        </w:tc>
      </w:tr>
      <w:tr w:rsidRPr="00830487" w:rsidR="008A25BB" w:rsidTr="0770484D" w14:paraId="26AC4CA8" w14:textId="77777777">
        <w:tc>
          <w:tcPr>
            <w:tcW w:w="1962" w:type="dxa"/>
            <w:tcMar/>
          </w:tcPr>
          <w:p w:rsidRPr="00830487" w:rsidR="008A25BB" w:rsidP="008A25BB" w:rsidRDefault="008A25BB" w14:paraId="2541B22C" w14:textId="5AB41D24">
            <w:pPr>
              <w:rPr>
                <w:bCs/>
                <w:sz w:val="22"/>
                <w:szCs w:val="22"/>
              </w:rPr>
            </w:pPr>
            <w:r w:rsidRPr="00830487">
              <w:rPr>
                <w:bCs/>
                <w:sz w:val="22"/>
                <w:szCs w:val="22"/>
              </w:rPr>
              <w:lastRenderedPageBreak/>
              <w:t>Įsitraukusių į veiklas savanorių skaičius</w:t>
            </w:r>
          </w:p>
        </w:tc>
        <w:tc>
          <w:tcPr>
            <w:tcW w:w="1189" w:type="dxa"/>
            <w:tcMar/>
          </w:tcPr>
          <w:p w:rsidRPr="00A2709C" w:rsidR="008A25BB" w:rsidP="008A25BB" w:rsidRDefault="008A25BB" w14:paraId="645CF6BB" w14:textId="4ACEC897">
            <w:pPr>
              <w:jc w:val="center"/>
              <w:rPr>
                <w:b/>
                <w:bCs/>
                <w:sz w:val="20"/>
                <w:szCs w:val="20"/>
              </w:rPr>
            </w:pPr>
            <w:r w:rsidRPr="00A2709C">
              <w:rPr>
                <w:b/>
                <w:bCs/>
                <w:sz w:val="20"/>
                <w:szCs w:val="20"/>
              </w:rPr>
              <w:t>8</w:t>
            </w:r>
          </w:p>
        </w:tc>
        <w:tc>
          <w:tcPr>
            <w:tcW w:w="1503" w:type="dxa"/>
            <w:tcMar/>
          </w:tcPr>
          <w:p w:rsidRPr="00A2709C" w:rsidR="003776D8" w:rsidP="008A25BB" w:rsidRDefault="003776D8" w14:paraId="5D725F57" w14:textId="1E2A529E">
            <w:pPr>
              <w:jc w:val="center"/>
              <w:rPr>
                <w:sz w:val="20"/>
                <w:szCs w:val="20"/>
              </w:rPr>
            </w:pPr>
            <w:r w:rsidRPr="00A2709C">
              <w:rPr>
                <w:sz w:val="20"/>
                <w:szCs w:val="20"/>
              </w:rPr>
              <w:t>18</w:t>
            </w:r>
          </w:p>
        </w:tc>
        <w:tc>
          <w:tcPr>
            <w:tcW w:w="2017" w:type="dxa"/>
            <w:tcMar/>
          </w:tcPr>
          <w:p w:rsidRPr="00A2709C" w:rsidR="003776D8" w:rsidP="008A25BB" w:rsidRDefault="003776D8" w14:paraId="07C06CAB" w14:textId="0BFD3585">
            <w:pPr>
              <w:jc w:val="center"/>
              <w:rPr>
                <w:sz w:val="20"/>
                <w:szCs w:val="20"/>
              </w:rPr>
            </w:pPr>
            <w:r w:rsidRPr="00A2709C">
              <w:rPr>
                <w:sz w:val="20"/>
                <w:szCs w:val="20"/>
              </w:rPr>
              <w:t>18</w:t>
            </w:r>
          </w:p>
        </w:tc>
        <w:tc>
          <w:tcPr>
            <w:tcW w:w="1615" w:type="dxa"/>
            <w:tcMar/>
          </w:tcPr>
          <w:p w:rsidRPr="00A2709C" w:rsidR="003776D8" w:rsidP="008A25BB" w:rsidRDefault="003776D8" w14:paraId="7C158A59" w14:textId="6D559F40">
            <w:pPr>
              <w:jc w:val="center"/>
              <w:rPr>
                <w:sz w:val="20"/>
                <w:szCs w:val="20"/>
              </w:rPr>
            </w:pPr>
            <w:r w:rsidRPr="00A2709C">
              <w:rPr>
                <w:sz w:val="20"/>
                <w:szCs w:val="20"/>
              </w:rPr>
              <w:t>18</w:t>
            </w:r>
          </w:p>
        </w:tc>
        <w:tc>
          <w:tcPr>
            <w:tcW w:w="6451" w:type="dxa"/>
            <w:tcMar/>
          </w:tcPr>
          <w:p w:rsidRPr="002B0D40" w:rsidR="00970DAD" w:rsidP="00970DAD" w:rsidRDefault="00970DAD" w14:paraId="57ADE6F2" w14:textId="77777777">
            <w:pPr>
              <w:jc w:val="both"/>
              <w:rPr>
                <w:i/>
                <w:iCs/>
                <w:color w:val="808080" w:themeColor="background1" w:themeShade="80"/>
                <w:sz w:val="20"/>
                <w:szCs w:val="20"/>
              </w:rPr>
            </w:pPr>
            <w:r w:rsidRPr="002B0D40">
              <w:rPr>
                <w:i/>
                <w:iCs/>
                <w:color w:val="808080" w:themeColor="background1" w:themeShade="80"/>
                <w:sz w:val="20"/>
                <w:szCs w:val="20"/>
              </w:rPr>
              <w:t>Per 2019 m.</w:t>
            </w:r>
          </w:p>
          <w:p w:rsidRPr="002B0D40" w:rsidR="00970DAD" w:rsidP="00970DAD" w:rsidRDefault="00970DAD" w14:paraId="4581B798" w14:textId="77777777">
            <w:pPr>
              <w:jc w:val="both"/>
              <w:rPr>
                <w:i/>
                <w:iCs/>
                <w:color w:val="808080" w:themeColor="background1" w:themeShade="80"/>
                <w:sz w:val="20"/>
                <w:szCs w:val="20"/>
              </w:rPr>
            </w:pPr>
            <w:r w:rsidRPr="002B0D40">
              <w:rPr>
                <w:i/>
                <w:iCs/>
                <w:color w:val="808080" w:themeColor="background1" w:themeShade="80"/>
                <w:sz w:val="20"/>
                <w:szCs w:val="20"/>
              </w:rPr>
              <w:t xml:space="preserve">1.). Pagal 2.2.1. veiksmą: Projektas „Senjorai modernioje visuomenėje“ (08.6.1-ESFA-T-927-01-0167), Asociacija „Rietavo trečiojo amžiaus universitetas“, skaičius -5. </w:t>
            </w:r>
            <w:r w:rsidRPr="002B0D40">
              <w:rPr>
                <w:b/>
                <w:bCs/>
                <w:i/>
                <w:iCs/>
                <w:color w:val="808080" w:themeColor="background1" w:themeShade="80"/>
                <w:sz w:val="20"/>
                <w:szCs w:val="20"/>
              </w:rPr>
              <w:t>Projektas užbaigtas</w:t>
            </w:r>
            <w:r w:rsidRPr="002B0D40">
              <w:rPr>
                <w:i/>
                <w:iCs/>
                <w:color w:val="808080" w:themeColor="background1" w:themeShade="80"/>
                <w:sz w:val="20"/>
                <w:szCs w:val="20"/>
              </w:rPr>
              <w:t>.</w:t>
            </w:r>
          </w:p>
          <w:p w:rsidRPr="002B0D40" w:rsidR="00970DAD" w:rsidP="00970DAD" w:rsidRDefault="00970DAD" w14:paraId="1C6D13D1" w14:textId="77777777">
            <w:pPr>
              <w:jc w:val="both"/>
              <w:rPr>
                <w:b/>
                <w:bCs/>
                <w:i/>
                <w:iCs/>
                <w:color w:val="808080" w:themeColor="background1" w:themeShade="80"/>
                <w:sz w:val="20"/>
                <w:szCs w:val="20"/>
              </w:rPr>
            </w:pPr>
            <w:r w:rsidRPr="002B0D40">
              <w:rPr>
                <w:i/>
                <w:iCs/>
                <w:color w:val="808080" w:themeColor="background1" w:themeShade="80"/>
                <w:sz w:val="20"/>
                <w:szCs w:val="20"/>
              </w:rPr>
              <w:t xml:space="preserve">2.). Pagal 2.2.1. veiksmą: Projektas „Išmanios daugiavaikės mamos“ (08.6.1-ESFA-V-911-08-0006), Draugija „Motulės </w:t>
            </w:r>
            <w:proofErr w:type="spellStart"/>
            <w:r w:rsidRPr="002B0D40">
              <w:rPr>
                <w:i/>
                <w:iCs/>
                <w:color w:val="808080" w:themeColor="background1" w:themeShade="80"/>
                <w:sz w:val="20"/>
                <w:szCs w:val="20"/>
              </w:rPr>
              <w:t>delnuos</w:t>
            </w:r>
            <w:proofErr w:type="spellEnd"/>
            <w:r w:rsidRPr="002B0D40">
              <w:rPr>
                <w:i/>
                <w:iCs/>
                <w:color w:val="808080" w:themeColor="background1" w:themeShade="80"/>
                <w:sz w:val="20"/>
                <w:szCs w:val="20"/>
              </w:rPr>
              <w:t>“, skaičius –4</w:t>
            </w:r>
            <w:r w:rsidRPr="002B0D40">
              <w:rPr>
                <w:b/>
                <w:bCs/>
                <w:i/>
                <w:iCs/>
                <w:color w:val="808080" w:themeColor="background1" w:themeShade="80"/>
                <w:sz w:val="20"/>
                <w:szCs w:val="20"/>
              </w:rPr>
              <w:t>. Projektas užbaigtas.</w:t>
            </w:r>
          </w:p>
          <w:p w:rsidRPr="002B0D40" w:rsidR="00970DAD" w:rsidP="00970DAD" w:rsidRDefault="00970DAD" w14:paraId="1F9E0B59" w14:textId="77777777">
            <w:pPr>
              <w:jc w:val="both"/>
              <w:rPr>
                <w:b/>
                <w:i/>
                <w:iCs/>
                <w:color w:val="808080" w:themeColor="background1" w:themeShade="80"/>
                <w:sz w:val="20"/>
                <w:szCs w:val="20"/>
              </w:rPr>
            </w:pPr>
            <w:r w:rsidRPr="002B0D40">
              <w:rPr>
                <w:b/>
                <w:i/>
                <w:iCs/>
                <w:color w:val="808080" w:themeColor="background1" w:themeShade="80"/>
                <w:sz w:val="20"/>
                <w:szCs w:val="20"/>
              </w:rPr>
              <w:t>Per 2020 m.</w:t>
            </w:r>
          </w:p>
          <w:p w:rsidRPr="002B0D40" w:rsidR="00970DAD" w:rsidP="00970DAD" w:rsidRDefault="00970DAD" w14:paraId="0D2627AF" w14:textId="77777777">
            <w:pPr>
              <w:tabs>
                <w:tab w:val="left" w:pos="248"/>
                <w:tab w:val="left" w:pos="390"/>
              </w:tabs>
              <w:jc w:val="both"/>
              <w:rPr>
                <w:bCs/>
                <w:i/>
                <w:iCs/>
                <w:color w:val="808080" w:themeColor="background1" w:themeShade="80"/>
                <w:sz w:val="20"/>
                <w:szCs w:val="20"/>
              </w:rPr>
            </w:pPr>
            <w:r w:rsidRPr="002B0D40">
              <w:rPr>
                <w:i/>
                <w:iCs/>
                <w:color w:val="808080" w:themeColor="background1" w:themeShade="80"/>
                <w:sz w:val="20"/>
                <w:szCs w:val="20"/>
              </w:rPr>
              <w:lastRenderedPageBreak/>
              <w:t xml:space="preserve">3.). Pagal 2.2.1. veiksmą: Projektas "Socialinė integracija per kūrybiškumą, užimtumą Rietavo žmonėms su sutrikusio intelekto negalia" (08.6.1-ESFA-T-927-01-0192), Sutrikusio intelekto žmonių globos bendrija „Rietavo viltis“,  </w:t>
            </w:r>
            <w:r w:rsidRPr="002B0D40">
              <w:rPr>
                <w:b/>
                <w:bCs/>
                <w:i/>
                <w:iCs/>
                <w:color w:val="808080" w:themeColor="background1" w:themeShade="80"/>
                <w:sz w:val="20"/>
                <w:szCs w:val="20"/>
              </w:rPr>
              <w:t>skaičius – 2</w:t>
            </w:r>
            <w:r w:rsidRPr="002B0D40">
              <w:rPr>
                <w:i/>
                <w:iCs/>
                <w:color w:val="808080" w:themeColor="background1" w:themeShade="80"/>
                <w:sz w:val="20"/>
                <w:szCs w:val="20"/>
              </w:rPr>
              <w:t>; Vykdomas.</w:t>
            </w:r>
          </w:p>
          <w:p w:rsidRPr="002B0D40" w:rsidR="00970DAD" w:rsidP="00970DAD" w:rsidRDefault="00970DAD" w14:paraId="0BCD0998" w14:textId="77777777">
            <w:pPr>
              <w:rPr>
                <w:i/>
                <w:iCs/>
                <w:color w:val="808080" w:themeColor="background1" w:themeShade="80"/>
                <w:sz w:val="20"/>
                <w:szCs w:val="20"/>
              </w:rPr>
            </w:pPr>
            <w:r w:rsidRPr="002B0D40">
              <w:rPr>
                <w:i/>
                <w:iCs/>
                <w:color w:val="808080" w:themeColor="background1" w:themeShade="80"/>
                <w:sz w:val="20"/>
                <w:szCs w:val="20"/>
              </w:rPr>
              <w:t xml:space="preserve">4). Pagal 2.2.1. veiksmą: Projektas „Mokausi kurti“, projekto Nr. 08.6.1-ESFA-T-927-01-0321, projekto veiklų vykdymas 2020.08.26 – 2021.08.26, Rietavo atviras jaunimo centras    </w:t>
            </w:r>
            <w:r w:rsidRPr="002B0D40">
              <w:rPr>
                <w:b/>
                <w:bCs/>
                <w:i/>
                <w:iCs/>
                <w:color w:val="808080" w:themeColor="background1" w:themeShade="80"/>
                <w:sz w:val="20"/>
                <w:szCs w:val="20"/>
              </w:rPr>
              <w:t>skaičius – 0</w:t>
            </w:r>
            <w:r w:rsidRPr="002B0D40">
              <w:rPr>
                <w:i/>
                <w:iCs/>
                <w:color w:val="808080" w:themeColor="background1" w:themeShade="80"/>
                <w:sz w:val="20"/>
                <w:szCs w:val="20"/>
              </w:rPr>
              <w:t xml:space="preserve">; Vykdomas.                           </w:t>
            </w:r>
          </w:p>
          <w:p w:rsidRPr="002B0D40" w:rsidR="00970DAD" w:rsidP="00970DAD" w:rsidRDefault="00970DAD" w14:paraId="00EB2317" w14:textId="53F5B55A">
            <w:pPr>
              <w:tabs>
                <w:tab w:val="left" w:pos="248"/>
              </w:tabs>
              <w:jc w:val="both"/>
              <w:rPr>
                <w:b/>
                <w:i/>
                <w:iCs/>
                <w:color w:val="808080" w:themeColor="background1" w:themeShade="80"/>
                <w:sz w:val="20"/>
                <w:szCs w:val="20"/>
              </w:rPr>
            </w:pPr>
            <w:r w:rsidRPr="002B0D40">
              <w:rPr>
                <w:i/>
                <w:iCs/>
                <w:color w:val="808080" w:themeColor="background1" w:themeShade="80"/>
                <w:sz w:val="20"/>
                <w:szCs w:val="20"/>
              </w:rPr>
              <w:t xml:space="preserve">5). Pagal 2.2.1. veiksmą: Projektas "Veiksmas pauzės metu", projekto Nr. 08.6.1-ESFA-T-927-01-0314, veiklų vykdymas 2020.08.28 – 2021.06.27. Rietavo savivaldybės jaunimo organizacija „Progresas“, </w:t>
            </w:r>
            <w:r w:rsidRPr="002B0D40">
              <w:rPr>
                <w:b/>
                <w:bCs/>
                <w:i/>
                <w:iCs/>
                <w:color w:val="808080" w:themeColor="background1" w:themeShade="80"/>
                <w:sz w:val="20"/>
                <w:szCs w:val="20"/>
              </w:rPr>
              <w:t>skaičius – 0</w:t>
            </w:r>
            <w:r w:rsidRPr="002B0D40">
              <w:rPr>
                <w:i/>
                <w:iCs/>
                <w:color w:val="808080" w:themeColor="background1" w:themeShade="80"/>
                <w:sz w:val="20"/>
                <w:szCs w:val="20"/>
              </w:rPr>
              <w:t>; Vykdomas.</w:t>
            </w:r>
          </w:p>
          <w:p w:rsidRPr="000D69A8" w:rsidR="003776D8" w:rsidP="0770484D" w:rsidRDefault="003776D8" w14:paraId="1468C7FE" w14:textId="34502012">
            <w:pPr>
              <w:tabs>
                <w:tab w:val="left" w:pos="248"/>
              </w:tabs>
              <w:jc w:val="both"/>
              <w:rPr>
                <w:i w:val="1"/>
                <w:iCs w:val="1"/>
                <w:color w:val="808080" w:themeColor="background1" w:themeTint="FF" w:themeShade="80"/>
                <w:sz w:val="20"/>
                <w:szCs w:val="20"/>
              </w:rPr>
            </w:pPr>
            <w:r w:rsidRPr="0770484D" w:rsidR="56A561C8">
              <w:rPr>
                <w:b w:val="1"/>
                <w:bCs w:val="1"/>
                <w:i w:val="1"/>
                <w:iCs w:val="1"/>
                <w:color w:val="808080" w:themeColor="background1" w:themeTint="FF" w:themeShade="80"/>
                <w:sz w:val="20"/>
                <w:szCs w:val="20"/>
              </w:rPr>
              <w:t>Per 2021 m</w:t>
            </w:r>
            <w:r w:rsidRPr="0770484D" w:rsidR="56A561C8">
              <w:rPr>
                <w:i w:val="1"/>
                <w:iCs w:val="1"/>
                <w:color w:val="808080" w:themeColor="background1" w:themeTint="FF" w:themeShade="80"/>
                <w:sz w:val="20"/>
                <w:szCs w:val="20"/>
              </w:rPr>
              <w:t>.:</w:t>
            </w:r>
          </w:p>
          <w:p w:rsidRPr="000D69A8" w:rsidR="003776D8" w:rsidP="0770484D" w:rsidRDefault="003776D8" w14:paraId="12CD1E1D" w14:textId="7D4398AF">
            <w:pPr>
              <w:pStyle w:val="Sraopastraipa"/>
              <w:numPr>
                <w:ilvl w:val="0"/>
                <w:numId w:val="153"/>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 xml:space="preserve">pagal 2.2.1 veiksmą: Projektas „Socialinė integracija per kūrybiškumą, užimtumą Rietavo žmonėms su sutrikusio intelekto negalia“ 08.6.1-ESFA-T-927-01-0192, Sutrikusio intelekto žmonių globos bendrija „Rietavo viltis“, skaičius – 4 (25),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0D69A8" w:rsidR="003776D8" w:rsidP="0770484D" w:rsidRDefault="003776D8" w14:paraId="6208F2E9" w14:textId="0A491636">
            <w:pPr>
              <w:pStyle w:val="Sraopastraipa"/>
              <w:numPr>
                <w:ilvl w:val="0"/>
                <w:numId w:val="153"/>
              </w:numPr>
              <w:rPr>
                <w:i w:val="1"/>
                <w:iCs w:val="1"/>
                <w:color w:val="808080" w:themeColor="background1" w:themeTint="FF" w:themeShade="80"/>
                <w:sz w:val="20"/>
                <w:szCs w:val="20"/>
              </w:rPr>
            </w:pPr>
            <w:r w:rsidRPr="0770484D" w:rsidR="32C092DD">
              <w:rPr>
                <w:i w:val="1"/>
                <w:iCs w:val="1"/>
                <w:color w:val="808080" w:themeColor="background1" w:themeTint="FF" w:themeShade="80"/>
                <w:sz w:val="20"/>
                <w:szCs w:val="20"/>
              </w:rPr>
              <w:t>pagal 2.2.1 veiksmą: Projektas „Mokausi kurti“ Nr. 08.6.1-ESFA-T-927-01-0321, Rietavo atviras jaunimo centras, skaičius –</w:t>
            </w:r>
            <w:r w:rsidRPr="0770484D" w:rsidR="32C092DD">
              <w:rPr>
                <w:i w:val="1"/>
                <w:iCs w:val="1"/>
                <w:color w:val="808080" w:themeColor="background1" w:themeTint="FF" w:themeShade="80"/>
                <w:sz w:val="20"/>
                <w:szCs w:val="20"/>
              </w:rPr>
              <w:t xml:space="preserve"> 10 (</w:t>
            </w:r>
            <w:r w:rsidRPr="0770484D" w:rsidR="32C092DD">
              <w:rPr>
                <w:i w:val="1"/>
                <w:iCs w:val="1"/>
                <w:color w:val="808080" w:themeColor="background1" w:themeTint="FF" w:themeShade="80"/>
                <w:sz w:val="20"/>
                <w:szCs w:val="20"/>
              </w:rPr>
              <w:t>15</w:t>
            </w:r>
            <w:r w:rsidRPr="0770484D" w:rsidR="32C092DD">
              <w:rPr>
                <w:i w:val="1"/>
                <w:iCs w:val="1"/>
                <w:color w:val="808080" w:themeColor="background1" w:themeTint="FF" w:themeShade="80"/>
                <w:sz w:val="20"/>
                <w:szCs w:val="20"/>
              </w:rPr>
              <w:t>)</w:t>
            </w:r>
            <w:r w:rsidRPr="0770484D" w:rsidR="32C092DD">
              <w:rPr>
                <w:i w:val="1"/>
                <w:iCs w:val="1"/>
                <w:color w:val="808080" w:themeColor="background1" w:themeTint="FF" w:themeShade="80"/>
                <w:sz w:val="20"/>
                <w:szCs w:val="20"/>
              </w:rPr>
              <w:t xml:space="preserve">,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830487" w:rsidR="003776D8" w:rsidP="32C092DD" w:rsidRDefault="003776D8" w14:paraId="66129E28" w14:textId="3C6E5EC2" w14:noSpellErr="1">
            <w:pPr>
              <w:pStyle w:val="Sraopastraipa"/>
              <w:numPr>
                <w:ilvl w:val="0"/>
                <w:numId w:val="153"/>
              </w:numPr>
              <w:rPr>
                <w:sz w:val="22"/>
                <w:szCs w:val="22"/>
              </w:rPr>
            </w:pPr>
            <w:r w:rsidRPr="0770484D" w:rsidR="32C092DD">
              <w:rPr>
                <w:i w:val="1"/>
                <w:iCs w:val="1"/>
                <w:color w:val="808080" w:themeColor="background1" w:themeTint="FF" w:themeShade="80"/>
                <w:sz w:val="20"/>
                <w:szCs w:val="20"/>
              </w:rPr>
              <w:t xml:space="preserve">pagal 2.2.1 veiksmą: Projektas „Veiksmas pauzės režimu“ Nr. 08.6.1-ESFA-T-927-01-0314, Rietavo savivaldybės jaunimo organizacija „Progresas“ – 4 (10), </w:t>
            </w:r>
            <w:r w:rsidRPr="0770484D" w:rsidR="32C092DD">
              <w:rPr>
                <w:b w:val="1"/>
                <w:bCs w:val="1"/>
                <w:i w:val="1"/>
                <w:iCs w:val="1"/>
                <w:color w:val="808080" w:themeColor="background1" w:themeTint="FF" w:themeShade="80"/>
                <w:sz w:val="20"/>
                <w:szCs w:val="20"/>
              </w:rPr>
              <w:t>projektas baigtas įgyvendinti</w:t>
            </w:r>
            <w:r w:rsidRPr="0770484D" w:rsidR="32C092DD">
              <w:rPr>
                <w:i w:val="1"/>
                <w:iCs w:val="1"/>
                <w:color w:val="808080" w:themeColor="background1" w:themeTint="FF" w:themeShade="80"/>
                <w:sz w:val="20"/>
                <w:szCs w:val="20"/>
              </w:rPr>
              <w:t>.</w:t>
            </w:r>
          </w:p>
          <w:p w:rsidRPr="00830487" w:rsidR="003776D8" w:rsidP="32C092DD" w:rsidRDefault="003776D8" w14:paraId="77502083" w14:textId="11BEA57C">
            <w:pPr>
              <w:pStyle w:val="prastasis"/>
              <w:ind w:left="0"/>
              <w:rPr>
                <w:b w:val="1"/>
                <w:bCs w:val="1"/>
                <w:i w:val="0"/>
                <w:iCs w:val="0"/>
                <w:sz w:val="20"/>
                <w:szCs w:val="20"/>
              </w:rPr>
            </w:pPr>
            <w:r w:rsidRPr="32C092DD" w:rsidR="32C092DD">
              <w:rPr>
                <w:b w:val="1"/>
                <w:bCs w:val="1"/>
                <w:i w:val="0"/>
                <w:iCs w:val="0"/>
                <w:sz w:val="20"/>
                <w:szCs w:val="20"/>
              </w:rPr>
              <w:t>Per 2022 m.</w:t>
            </w:r>
          </w:p>
          <w:p w:rsidRPr="00830487" w:rsidR="003776D8" w:rsidP="32C092DD" w:rsidRDefault="003776D8" w14:paraId="499E9B2E" w14:textId="67B1D9E5">
            <w:pPr>
              <w:pStyle w:val="prastasis"/>
              <w:ind w:left="0"/>
              <w:rPr>
                <w:b w:val="1"/>
                <w:bCs w:val="1"/>
                <w:i w:val="1"/>
                <w:iCs w:val="1"/>
                <w:sz w:val="20"/>
                <w:szCs w:val="20"/>
              </w:rPr>
            </w:pPr>
            <w:r w:rsidRPr="32C092DD" w:rsidR="32C092DD">
              <w:rPr>
                <w:b w:val="0"/>
                <w:bCs w:val="0"/>
                <w:i w:val="0"/>
                <w:iCs w:val="0"/>
                <w:sz w:val="20"/>
                <w:szCs w:val="20"/>
              </w:rPr>
              <w:t>Projektų veiklos įgyvendintos 2021 m. Rodiklis nepakito</w:t>
            </w:r>
          </w:p>
          <w:p w:rsidRPr="00830487" w:rsidR="003776D8" w:rsidP="32C092DD" w:rsidRDefault="003776D8" w14:paraId="61697B4E" w14:textId="48DF4F21">
            <w:pPr>
              <w:pStyle w:val="prastasis"/>
              <w:ind w:left="0"/>
              <w:rPr>
                <w:sz w:val="22"/>
                <w:szCs w:val="22"/>
              </w:rPr>
            </w:pPr>
          </w:p>
        </w:tc>
      </w:tr>
      <w:tr w:rsidRPr="00830487" w:rsidR="008A25BB" w:rsidTr="0770484D" w14:paraId="1B21CA38" w14:textId="77777777">
        <w:tc>
          <w:tcPr>
            <w:tcW w:w="14737" w:type="dxa"/>
            <w:gridSpan w:val="6"/>
            <w:tcMar/>
          </w:tcPr>
          <w:p w:rsidRPr="00830487" w:rsidR="008A25BB" w:rsidP="008A25BB" w:rsidRDefault="008A25BB" w14:paraId="04C881A2" w14:textId="2E92BDC4">
            <w:pPr>
              <w:jc w:val="both"/>
              <w:rPr>
                <w:sz w:val="22"/>
                <w:szCs w:val="22"/>
              </w:rPr>
            </w:pPr>
            <w:r w:rsidRPr="00830487">
              <w:rPr>
                <w:sz w:val="22"/>
                <w:szCs w:val="22"/>
                <w:lang w:eastAsia="lt-LT"/>
              </w:rPr>
              <w:lastRenderedPageBreak/>
              <w:t>*Jeigu pildant lentelę yra reikalingos papildomos eilutės (pvz., kai strategijoje yra daugiau, nei pateikta formoje, tikslų, uždavinių, rodiklių), jas įterpkite. Jeigu pildant lentelę paaiškėja, kad formoje yra perteklinių eilučių (pvz., kai  strategijoje yra mažiau, nei pateikta formoje, tikslų, uždavinių, rodiklių), jas ištrinkite. Lentelėje pateikta informacija apie vietos plėtros strategijos tikslus, uždavinius, rodiklius turi sutapti su vietos plėtros strategijos, kuri skelbiama el. puslapyje  http://www.miestobendruomene.lt/igyvendinamos-strategijos/, dalyje „Vietos plėtros strategijos įgyvendinimo veiksmų planas“ nurodytu atitinkamu tikslu, uždaviniu, rodikliu.</w:t>
            </w:r>
          </w:p>
        </w:tc>
      </w:tr>
    </w:tbl>
    <w:p w:rsidRPr="00830487" w:rsidR="00FF45D9" w:rsidP="00ED2F0D" w:rsidRDefault="00FF45D9" w14:paraId="13D98492" w14:textId="77777777">
      <w:pPr>
        <w:shd w:val="clear" w:color="auto" w:fill="FFFFFF"/>
        <w:jc w:val="both"/>
        <w:rPr>
          <w:b/>
          <w:bCs/>
          <w:sz w:val="22"/>
          <w:szCs w:val="22"/>
        </w:rPr>
      </w:pPr>
    </w:p>
    <w:p w:rsidRPr="00830487" w:rsidR="00A22303" w:rsidP="004748CF" w:rsidRDefault="00A22303" w14:paraId="710F5B18" w14:textId="77777777">
      <w:pPr>
        <w:shd w:val="clear" w:color="auto" w:fill="FFFFFF"/>
        <w:jc w:val="both"/>
        <w:rPr>
          <w:b/>
          <w:bCs/>
          <w:sz w:val="22"/>
          <w:szCs w:val="22"/>
        </w:rPr>
      </w:pPr>
    </w:p>
    <w:p w:rsidRPr="00D906E8" w:rsidR="00A22303" w:rsidP="32C092DD" w:rsidRDefault="00D63CFA" w14:paraId="1BF670FB" w14:textId="52AC7CA7" w14:noSpellErr="1">
      <w:pPr>
        <w:pStyle w:val="Sraopastraipa"/>
        <w:numPr>
          <w:ilvl w:val="1"/>
          <w:numId w:val="2"/>
        </w:numPr>
        <w:shd w:val="clear" w:color="auto" w:fill="FFFFFF" w:themeFill="background1"/>
        <w:jc w:val="both"/>
        <w:rPr>
          <w:b w:val="1"/>
          <w:bCs w:val="1"/>
          <w:color w:val="auto"/>
          <w:sz w:val="22"/>
          <w:szCs w:val="22"/>
        </w:rPr>
      </w:pPr>
      <w:r w:rsidRPr="32C092DD" w:rsidR="32C092DD">
        <w:rPr>
          <w:b w:val="1"/>
          <w:bCs w:val="1"/>
          <w:color w:val="auto"/>
          <w:sz w:val="22"/>
          <w:szCs w:val="22"/>
        </w:rPr>
        <w:t xml:space="preserve"> </w:t>
      </w:r>
      <w:r w:rsidRPr="32C092DD" w:rsidR="32C092DD">
        <w:rPr>
          <w:b w:val="1"/>
          <w:bCs w:val="1"/>
          <w:color w:val="auto"/>
          <w:sz w:val="22"/>
          <w:szCs w:val="22"/>
        </w:rPr>
        <w:t>Informacija apie p</w:t>
      </w:r>
      <w:r w:rsidRPr="32C092DD" w:rsidR="32C092DD">
        <w:rPr>
          <w:b w:val="1"/>
          <w:bCs w:val="1"/>
          <w:color w:val="auto"/>
          <w:sz w:val="22"/>
          <w:szCs w:val="22"/>
        </w:rPr>
        <w:t>roblem</w:t>
      </w:r>
      <w:r w:rsidRPr="32C092DD" w:rsidR="32C092DD">
        <w:rPr>
          <w:b w:val="1"/>
          <w:bCs w:val="1"/>
          <w:color w:val="auto"/>
          <w:sz w:val="22"/>
          <w:szCs w:val="22"/>
        </w:rPr>
        <w:t>a</w:t>
      </w:r>
      <w:r w:rsidRPr="32C092DD" w:rsidR="32C092DD">
        <w:rPr>
          <w:b w:val="1"/>
          <w:bCs w:val="1"/>
          <w:color w:val="auto"/>
          <w:sz w:val="22"/>
          <w:szCs w:val="22"/>
        </w:rPr>
        <w:t>s, su kuriomis susidūrėte</w:t>
      </w:r>
      <w:r w:rsidRPr="32C092DD" w:rsidR="32C092DD">
        <w:rPr>
          <w:b w:val="1"/>
          <w:bCs w:val="1"/>
          <w:color w:val="auto"/>
          <w:sz w:val="22"/>
          <w:szCs w:val="22"/>
        </w:rPr>
        <w:t xml:space="preserve"> per ataskaitinį laikotarpį, siekdami</w:t>
      </w:r>
      <w:r w:rsidRPr="32C092DD" w:rsidR="32C092DD">
        <w:rPr>
          <w:b w:val="1"/>
          <w:bCs w:val="1"/>
          <w:color w:val="auto"/>
          <w:sz w:val="22"/>
          <w:szCs w:val="22"/>
        </w:rPr>
        <w:t xml:space="preserve"> </w:t>
      </w:r>
      <w:r w:rsidRPr="32C092DD" w:rsidR="32C092DD">
        <w:rPr>
          <w:b w:val="1"/>
          <w:bCs w:val="1"/>
          <w:color w:val="auto"/>
          <w:sz w:val="22"/>
          <w:szCs w:val="22"/>
        </w:rPr>
        <w:t>strategijos</w:t>
      </w:r>
      <w:r w:rsidRPr="32C092DD" w:rsidR="32C092DD">
        <w:rPr>
          <w:b w:val="1"/>
          <w:bCs w:val="1"/>
          <w:color w:val="auto"/>
          <w:sz w:val="22"/>
          <w:szCs w:val="22"/>
        </w:rPr>
        <w:t xml:space="preserve"> įgyvendinimo pažangos:</w:t>
      </w:r>
    </w:p>
    <w:p w:rsidRPr="00D906E8" w:rsidR="00E75B91" w:rsidP="32C092DD" w:rsidRDefault="00B451DA" w14:paraId="5290B968" w14:textId="527CE520" w14:noSpellErr="1">
      <w:pPr>
        <w:pStyle w:val="Sraopastraipa"/>
        <w:shd w:val="clear" w:color="auto" w:fill="FFFFFF" w:themeFill="background1"/>
        <w:jc w:val="both"/>
        <w:rPr>
          <w:i w:val="1"/>
          <w:iCs w:val="1"/>
          <w:color w:val="auto"/>
          <w:sz w:val="22"/>
          <w:szCs w:val="22"/>
        </w:rPr>
      </w:pPr>
      <w:r w:rsidRPr="32C092DD" w:rsidR="32C092DD">
        <w:rPr>
          <w:i w:val="1"/>
          <w:iCs w:val="1"/>
          <w:color w:val="auto"/>
          <w:sz w:val="22"/>
          <w:szCs w:val="22"/>
        </w:rPr>
        <w:t>(</w:t>
      </w:r>
      <w:r w:rsidRPr="32C092DD" w:rsidR="32C092DD">
        <w:rPr>
          <w:i w:val="1"/>
          <w:iCs w:val="1"/>
          <w:color w:val="auto"/>
          <w:sz w:val="22"/>
          <w:szCs w:val="22"/>
        </w:rPr>
        <w:t>galutin</w:t>
      </w:r>
      <w:r w:rsidRPr="32C092DD" w:rsidR="32C092DD">
        <w:rPr>
          <w:i w:val="1"/>
          <w:iCs w:val="1"/>
          <w:color w:val="auto"/>
          <w:sz w:val="22"/>
          <w:szCs w:val="22"/>
        </w:rPr>
        <w:t>ė</w:t>
      </w:r>
      <w:r w:rsidRPr="32C092DD" w:rsidR="32C092DD">
        <w:rPr>
          <w:i w:val="1"/>
          <w:iCs w:val="1"/>
          <w:color w:val="auto"/>
          <w:sz w:val="22"/>
          <w:szCs w:val="22"/>
        </w:rPr>
        <w:t>je</w:t>
      </w:r>
      <w:r w:rsidRPr="32C092DD" w:rsidR="32C092DD">
        <w:rPr>
          <w:i w:val="1"/>
          <w:iCs w:val="1"/>
          <w:color w:val="auto"/>
          <w:sz w:val="22"/>
          <w:szCs w:val="22"/>
        </w:rPr>
        <w:t xml:space="preserve"> ataskait</w:t>
      </w:r>
      <w:r w:rsidRPr="32C092DD" w:rsidR="32C092DD">
        <w:rPr>
          <w:i w:val="1"/>
          <w:iCs w:val="1"/>
          <w:color w:val="auto"/>
          <w:sz w:val="22"/>
          <w:szCs w:val="22"/>
        </w:rPr>
        <w:t xml:space="preserve">oje </w:t>
      </w:r>
      <w:r w:rsidRPr="32C092DD" w:rsidR="32C092DD">
        <w:rPr>
          <w:i w:val="1"/>
          <w:iCs w:val="1"/>
          <w:color w:val="auto"/>
          <w:sz w:val="22"/>
          <w:szCs w:val="22"/>
        </w:rPr>
        <w:t>pateik</w:t>
      </w:r>
      <w:r w:rsidRPr="32C092DD" w:rsidR="32C092DD">
        <w:rPr>
          <w:i w:val="1"/>
          <w:iCs w:val="1"/>
          <w:color w:val="auto"/>
          <w:sz w:val="22"/>
          <w:szCs w:val="22"/>
        </w:rPr>
        <w:t>iama</w:t>
      </w:r>
      <w:r w:rsidRPr="32C092DD" w:rsidR="32C092DD">
        <w:rPr>
          <w:i w:val="1"/>
          <w:iCs w:val="1"/>
          <w:color w:val="auto"/>
          <w:sz w:val="22"/>
          <w:szCs w:val="22"/>
        </w:rPr>
        <w:t xml:space="preserve"> </w:t>
      </w:r>
      <w:r w:rsidRPr="32C092DD" w:rsidR="32C092DD">
        <w:rPr>
          <w:i w:val="1"/>
          <w:iCs w:val="1"/>
          <w:color w:val="auto"/>
          <w:sz w:val="22"/>
          <w:szCs w:val="22"/>
        </w:rPr>
        <w:t xml:space="preserve"> </w:t>
      </w:r>
      <w:r w:rsidRPr="32C092DD" w:rsidR="32C092DD">
        <w:rPr>
          <w:i w:val="1"/>
          <w:iCs w:val="1"/>
          <w:color w:val="auto"/>
          <w:sz w:val="22"/>
          <w:szCs w:val="22"/>
        </w:rPr>
        <w:t>apibendrinta informacija apie visą vietos plėtros strategijos įgyvendinimo laikotarpį)</w:t>
      </w:r>
    </w:p>
    <w:p w:rsidRPr="00D906E8" w:rsidR="00A22303" w:rsidP="004748CF" w:rsidRDefault="00A22303" w14:paraId="3178249F" w14:textId="77777777">
      <w:pPr>
        <w:shd w:val="clear" w:color="auto" w:fill="FFFFFF"/>
        <w:jc w:val="both"/>
        <w:rPr>
          <w:b/>
          <w:bCs/>
          <w:color w:val="FF0000"/>
          <w:sz w:val="22"/>
          <w:szCs w:val="22"/>
        </w:rPr>
      </w:pPr>
    </w:p>
    <w:tbl>
      <w:tblPr>
        <w:tblStyle w:val="Lentelstinklelis"/>
        <w:tblW w:w="14879" w:type="dxa"/>
        <w:tblLook w:val="04A0" w:firstRow="1" w:lastRow="0" w:firstColumn="1" w:lastColumn="0" w:noHBand="0" w:noVBand="1"/>
      </w:tblPr>
      <w:tblGrid>
        <w:gridCol w:w="570"/>
        <w:gridCol w:w="5521"/>
        <w:gridCol w:w="8788"/>
      </w:tblGrid>
      <w:tr w:rsidRPr="00D906E8" w:rsidR="00D906E8" w:rsidTr="32C092DD" w14:paraId="2DC443D7" w14:textId="77777777">
        <w:tc>
          <w:tcPr>
            <w:tcW w:w="570" w:type="dxa"/>
            <w:tcMar/>
          </w:tcPr>
          <w:p w:rsidRPr="00D906E8" w:rsidR="00C83943" w:rsidP="32C092DD" w:rsidRDefault="00C83943" w14:paraId="3A5FE681" w14:textId="51A5A558" w14:noSpellErr="1">
            <w:pPr>
              <w:jc w:val="both"/>
              <w:rPr>
                <w:b w:val="1"/>
                <w:bCs w:val="1"/>
                <w:color w:val="auto"/>
                <w:sz w:val="22"/>
                <w:szCs w:val="22"/>
              </w:rPr>
            </w:pPr>
            <w:r w:rsidRPr="32C092DD" w:rsidR="32C092DD">
              <w:rPr>
                <w:b w:val="1"/>
                <w:bCs w:val="1"/>
                <w:color w:val="auto"/>
                <w:sz w:val="22"/>
                <w:szCs w:val="22"/>
              </w:rPr>
              <w:t>Eil. Nr.</w:t>
            </w:r>
          </w:p>
        </w:tc>
        <w:tc>
          <w:tcPr>
            <w:tcW w:w="5521" w:type="dxa"/>
            <w:tcMar/>
          </w:tcPr>
          <w:p w:rsidRPr="00D906E8" w:rsidR="00C83943" w:rsidP="32C092DD" w:rsidRDefault="00D63CFA" w14:paraId="2DAC37D6" w14:textId="5F8E8132" w14:noSpellErr="1">
            <w:pPr>
              <w:jc w:val="both"/>
              <w:rPr>
                <w:b w:val="1"/>
                <w:bCs w:val="1"/>
                <w:color w:val="auto"/>
                <w:sz w:val="22"/>
                <w:szCs w:val="22"/>
              </w:rPr>
            </w:pPr>
            <w:r w:rsidRPr="32C092DD" w:rsidR="32C092DD">
              <w:rPr>
                <w:b w:val="1"/>
                <w:bCs w:val="1"/>
                <w:color w:val="auto"/>
                <w:sz w:val="22"/>
                <w:szCs w:val="22"/>
              </w:rPr>
              <w:t>Problemos</w:t>
            </w:r>
          </w:p>
        </w:tc>
        <w:tc>
          <w:tcPr>
            <w:tcW w:w="8788" w:type="dxa"/>
            <w:tcMar/>
          </w:tcPr>
          <w:p w:rsidRPr="00D906E8" w:rsidR="00C83943" w:rsidP="32C092DD" w:rsidRDefault="00D63CFA" w14:paraId="42E6DD4A" w14:textId="71AF9863" w14:noSpellErr="1">
            <w:pPr>
              <w:jc w:val="both"/>
              <w:rPr>
                <w:b w:val="1"/>
                <w:bCs w:val="1"/>
                <w:color w:val="auto"/>
                <w:sz w:val="22"/>
                <w:szCs w:val="22"/>
              </w:rPr>
            </w:pPr>
            <w:r w:rsidRPr="32C092DD" w:rsidR="32C092DD">
              <w:rPr>
                <w:b w:val="1"/>
                <w:bCs w:val="1"/>
                <w:color w:val="auto"/>
                <w:sz w:val="22"/>
                <w:szCs w:val="22"/>
              </w:rPr>
              <w:t>Veiksmai, kuriuos vykdė VVG, siekdama spręsti kilusias problemas</w:t>
            </w:r>
          </w:p>
        </w:tc>
      </w:tr>
      <w:tr w:rsidR="32C092DD" w:rsidTr="32C092DD" w14:paraId="713E3D7D">
        <w:trPr>
          <w:trHeight w:val="300"/>
        </w:trPr>
        <w:tc>
          <w:tcPr>
            <w:tcW w:w="570" w:type="dxa"/>
            <w:tcMar/>
          </w:tcPr>
          <w:p w:rsidR="32C092DD" w:rsidP="32C092DD" w:rsidRDefault="32C092DD" w14:paraId="651EA1CC" w14:textId="6D93EFF3">
            <w:pPr>
              <w:pStyle w:val="prastasis"/>
              <w:jc w:val="both"/>
              <w:rPr>
                <w:color w:val="auto"/>
                <w:sz w:val="22"/>
                <w:szCs w:val="22"/>
              </w:rPr>
            </w:pPr>
          </w:p>
        </w:tc>
        <w:tc>
          <w:tcPr>
            <w:tcW w:w="5521" w:type="dxa"/>
            <w:tcMar/>
          </w:tcPr>
          <w:p w:rsidR="32C092DD" w:rsidP="32C092DD" w:rsidRDefault="32C092DD" w14:paraId="71FB9A40" w14:textId="47EE1D5F">
            <w:pPr>
              <w:pStyle w:val="prastasis"/>
              <w:jc w:val="both"/>
              <w:rPr>
                <w:color w:val="auto"/>
                <w:sz w:val="22"/>
                <w:szCs w:val="22"/>
              </w:rPr>
            </w:pPr>
            <w:r w:rsidRPr="32C092DD" w:rsidR="32C092DD">
              <w:rPr>
                <w:color w:val="auto"/>
                <w:sz w:val="22"/>
                <w:szCs w:val="22"/>
              </w:rPr>
              <w:t>Nelankstus sutaupytų lėšų panaudojimas, eigoje atsiradus naujiems poreikiams</w:t>
            </w:r>
          </w:p>
        </w:tc>
        <w:tc>
          <w:tcPr>
            <w:tcW w:w="8788" w:type="dxa"/>
            <w:tcMar/>
          </w:tcPr>
          <w:p w:rsidR="32C092DD" w:rsidP="32C092DD" w:rsidRDefault="32C092DD" w14:paraId="74424239" w14:textId="21C59B36">
            <w:pPr>
              <w:pStyle w:val="prastasis"/>
              <w:rPr>
                <w:color w:val="auto"/>
                <w:sz w:val="22"/>
                <w:szCs w:val="22"/>
              </w:rPr>
            </w:pPr>
            <w:r w:rsidRPr="32C092DD" w:rsidR="32C092DD">
              <w:rPr>
                <w:color w:val="auto"/>
                <w:sz w:val="22"/>
                <w:szCs w:val="22"/>
              </w:rPr>
              <w:t>RMVVG teikė siūlymus kaip tikslingai panaudoti sutaupytas lėšas  - šiuo atveju skirti jas mokymams, kurie nebuvo suplanuoti. Buvo pripažintos kaip netinkamos lėšos.</w:t>
            </w:r>
          </w:p>
        </w:tc>
      </w:tr>
      <w:tr w:rsidR="32C092DD" w:rsidTr="32C092DD" w14:paraId="38F1CC02">
        <w:trPr>
          <w:trHeight w:val="300"/>
        </w:trPr>
        <w:tc>
          <w:tcPr>
            <w:tcW w:w="570" w:type="dxa"/>
            <w:tcMar/>
          </w:tcPr>
          <w:p w:rsidR="32C092DD" w:rsidP="32C092DD" w:rsidRDefault="32C092DD" w14:paraId="3C2CCC7E" w14:textId="7D8A4FF2">
            <w:pPr>
              <w:pStyle w:val="prastasis"/>
              <w:jc w:val="both"/>
              <w:rPr>
                <w:color w:val="auto"/>
                <w:sz w:val="22"/>
                <w:szCs w:val="22"/>
              </w:rPr>
            </w:pPr>
          </w:p>
        </w:tc>
        <w:tc>
          <w:tcPr>
            <w:tcW w:w="5521" w:type="dxa"/>
            <w:tcMar/>
          </w:tcPr>
          <w:p w:rsidR="32C092DD" w:rsidP="32C092DD" w:rsidRDefault="32C092DD" w14:paraId="0875EC3B" w14:textId="01BC8463">
            <w:pPr>
              <w:pStyle w:val="prastasis"/>
              <w:jc w:val="both"/>
              <w:rPr>
                <w:color w:val="auto"/>
                <w:sz w:val="22"/>
                <w:szCs w:val="22"/>
              </w:rPr>
            </w:pPr>
            <w:r w:rsidRPr="32C092DD" w:rsidR="32C092DD">
              <w:rPr>
                <w:color w:val="auto"/>
                <w:sz w:val="22"/>
                <w:szCs w:val="22"/>
              </w:rPr>
              <w:t>Nepakankamos administravimo lėšos neužtikrina sistemingo personalo darbo, kas atsiliepia viešinimui ir kitam administraciniam darbui</w:t>
            </w:r>
          </w:p>
        </w:tc>
        <w:tc>
          <w:tcPr>
            <w:tcW w:w="8788" w:type="dxa"/>
            <w:tcMar/>
          </w:tcPr>
          <w:p w:rsidR="32C092DD" w:rsidP="32C092DD" w:rsidRDefault="32C092DD" w14:paraId="1B1FFB73" w14:textId="12AAB8D3">
            <w:pPr>
              <w:pStyle w:val="prastasis"/>
              <w:rPr>
                <w:color w:val="auto"/>
                <w:sz w:val="22"/>
                <w:szCs w:val="22"/>
              </w:rPr>
            </w:pPr>
            <w:r w:rsidRPr="32C092DD" w:rsidR="32C092DD">
              <w:rPr>
                <w:color w:val="auto"/>
                <w:sz w:val="22"/>
                <w:szCs w:val="22"/>
              </w:rPr>
              <w:t>Savanoriškas darbas</w:t>
            </w:r>
          </w:p>
        </w:tc>
      </w:tr>
      <w:tr w:rsidR="32C092DD" w:rsidTr="32C092DD" w14:paraId="5471BCCF">
        <w:trPr>
          <w:trHeight w:val="300"/>
        </w:trPr>
        <w:tc>
          <w:tcPr>
            <w:tcW w:w="570" w:type="dxa"/>
            <w:tcMar/>
          </w:tcPr>
          <w:p w:rsidR="32C092DD" w:rsidP="32C092DD" w:rsidRDefault="32C092DD" w14:paraId="223DFDCB" w14:textId="2FADE2B4">
            <w:pPr>
              <w:pStyle w:val="prastasis"/>
              <w:jc w:val="both"/>
              <w:rPr>
                <w:color w:val="auto"/>
                <w:sz w:val="22"/>
                <w:szCs w:val="22"/>
              </w:rPr>
            </w:pPr>
          </w:p>
        </w:tc>
        <w:tc>
          <w:tcPr>
            <w:tcW w:w="5521" w:type="dxa"/>
            <w:tcMar/>
          </w:tcPr>
          <w:p w:rsidR="32C092DD" w:rsidP="32C092DD" w:rsidRDefault="32C092DD" w14:paraId="0CC838A5" w14:textId="489BD901">
            <w:pPr>
              <w:pStyle w:val="prastasis"/>
              <w:jc w:val="both"/>
              <w:rPr>
                <w:color w:val="auto"/>
                <w:sz w:val="22"/>
                <w:szCs w:val="22"/>
              </w:rPr>
            </w:pPr>
            <w:r w:rsidRPr="32C092DD" w:rsidR="32C092DD">
              <w:rPr>
                <w:color w:val="auto"/>
                <w:sz w:val="22"/>
                <w:szCs w:val="22"/>
              </w:rPr>
              <w:t xml:space="preserve">Ankstesni </w:t>
            </w:r>
            <w:proofErr w:type="spellStart"/>
            <w:r w:rsidRPr="32C092DD" w:rsidR="32C092DD">
              <w:rPr>
                <w:color w:val="auto"/>
                <w:sz w:val="22"/>
                <w:szCs w:val="22"/>
              </w:rPr>
              <w:t>pandeminio</w:t>
            </w:r>
            <w:proofErr w:type="spellEnd"/>
            <w:r w:rsidRPr="32C092DD" w:rsidR="32C092DD">
              <w:rPr>
                <w:color w:val="auto"/>
                <w:sz w:val="22"/>
                <w:szCs w:val="22"/>
              </w:rPr>
              <w:t xml:space="preserve"> laikotarpio sukelti apribojimai sukėlė pokyčius projektų įgyvendinime - krito dalyvių motyvacija, reikėjo perplanuoti veiklas</w:t>
            </w:r>
          </w:p>
        </w:tc>
        <w:tc>
          <w:tcPr>
            <w:tcW w:w="8788" w:type="dxa"/>
            <w:tcMar/>
          </w:tcPr>
          <w:p w:rsidR="32C092DD" w:rsidP="32C092DD" w:rsidRDefault="32C092DD" w14:paraId="6FADF276" w14:textId="435E0BD1">
            <w:pPr>
              <w:pStyle w:val="prastasis"/>
              <w:rPr>
                <w:color w:val="auto"/>
                <w:sz w:val="22"/>
                <w:szCs w:val="22"/>
              </w:rPr>
            </w:pPr>
            <w:r w:rsidRPr="32C092DD" w:rsidR="32C092DD">
              <w:rPr>
                <w:color w:val="auto"/>
                <w:sz w:val="22"/>
                <w:szCs w:val="22"/>
              </w:rPr>
              <w:t>RMVVG projekto vadovo ir administracijos lankstumas ir projekto vykdytojų palaikymas ir pagalba jiems</w:t>
            </w:r>
          </w:p>
        </w:tc>
      </w:tr>
      <w:tr w:rsidRPr="00D906E8" w:rsidR="00D906E8" w:rsidTr="32C092DD" w14:paraId="28C28AEF" w14:textId="77777777">
        <w:tc>
          <w:tcPr>
            <w:tcW w:w="14879" w:type="dxa"/>
            <w:gridSpan w:val="3"/>
            <w:tcMar/>
          </w:tcPr>
          <w:p w:rsidRPr="00D906E8" w:rsidR="00D0614E" w:rsidP="32C092DD" w:rsidRDefault="00D0614E" w14:paraId="14269F86" w14:textId="55A7E8EB" w14:noSpellErr="1">
            <w:pPr>
              <w:jc w:val="both"/>
              <w:rPr>
                <w:b w:val="1"/>
                <w:bCs w:val="1"/>
                <w:color w:val="auto"/>
                <w:sz w:val="22"/>
                <w:szCs w:val="22"/>
              </w:rPr>
            </w:pPr>
            <w:r w:rsidRPr="32C092DD" w:rsidR="32C092DD">
              <w:rPr>
                <w:color w:val="auto"/>
                <w:sz w:val="22"/>
                <w:szCs w:val="22"/>
                <w:lang w:eastAsia="lt-LT"/>
              </w:rPr>
              <w:t>Jeigu pildant lentelę yra reikalingos papildomos eilutės, jas įterpkite. Jeigu pildant lentelę paaiškėja, kad formoje yra perteklinių eilučių, jas ištrinkite.</w:t>
            </w:r>
          </w:p>
        </w:tc>
      </w:tr>
    </w:tbl>
    <w:p w:rsidRPr="00830487" w:rsidR="00A22303" w:rsidP="004748CF" w:rsidRDefault="00A22303" w14:paraId="4DDC5053" w14:textId="77777777">
      <w:pPr>
        <w:shd w:val="clear" w:color="auto" w:fill="FFFFFF"/>
        <w:jc w:val="both"/>
        <w:rPr>
          <w:b/>
          <w:bCs/>
          <w:sz w:val="22"/>
          <w:szCs w:val="22"/>
        </w:rPr>
      </w:pPr>
    </w:p>
    <w:p w:rsidRPr="0011394C" w:rsidR="00503B9A" w:rsidP="32C092DD" w:rsidRDefault="00503B9A" w14:paraId="1FAD89D4" w14:textId="77777777" w14:noSpellErr="1">
      <w:pPr>
        <w:pStyle w:val="Sraopastraipa"/>
        <w:numPr>
          <w:ilvl w:val="0"/>
          <w:numId w:val="2"/>
        </w:numPr>
        <w:shd w:val="clear" w:color="auto" w:fill="FFFFFF" w:themeFill="background1"/>
        <w:jc w:val="both"/>
        <w:rPr>
          <w:b w:val="1"/>
          <w:bCs w:val="1"/>
          <w:color w:val="auto"/>
          <w:sz w:val="22"/>
          <w:szCs w:val="22"/>
        </w:rPr>
      </w:pPr>
      <w:r w:rsidRPr="32C092DD" w:rsidR="32C092DD">
        <w:rPr>
          <w:b w:val="1"/>
          <w:bCs w:val="1"/>
          <w:color w:val="auto"/>
          <w:sz w:val="22"/>
          <w:szCs w:val="22"/>
        </w:rPr>
        <w:t>INFORMACIJA APIE MIESTO VVG NARIŲ POKYČIUS PER ATASKAITINĮ LAIKOTARPĮ</w:t>
      </w:r>
    </w:p>
    <w:p w:rsidRPr="0011394C" w:rsidR="00503B9A" w:rsidP="32C092DD" w:rsidRDefault="00503B9A" w14:paraId="5F8D5D2F" w14:textId="77777777" w14:noSpellErr="1">
      <w:pPr>
        <w:pStyle w:val="Sraopastraipa"/>
        <w:shd w:val="clear" w:color="auto" w:fill="FFFFFF" w:themeFill="background1"/>
        <w:ind w:left="360"/>
        <w:jc w:val="both"/>
        <w:rPr>
          <w:i w:val="1"/>
          <w:iCs w:val="1"/>
          <w:color w:val="auto"/>
          <w:sz w:val="22"/>
          <w:szCs w:val="22"/>
        </w:rPr>
      </w:pPr>
      <w:bookmarkStart w:name="_Hlk532566286" w:id="8"/>
      <w:r w:rsidRPr="32C092DD" w:rsidR="32C092DD">
        <w:rPr>
          <w:i w:val="1"/>
          <w:iCs w:val="1"/>
          <w:color w:val="auto"/>
          <w:sz w:val="22"/>
          <w:szCs w:val="22"/>
        </w:rPr>
        <w:t>(galutinėje ataskaitoje pateikiama informacija tik už tą laikotarpį nuo 2021 m. sausio 1 d., už kurį tokia informacija nebuvo teikta metinėse ataskaitose)</w:t>
      </w:r>
    </w:p>
    <w:tbl>
      <w:tblPr>
        <w:tblStyle w:val="Lentelstinklelis"/>
        <w:tblW w:w="14879" w:type="dxa"/>
        <w:tblLook w:val="04A0" w:firstRow="1" w:lastRow="0" w:firstColumn="1" w:lastColumn="0" w:noHBand="0" w:noVBand="1"/>
      </w:tblPr>
      <w:tblGrid>
        <w:gridCol w:w="4106"/>
        <w:gridCol w:w="3686"/>
        <w:gridCol w:w="3827"/>
        <w:gridCol w:w="3260"/>
      </w:tblGrid>
      <w:tr w:rsidRPr="0011394C" w:rsidR="00503B9A" w:rsidTr="32C092DD" w14:paraId="76E2F813" w14:textId="77777777">
        <w:tc>
          <w:tcPr>
            <w:tcW w:w="4106" w:type="dxa"/>
            <w:tcMar/>
          </w:tcPr>
          <w:bookmarkEnd w:id="8"/>
          <w:p w:rsidRPr="0011394C" w:rsidR="00503B9A" w:rsidP="32C092DD" w:rsidRDefault="00503B9A" w14:paraId="4D3CC5BD" w14:textId="77777777" w14:noSpellErr="1">
            <w:pPr>
              <w:jc w:val="both"/>
              <w:rPr>
                <w:b w:val="1"/>
                <w:bCs w:val="1"/>
                <w:color w:val="auto"/>
                <w:sz w:val="22"/>
                <w:szCs w:val="22"/>
              </w:rPr>
            </w:pPr>
            <w:r w:rsidRPr="32C092DD" w:rsidR="32C092DD">
              <w:rPr>
                <w:b w:val="1"/>
                <w:bCs w:val="1"/>
                <w:color w:val="auto"/>
                <w:sz w:val="22"/>
                <w:szCs w:val="22"/>
              </w:rPr>
              <w:t>Pavadinimas</w:t>
            </w:r>
          </w:p>
        </w:tc>
        <w:tc>
          <w:tcPr>
            <w:tcW w:w="3686" w:type="dxa"/>
            <w:tcMar/>
          </w:tcPr>
          <w:p w:rsidRPr="0011394C" w:rsidR="00503B9A" w:rsidP="32C092DD" w:rsidRDefault="00503B9A" w14:paraId="2F7AD28E" w14:textId="77777777" w14:noSpellErr="1">
            <w:pPr>
              <w:jc w:val="both"/>
              <w:rPr>
                <w:b w:val="1"/>
                <w:bCs w:val="1"/>
                <w:color w:val="auto"/>
                <w:sz w:val="22"/>
                <w:szCs w:val="22"/>
              </w:rPr>
            </w:pPr>
            <w:r w:rsidRPr="32C092DD" w:rsidR="32C092DD">
              <w:rPr>
                <w:b w:val="1"/>
                <w:bCs w:val="1"/>
                <w:color w:val="auto"/>
                <w:sz w:val="22"/>
                <w:szCs w:val="22"/>
              </w:rPr>
              <w:t>Bendruomeninės organizacijos/nevyriausybinės organizacijos (toliau – NVO)</w:t>
            </w:r>
          </w:p>
        </w:tc>
        <w:tc>
          <w:tcPr>
            <w:tcW w:w="3827" w:type="dxa"/>
            <w:tcMar/>
          </w:tcPr>
          <w:p w:rsidRPr="0011394C" w:rsidR="00503B9A" w:rsidP="32C092DD" w:rsidRDefault="00503B9A" w14:paraId="15EC64D6" w14:textId="77777777" w14:noSpellErr="1">
            <w:pPr>
              <w:jc w:val="both"/>
              <w:rPr>
                <w:b w:val="1"/>
                <w:bCs w:val="1"/>
                <w:color w:val="auto"/>
                <w:sz w:val="22"/>
                <w:szCs w:val="22"/>
              </w:rPr>
            </w:pPr>
            <w:r w:rsidRPr="32C092DD" w:rsidR="32C092DD">
              <w:rPr>
                <w:b w:val="1"/>
                <w:bCs w:val="1"/>
                <w:color w:val="auto"/>
                <w:sz w:val="22"/>
                <w:szCs w:val="22"/>
              </w:rPr>
              <w:t>Asocijuotos verslo struktūros /įmonės (toliau – verslas)</w:t>
            </w:r>
          </w:p>
        </w:tc>
        <w:tc>
          <w:tcPr>
            <w:tcW w:w="3260" w:type="dxa"/>
            <w:tcMar/>
          </w:tcPr>
          <w:p w:rsidRPr="0011394C" w:rsidR="00503B9A" w:rsidP="32C092DD" w:rsidRDefault="00503B9A" w14:paraId="28E511A7" w14:textId="77777777" w14:noSpellErr="1">
            <w:pPr>
              <w:jc w:val="both"/>
              <w:rPr>
                <w:b w:val="1"/>
                <w:bCs w:val="1"/>
                <w:color w:val="auto"/>
                <w:sz w:val="22"/>
                <w:szCs w:val="22"/>
              </w:rPr>
            </w:pPr>
            <w:r w:rsidRPr="32C092DD" w:rsidR="32C092DD">
              <w:rPr>
                <w:b w:val="1"/>
                <w:bCs w:val="1"/>
                <w:color w:val="auto"/>
                <w:sz w:val="22"/>
                <w:szCs w:val="22"/>
              </w:rPr>
              <w:t>Savivaldybės taryba/tarybos</w:t>
            </w:r>
          </w:p>
        </w:tc>
      </w:tr>
      <w:tr w:rsidRPr="0011394C" w:rsidR="00503B9A" w:rsidTr="32C092DD" w14:paraId="67DE9901" w14:textId="77777777">
        <w:tc>
          <w:tcPr>
            <w:tcW w:w="4106" w:type="dxa"/>
            <w:tcMar/>
          </w:tcPr>
          <w:p w:rsidRPr="0011394C" w:rsidR="00503B9A" w:rsidP="32C092DD" w:rsidRDefault="00503B9A" w14:paraId="7C53EAE2" w14:textId="77777777" w14:noSpellErr="1">
            <w:pPr>
              <w:jc w:val="both"/>
              <w:rPr>
                <w:b w:val="1"/>
                <w:bCs w:val="1"/>
                <w:color w:val="auto"/>
                <w:sz w:val="22"/>
                <w:szCs w:val="22"/>
              </w:rPr>
            </w:pPr>
            <w:r w:rsidRPr="32C092DD" w:rsidR="32C092DD">
              <w:rPr>
                <w:b w:val="1"/>
                <w:bCs w:val="1"/>
                <w:color w:val="auto"/>
                <w:sz w:val="22"/>
                <w:szCs w:val="22"/>
              </w:rPr>
              <w:t xml:space="preserve">Miesto VVG narių skaičius praėjusių ataskaitinių metų </w:t>
            </w:r>
            <w:r w:rsidRPr="32C092DD" w:rsidR="32C092DD">
              <w:rPr>
                <w:i w:val="1"/>
                <w:iCs w:val="1"/>
                <w:color w:val="auto"/>
                <w:sz w:val="22"/>
                <w:szCs w:val="22"/>
              </w:rPr>
              <w:t xml:space="preserve">(vienerių metų prieš ataskaitinius metus) </w:t>
            </w:r>
            <w:r w:rsidRPr="32C092DD" w:rsidR="32C092DD">
              <w:rPr>
                <w:b w:val="1"/>
                <w:bCs w:val="1"/>
                <w:color w:val="auto"/>
                <w:sz w:val="22"/>
                <w:szCs w:val="22"/>
              </w:rPr>
              <w:t>pabaigoje, vnt.</w:t>
            </w:r>
          </w:p>
        </w:tc>
        <w:tc>
          <w:tcPr>
            <w:tcW w:w="3686" w:type="dxa"/>
            <w:tcMar/>
          </w:tcPr>
          <w:p w:rsidRPr="0011394C" w:rsidR="00503B9A" w:rsidP="32C092DD" w:rsidRDefault="00503B9A" w14:paraId="3A66D537" w14:textId="77777777" w14:noSpellErr="1">
            <w:pPr>
              <w:jc w:val="center"/>
              <w:rPr>
                <w:b w:val="1"/>
                <w:bCs w:val="1"/>
                <w:color w:val="auto"/>
                <w:sz w:val="22"/>
                <w:szCs w:val="22"/>
              </w:rPr>
            </w:pPr>
            <w:r w:rsidRPr="32C092DD" w:rsidR="32C092DD">
              <w:rPr>
                <w:b w:val="1"/>
                <w:bCs w:val="1"/>
                <w:color w:val="auto"/>
                <w:sz w:val="22"/>
                <w:szCs w:val="22"/>
              </w:rPr>
              <w:t>10</w:t>
            </w:r>
          </w:p>
        </w:tc>
        <w:tc>
          <w:tcPr>
            <w:tcW w:w="3827" w:type="dxa"/>
            <w:tcMar/>
          </w:tcPr>
          <w:p w:rsidRPr="0011394C" w:rsidR="00503B9A" w:rsidP="32C092DD" w:rsidRDefault="00503B9A" w14:paraId="160E753A" w14:textId="77777777" w14:noSpellErr="1">
            <w:pPr>
              <w:jc w:val="center"/>
              <w:rPr>
                <w:b w:val="1"/>
                <w:bCs w:val="1"/>
                <w:color w:val="auto"/>
                <w:sz w:val="22"/>
                <w:szCs w:val="22"/>
              </w:rPr>
            </w:pPr>
            <w:r w:rsidRPr="32C092DD" w:rsidR="32C092DD">
              <w:rPr>
                <w:b w:val="1"/>
                <w:bCs w:val="1"/>
                <w:color w:val="auto"/>
                <w:sz w:val="22"/>
                <w:szCs w:val="22"/>
              </w:rPr>
              <w:t>5</w:t>
            </w:r>
          </w:p>
        </w:tc>
        <w:tc>
          <w:tcPr>
            <w:tcW w:w="3260" w:type="dxa"/>
            <w:tcMar/>
          </w:tcPr>
          <w:p w:rsidRPr="0011394C" w:rsidR="00503B9A" w:rsidP="32C092DD" w:rsidRDefault="00503B9A" w14:paraId="43B3E82B" w14:textId="77777777" w14:noSpellErr="1">
            <w:pPr>
              <w:jc w:val="center"/>
              <w:rPr>
                <w:b w:val="1"/>
                <w:bCs w:val="1"/>
                <w:color w:val="auto"/>
                <w:sz w:val="22"/>
                <w:szCs w:val="22"/>
              </w:rPr>
            </w:pPr>
            <w:r w:rsidRPr="32C092DD" w:rsidR="32C092DD">
              <w:rPr>
                <w:b w:val="1"/>
                <w:bCs w:val="1"/>
                <w:color w:val="auto"/>
                <w:sz w:val="22"/>
                <w:szCs w:val="22"/>
              </w:rPr>
              <w:t>6</w:t>
            </w:r>
          </w:p>
        </w:tc>
      </w:tr>
      <w:tr w:rsidRPr="0011394C" w:rsidR="00503B9A" w:rsidTr="32C092DD" w14:paraId="18787854" w14:textId="77777777">
        <w:tc>
          <w:tcPr>
            <w:tcW w:w="4106" w:type="dxa"/>
            <w:tcMar/>
          </w:tcPr>
          <w:p w:rsidRPr="0011394C" w:rsidR="00503B9A" w:rsidP="32C092DD" w:rsidRDefault="00503B9A" w14:paraId="61A09DF8" w14:textId="77777777" w14:noSpellErr="1">
            <w:pPr>
              <w:jc w:val="both"/>
              <w:rPr>
                <w:b w:val="1"/>
                <w:bCs w:val="1"/>
                <w:color w:val="auto"/>
                <w:sz w:val="22"/>
                <w:szCs w:val="22"/>
              </w:rPr>
            </w:pPr>
            <w:r w:rsidRPr="32C092DD" w:rsidR="32C092DD">
              <w:rPr>
                <w:b w:val="1"/>
                <w:bCs w:val="1"/>
                <w:color w:val="auto"/>
                <w:sz w:val="22"/>
                <w:szCs w:val="22"/>
              </w:rPr>
              <w:t>Nauji miesto VVG nariai ataskaitiniais metais, vnt.</w:t>
            </w:r>
          </w:p>
        </w:tc>
        <w:tc>
          <w:tcPr>
            <w:tcW w:w="3686" w:type="dxa"/>
            <w:tcMar/>
          </w:tcPr>
          <w:p w:rsidRPr="0011394C" w:rsidR="00503B9A" w:rsidP="32C092DD" w:rsidRDefault="00503B9A" w14:paraId="69D90E6E" w14:textId="77777777" w14:noSpellErr="1">
            <w:pPr>
              <w:jc w:val="center"/>
              <w:rPr>
                <w:b w:val="1"/>
                <w:bCs w:val="1"/>
                <w:color w:val="auto"/>
                <w:sz w:val="22"/>
                <w:szCs w:val="22"/>
              </w:rPr>
            </w:pPr>
            <w:r w:rsidRPr="32C092DD" w:rsidR="32C092DD">
              <w:rPr>
                <w:b w:val="1"/>
                <w:bCs w:val="1"/>
                <w:color w:val="auto"/>
                <w:sz w:val="22"/>
                <w:szCs w:val="22"/>
              </w:rPr>
              <w:t>0</w:t>
            </w:r>
          </w:p>
        </w:tc>
        <w:tc>
          <w:tcPr>
            <w:tcW w:w="3827" w:type="dxa"/>
            <w:tcMar/>
          </w:tcPr>
          <w:p w:rsidRPr="0011394C" w:rsidR="00503B9A" w:rsidP="32C092DD" w:rsidRDefault="00503B9A" w14:paraId="470B7BE9" w14:textId="77777777" w14:noSpellErr="1">
            <w:pPr>
              <w:jc w:val="center"/>
              <w:rPr>
                <w:b w:val="1"/>
                <w:bCs w:val="1"/>
                <w:color w:val="auto"/>
                <w:sz w:val="22"/>
                <w:szCs w:val="22"/>
              </w:rPr>
            </w:pPr>
            <w:r w:rsidRPr="32C092DD" w:rsidR="32C092DD">
              <w:rPr>
                <w:b w:val="1"/>
                <w:bCs w:val="1"/>
                <w:color w:val="auto"/>
                <w:sz w:val="22"/>
                <w:szCs w:val="22"/>
              </w:rPr>
              <w:t>1</w:t>
            </w:r>
          </w:p>
        </w:tc>
        <w:tc>
          <w:tcPr>
            <w:tcW w:w="3260" w:type="dxa"/>
            <w:tcMar/>
          </w:tcPr>
          <w:p w:rsidRPr="0011394C" w:rsidR="00503B9A" w:rsidP="32C092DD" w:rsidRDefault="00503B9A" w14:paraId="1E9D6D58" w14:textId="77777777" w14:noSpellErr="1">
            <w:pPr>
              <w:jc w:val="center"/>
              <w:rPr>
                <w:b w:val="1"/>
                <w:bCs w:val="1"/>
                <w:color w:val="auto"/>
                <w:sz w:val="22"/>
                <w:szCs w:val="22"/>
              </w:rPr>
            </w:pPr>
            <w:r w:rsidRPr="32C092DD" w:rsidR="32C092DD">
              <w:rPr>
                <w:b w:val="1"/>
                <w:bCs w:val="1"/>
                <w:color w:val="auto"/>
                <w:sz w:val="22"/>
                <w:szCs w:val="22"/>
              </w:rPr>
              <w:t>1</w:t>
            </w:r>
          </w:p>
        </w:tc>
      </w:tr>
      <w:tr w:rsidRPr="0011394C" w:rsidR="00503B9A" w:rsidTr="32C092DD" w14:paraId="79CE82B0" w14:textId="77777777">
        <w:tc>
          <w:tcPr>
            <w:tcW w:w="4106" w:type="dxa"/>
            <w:tcMar/>
          </w:tcPr>
          <w:p w:rsidRPr="0011394C" w:rsidR="00503B9A" w:rsidP="32C092DD" w:rsidRDefault="00503B9A" w14:paraId="60ACDA32" w14:textId="77777777" w14:noSpellErr="1">
            <w:pPr>
              <w:jc w:val="both"/>
              <w:rPr>
                <w:b w:val="1"/>
                <w:bCs w:val="1"/>
                <w:color w:val="auto"/>
                <w:sz w:val="22"/>
                <w:szCs w:val="22"/>
              </w:rPr>
            </w:pPr>
            <w:r w:rsidRPr="32C092DD" w:rsidR="32C092DD">
              <w:rPr>
                <w:b w:val="1"/>
                <w:bCs w:val="1"/>
                <w:color w:val="auto"/>
                <w:sz w:val="22"/>
                <w:szCs w:val="22"/>
              </w:rPr>
              <w:t xml:space="preserve">Pasitraukę miesto VVG nariai ataskaitiniais metais, vnt. </w:t>
            </w:r>
          </w:p>
        </w:tc>
        <w:tc>
          <w:tcPr>
            <w:tcW w:w="3686" w:type="dxa"/>
            <w:tcMar/>
          </w:tcPr>
          <w:p w:rsidRPr="0011394C" w:rsidR="00503B9A" w:rsidP="32C092DD" w:rsidRDefault="00503B9A" w14:paraId="623BAC65" w14:textId="77777777" w14:noSpellErr="1">
            <w:pPr>
              <w:jc w:val="center"/>
              <w:rPr>
                <w:b w:val="1"/>
                <w:bCs w:val="1"/>
                <w:color w:val="auto"/>
                <w:sz w:val="22"/>
                <w:szCs w:val="22"/>
              </w:rPr>
            </w:pPr>
            <w:r w:rsidRPr="32C092DD" w:rsidR="32C092DD">
              <w:rPr>
                <w:b w:val="1"/>
                <w:bCs w:val="1"/>
                <w:color w:val="auto"/>
                <w:sz w:val="22"/>
                <w:szCs w:val="22"/>
              </w:rPr>
              <w:t>0</w:t>
            </w:r>
          </w:p>
        </w:tc>
        <w:tc>
          <w:tcPr>
            <w:tcW w:w="3827" w:type="dxa"/>
            <w:tcMar/>
          </w:tcPr>
          <w:p w:rsidRPr="0011394C" w:rsidR="00503B9A" w:rsidP="32C092DD" w:rsidRDefault="00503B9A" w14:paraId="26517EAD" w14:textId="77777777" w14:noSpellErr="1">
            <w:pPr>
              <w:jc w:val="center"/>
              <w:rPr>
                <w:b w:val="1"/>
                <w:bCs w:val="1"/>
                <w:color w:val="auto"/>
                <w:sz w:val="22"/>
                <w:szCs w:val="22"/>
              </w:rPr>
            </w:pPr>
            <w:r w:rsidRPr="32C092DD" w:rsidR="32C092DD">
              <w:rPr>
                <w:b w:val="1"/>
                <w:bCs w:val="1"/>
                <w:color w:val="auto"/>
                <w:sz w:val="22"/>
                <w:szCs w:val="22"/>
              </w:rPr>
              <w:t>0</w:t>
            </w:r>
          </w:p>
        </w:tc>
        <w:tc>
          <w:tcPr>
            <w:tcW w:w="3260" w:type="dxa"/>
            <w:tcMar/>
          </w:tcPr>
          <w:p w:rsidRPr="0011394C" w:rsidR="00503B9A" w:rsidP="32C092DD" w:rsidRDefault="00503B9A" w14:paraId="1F75807A" w14:textId="77777777" w14:noSpellErr="1">
            <w:pPr>
              <w:jc w:val="center"/>
              <w:rPr>
                <w:b w:val="1"/>
                <w:bCs w:val="1"/>
                <w:color w:val="auto"/>
                <w:sz w:val="22"/>
                <w:szCs w:val="22"/>
              </w:rPr>
            </w:pPr>
            <w:r w:rsidRPr="32C092DD" w:rsidR="32C092DD">
              <w:rPr>
                <w:b w:val="1"/>
                <w:bCs w:val="1"/>
                <w:color w:val="auto"/>
                <w:sz w:val="22"/>
                <w:szCs w:val="22"/>
              </w:rPr>
              <w:t>1</w:t>
            </w:r>
          </w:p>
        </w:tc>
      </w:tr>
      <w:tr w:rsidRPr="0011394C" w:rsidR="00503B9A" w:rsidTr="32C092DD" w14:paraId="43E184F6" w14:textId="77777777">
        <w:tc>
          <w:tcPr>
            <w:tcW w:w="4106" w:type="dxa"/>
            <w:tcMar/>
          </w:tcPr>
          <w:p w:rsidRPr="0011394C" w:rsidR="00503B9A" w:rsidP="32C092DD" w:rsidRDefault="00503B9A" w14:paraId="027886E3" w14:textId="77777777" w14:noSpellErr="1">
            <w:pPr>
              <w:jc w:val="both"/>
              <w:rPr>
                <w:b w:val="1"/>
                <w:bCs w:val="1"/>
                <w:color w:val="auto"/>
                <w:sz w:val="22"/>
                <w:szCs w:val="22"/>
              </w:rPr>
            </w:pPr>
            <w:r w:rsidRPr="32C092DD" w:rsidR="32C092DD">
              <w:rPr>
                <w:b w:val="1"/>
                <w:bCs w:val="1"/>
                <w:color w:val="auto"/>
                <w:sz w:val="22"/>
                <w:szCs w:val="22"/>
              </w:rPr>
              <w:t>Iš viso pagal atskirus sektorius ataskaitiniais metais, vnt.:</w:t>
            </w:r>
          </w:p>
        </w:tc>
        <w:tc>
          <w:tcPr>
            <w:tcW w:w="3686" w:type="dxa"/>
            <w:tcMar/>
          </w:tcPr>
          <w:p w:rsidRPr="0011394C" w:rsidR="00503B9A" w:rsidP="32C092DD" w:rsidRDefault="00503B9A" w14:paraId="64DB6A22" w14:textId="77777777" w14:noSpellErr="1">
            <w:pPr>
              <w:jc w:val="center"/>
              <w:rPr>
                <w:b w:val="1"/>
                <w:bCs w:val="1"/>
                <w:color w:val="auto"/>
                <w:sz w:val="22"/>
                <w:szCs w:val="22"/>
              </w:rPr>
            </w:pPr>
            <w:r w:rsidRPr="32C092DD" w:rsidR="32C092DD">
              <w:rPr>
                <w:b w:val="1"/>
                <w:bCs w:val="1"/>
                <w:color w:val="auto"/>
                <w:sz w:val="22"/>
                <w:szCs w:val="22"/>
              </w:rPr>
              <w:t>10</w:t>
            </w:r>
          </w:p>
        </w:tc>
        <w:tc>
          <w:tcPr>
            <w:tcW w:w="3827" w:type="dxa"/>
            <w:tcMar/>
          </w:tcPr>
          <w:p w:rsidRPr="0011394C" w:rsidR="00503B9A" w:rsidP="32C092DD" w:rsidRDefault="00503B9A" w14:paraId="508398FB" w14:textId="77777777" w14:noSpellErr="1">
            <w:pPr>
              <w:jc w:val="center"/>
              <w:rPr>
                <w:b w:val="1"/>
                <w:bCs w:val="1"/>
                <w:color w:val="auto"/>
                <w:sz w:val="22"/>
                <w:szCs w:val="22"/>
              </w:rPr>
            </w:pPr>
            <w:r w:rsidRPr="32C092DD" w:rsidR="32C092DD">
              <w:rPr>
                <w:b w:val="1"/>
                <w:bCs w:val="1"/>
                <w:color w:val="auto"/>
                <w:sz w:val="22"/>
                <w:szCs w:val="22"/>
              </w:rPr>
              <w:t>6</w:t>
            </w:r>
          </w:p>
        </w:tc>
        <w:tc>
          <w:tcPr>
            <w:tcW w:w="3260" w:type="dxa"/>
            <w:tcMar/>
          </w:tcPr>
          <w:p w:rsidRPr="0011394C" w:rsidR="00503B9A" w:rsidP="32C092DD" w:rsidRDefault="00503B9A" w14:paraId="6390C4FA" w14:textId="77777777" w14:noSpellErr="1">
            <w:pPr>
              <w:jc w:val="center"/>
              <w:rPr>
                <w:b w:val="1"/>
                <w:bCs w:val="1"/>
                <w:color w:val="auto"/>
                <w:sz w:val="22"/>
                <w:szCs w:val="22"/>
              </w:rPr>
            </w:pPr>
            <w:r w:rsidRPr="32C092DD" w:rsidR="32C092DD">
              <w:rPr>
                <w:b w:val="1"/>
                <w:bCs w:val="1"/>
                <w:color w:val="auto"/>
                <w:sz w:val="22"/>
                <w:szCs w:val="22"/>
              </w:rPr>
              <w:t>6</w:t>
            </w:r>
          </w:p>
        </w:tc>
      </w:tr>
    </w:tbl>
    <w:p w:rsidRPr="00830487" w:rsidR="000E6FCE" w:rsidP="004748CF" w:rsidRDefault="00C310E9" w14:paraId="3B1AE66B" w14:textId="5E63265B">
      <w:pPr>
        <w:shd w:val="clear" w:color="auto" w:fill="FFFFFF"/>
        <w:jc w:val="both"/>
        <w:rPr>
          <w:b/>
          <w:bCs/>
          <w:sz w:val="22"/>
          <w:szCs w:val="22"/>
        </w:rPr>
      </w:pPr>
      <w:r>
        <w:rPr>
          <w:b/>
          <w:bCs/>
          <w:sz w:val="22"/>
          <w:szCs w:val="22"/>
        </w:rPr>
        <w:t xml:space="preserve"> </w:t>
      </w:r>
    </w:p>
    <w:p w:rsidRPr="000D69A8" w:rsidR="004270FB" w:rsidP="00160CDF" w:rsidRDefault="004270FB" w14:paraId="25897414" w14:textId="01B603A1">
      <w:pPr>
        <w:pStyle w:val="Sraopastraipa"/>
        <w:numPr>
          <w:ilvl w:val="0"/>
          <w:numId w:val="2"/>
        </w:numPr>
        <w:shd w:val="clear" w:color="auto" w:fill="FFFFFF"/>
        <w:jc w:val="both"/>
        <w:rPr>
          <w:b/>
          <w:bCs/>
          <w:sz w:val="22"/>
          <w:szCs w:val="22"/>
        </w:rPr>
      </w:pPr>
      <w:r w:rsidRPr="000D69A8">
        <w:rPr>
          <w:b/>
          <w:bCs/>
          <w:sz w:val="22"/>
          <w:szCs w:val="22"/>
        </w:rPr>
        <w:t>INFORMACIJA APIE VVG VYKDYTAS VEIKLAS PER ATASKAITINĮ LAIKOTARPĮ</w:t>
      </w:r>
    </w:p>
    <w:p w:rsidRPr="000D69A8" w:rsidR="0008271C" w:rsidP="00160CDF" w:rsidRDefault="00CA76AB" w14:paraId="3FC4C64B" w14:textId="77777777">
      <w:pPr>
        <w:pStyle w:val="Sraopastraipa"/>
        <w:numPr>
          <w:ilvl w:val="1"/>
          <w:numId w:val="3"/>
        </w:numPr>
        <w:shd w:val="clear" w:color="auto" w:fill="FFFFFF"/>
        <w:jc w:val="both"/>
        <w:rPr>
          <w:b/>
          <w:bCs/>
          <w:sz w:val="22"/>
          <w:szCs w:val="22"/>
        </w:rPr>
      </w:pPr>
      <w:r w:rsidRPr="000D69A8">
        <w:rPr>
          <w:b/>
          <w:bCs/>
          <w:sz w:val="22"/>
          <w:szCs w:val="22"/>
        </w:rPr>
        <w:t xml:space="preserve"> </w:t>
      </w:r>
      <w:r w:rsidRPr="000D69A8" w:rsidR="00ED2F0D">
        <w:rPr>
          <w:b/>
          <w:bCs/>
          <w:sz w:val="22"/>
          <w:szCs w:val="22"/>
        </w:rPr>
        <w:t xml:space="preserve">Informacija apie </w:t>
      </w:r>
      <w:r w:rsidRPr="000D69A8" w:rsidR="004270FB">
        <w:rPr>
          <w:b/>
          <w:bCs/>
          <w:sz w:val="22"/>
          <w:szCs w:val="22"/>
        </w:rPr>
        <w:t xml:space="preserve">vykdytus </w:t>
      </w:r>
      <w:r w:rsidRPr="000D69A8" w:rsidR="00373EE9">
        <w:rPr>
          <w:b/>
          <w:bCs/>
          <w:sz w:val="22"/>
          <w:szCs w:val="22"/>
        </w:rPr>
        <w:t>mokym</w:t>
      </w:r>
      <w:r w:rsidRPr="000D69A8" w:rsidR="00ED2F0D">
        <w:rPr>
          <w:b/>
          <w:bCs/>
          <w:sz w:val="22"/>
          <w:szCs w:val="22"/>
        </w:rPr>
        <w:t>us</w:t>
      </w:r>
      <w:r w:rsidRPr="000D69A8" w:rsidR="004270FB">
        <w:rPr>
          <w:b/>
          <w:bCs/>
          <w:sz w:val="22"/>
          <w:szCs w:val="22"/>
        </w:rPr>
        <w:t xml:space="preserve"> ir kitas kompetencijų stiprinimo veiklas</w:t>
      </w:r>
      <w:r w:rsidRPr="000D69A8" w:rsidR="00ED2F0D">
        <w:rPr>
          <w:b/>
          <w:bCs/>
          <w:sz w:val="22"/>
          <w:szCs w:val="22"/>
        </w:rPr>
        <w:t>:</w:t>
      </w:r>
      <w:r w:rsidRPr="000D69A8" w:rsidR="00B451DA">
        <w:rPr>
          <w:b/>
          <w:bCs/>
          <w:sz w:val="22"/>
          <w:szCs w:val="22"/>
        </w:rPr>
        <w:t xml:space="preserve"> </w:t>
      </w:r>
    </w:p>
    <w:p w:rsidRPr="000D69A8" w:rsidR="0008271C" w:rsidP="0008271C" w:rsidRDefault="00B451DA" w14:paraId="7AF7F832" w14:textId="62311361">
      <w:pPr>
        <w:pStyle w:val="Sraopastraipa"/>
        <w:shd w:val="clear" w:color="auto" w:fill="FFFFFF"/>
        <w:ind w:left="360"/>
        <w:jc w:val="both"/>
        <w:rPr>
          <w:bCs/>
          <w:i/>
          <w:sz w:val="22"/>
          <w:szCs w:val="22"/>
        </w:rPr>
      </w:pPr>
      <w:r w:rsidRPr="000D69A8">
        <w:rPr>
          <w:bCs/>
          <w:i/>
          <w:sz w:val="22"/>
          <w:szCs w:val="22"/>
        </w:rPr>
        <w:lastRenderedPageBreak/>
        <w:t>(</w:t>
      </w:r>
      <w:r w:rsidRPr="000D69A8" w:rsidR="0008271C">
        <w:rPr>
          <w:bCs/>
          <w:i/>
          <w:sz w:val="22"/>
          <w:szCs w:val="22"/>
        </w:rPr>
        <w:t>galutinėje ataskaitoje pateikiama informacija tik už tą laikotarpį nuo 20</w:t>
      </w:r>
      <w:r w:rsidRPr="00B875A4" w:rsidR="00872728">
        <w:rPr>
          <w:bCs/>
          <w:i/>
          <w:sz w:val="22"/>
          <w:szCs w:val="22"/>
        </w:rPr>
        <w:t>2</w:t>
      </w:r>
      <w:r w:rsidRPr="00B875A4" w:rsidR="00852AC4">
        <w:rPr>
          <w:bCs/>
          <w:i/>
          <w:sz w:val="22"/>
          <w:szCs w:val="22"/>
        </w:rPr>
        <w:t>1</w:t>
      </w:r>
      <w:r w:rsidRPr="000D69A8" w:rsidR="00852AC4">
        <w:rPr>
          <w:bCs/>
          <w:i/>
          <w:sz w:val="22"/>
          <w:szCs w:val="22"/>
        </w:rPr>
        <w:t xml:space="preserve"> </w:t>
      </w:r>
      <w:r w:rsidRPr="000D69A8" w:rsidR="0008271C">
        <w:rPr>
          <w:bCs/>
          <w:i/>
          <w:sz w:val="22"/>
          <w:szCs w:val="22"/>
        </w:rPr>
        <w:t>m. sausio 1 d.,, už kurį tokia informacija nebuvo teikta metinėse ataskaitose)</w:t>
      </w:r>
    </w:p>
    <w:p w:rsidRPr="000D69A8" w:rsidR="00373EE9" w:rsidP="00CF4723" w:rsidRDefault="00373EE9" w14:paraId="650F1F75" w14:textId="6B734256">
      <w:pPr>
        <w:pStyle w:val="Sraopastraipa"/>
        <w:shd w:val="clear" w:color="auto" w:fill="FFFFFF"/>
        <w:jc w:val="both"/>
        <w:rPr>
          <w:b/>
          <w:bCs/>
          <w:sz w:val="22"/>
          <w:szCs w:val="22"/>
        </w:rPr>
      </w:pPr>
    </w:p>
    <w:tbl>
      <w:tblPr>
        <w:tblStyle w:val="Lentelstinklelis"/>
        <w:tblW w:w="15021" w:type="dxa"/>
        <w:tblLook w:val="04A0" w:firstRow="1" w:lastRow="0" w:firstColumn="1" w:lastColumn="0" w:noHBand="0" w:noVBand="1"/>
      </w:tblPr>
      <w:tblGrid>
        <w:gridCol w:w="685"/>
        <w:gridCol w:w="3431"/>
        <w:gridCol w:w="4526"/>
        <w:gridCol w:w="3159"/>
        <w:gridCol w:w="3220"/>
      </w:tblGrid>
      <w:tr w:rsidRPr="000D69A8" w:rsidR="00725661" w:rsidTr="0770484D" w14:paraId="4DA2FC83" w14:textId="77777777">
        <w:tc>
          <w:tcPr>
            <w:tcW w:w="685" w:type="dxa"/>
            <w:tcMar/>
          </w:tcPr>
          <w:p w:rsidRPr="000D69A8" w:rsidR="00725661" w:rsidP="32C092DD" w:rsidRDefault="00725661" w14:paraId="02980108" w14:textId="128ADE78" w14:noSpellErr="1">
            <w:pPr>
              <w:jc w:val="both"/>
              <w:rPr>
                <w:b w:val="1"/>
                <w:bCs w:val="1"/>
                <w:color w:val="auto"/>
                <w:sz w:val="22"/>
                <w:szCs w:val="22"/>
              </w:rPr>
            </w:pPr>
            <w:r w:rsidRPr="32C092DD" w:rsidR="32C092DD">
              <w:rPr>
                <w:b w:val="1"/>
                <w:bCs w:val="1"/>
                <w:color w:val="auto"/>
                <w:sz w:val="22"/>
                <w:szCs w:val="22"/>
              </w:rPr>
              <w:t>Eil. Nr.</w:t>
            </w:r>
          </w:p>
        </w:tc>
        <w:tc>
          <w:tcPr>
            <w:tcW w:w="3431" w:type="dxa"/>
            <w:tcMar/>
          </w:tcPr>
          <w:p w:rsidRPr="000D69A8" w:rsidR="00725661" w:rsidP="32C092DD" w:rsidRDefault="00725661" w14:paraId="30FA9C61" w14:textId="3ACF9D31" w14:noSpellErr="1">
            <w:pPr>
              <w:rPr>
                <w:b w:val="1"/>
                <w:bCs w:val="1"/>
                <w:color w:val="auto"/>
                <w:sz w:val="22"/>
                <w:szCs w:val="22"/>
              </w:rPr>
            </w:pPr>
            <w:r w:rsidRPr="32C092DD" w:rsidR="32C092DD">
              <w:rPr>
                <w:b w:val="1"/>
                <w:bCs w:val="1"/>
                <w:color w:val="auto"/>
                <w:sz w:val="22"/>
                <w:szCs w:val="22"/>
              </w:rPr>
              <w:t>Miesto VVG darbuotojų, valdymo organų narių kompetencijų stiprinimo veiklos (mokymai, keitimosi su kitomis VVG gerąja patirtimi renginiai</w:t>
            </w:r>
          </w:p>
        </w:tc>
        <w:tc>
          <w:tcPr>
            <w:tcW w:w="4526" w:type="dxa"/>
            <w:tcMar/>
          </w:tcPr>
          <w:p w:rsidRPr="000D69A8" w:rsidR="00725661" w:rsidP="32C092DD" w:rsidRDefault="00725661" w14:paraId="151C4ABE" w14:textId="098F6187">
            <w:pPr>
              <w:jc w:val="both"/>
              <w:rPr>
                <w:b w:val="1"/>
                <w:bCs w:val="1"/>
                <w:color w:val="auto"/>
                <w:sz w:val="22"/>
                <w:szCs w:val="22"/>
              </w:rPr>
            </w:pPr>
            <w:r w:rsidRPr="32C092DD" w:rsidR="32C092DD">
              <w:rPr>
                <w:b w:val="1"/>
                <w:bCs w:val="1"/>
                <w:color w:val="auto"/>
                <w:sz w:val="22"/>
                <w:szCs w:val="22"/>
              </w:rPr>
              <w:t>Įvykusių mokymų / renginių tema (-</w:t>
            </w:r>
            <w:proofErr w:type="spellStart"/>
            <w:r w:rsidRPr="32C092DD" w:rsidR="32C092DD">
              <w:rPr>
                <w:b w:val="1"/>
                <w:bCs w:val="1"/>
                <w:color w:val="auto"/>
                <w:sz w:val="22"/>
                <w:szCs w:val="22"/>
              </w:rPr>
              <w:t>os</w:t>
            </w:r>
            <w:proofErr w:type="spellEnd"/>
            <w:r w:rsidRPr="32C092DD" w:rsidR="32C092DD">
              <w:rPr>
                <w:b w:val="1"/>
                <w:bCs w:val="1"/>
                <w:color w:val="auto"/>
                <w:sz w:val="22"/>
                <w:szCs w:val="22"/>
              </w:rPr>
              <w:t>)</w:t>
            </w:r>
          </w:p>
        </w:tc>
        <w:tc>
          <w:tcPr>
            <w:tcW w:w="3159" w:type="dxa"/>
            <w:tcMar/>
          </w:tcPr>
          <w:p w:rsidRPr="000D69A8" w:rsidR="00725661" w:rsidP="32C092DD" w:rsidRDefault="00725661" w14:paraId="23630234" w14:textId="144522DF" w14:noSpellErr="1">
            <w:pPr>
              <w:jc w:val="both"/>
              <w:rPr>
                <w:b w:val="1"/>
                <w:bCs w:val="1"/>
                <w:color w:val="auto"/>
                <w:sz w:val="22"/>
                <w:szCs w:val="22"/>
              </w:rPr>
            </w:pPr>
            <w:r w:rsidRPr="32C092DD" w:rsidR="32C092DD">
              <w:rPr>
                <w:b w:val="1"/>
                <w:bCs w:val="1"/>
                <w:color w:val="auto"/>
                <w:sz w:val="22"/>
                <w:szCs w:val="22"/>
              </w:rPr>
              <w:t>Įvykusių mokymų / renginių data, trukmė (tiksli data, val. skaičius)</w:t>
            </w:r>
          </w:p>
        </w:tc>
        <w:tc>
          <w:tcPr>
            <w:tcW w:w="3220" w:type="dxa"/>
            <w:tcMar/>
          </w:tcPr>
          <w:p w:rsidRPr="000D69A8" w:rsidR="00725661" w:rsidP="32C092DD" w:rsidRDefault="00725661" w14:paraId="4068A944" w14:textId="26EC971E" w14:noSpellErr="1">
            <w:pPr>
              <w:jc w:val="both"/>
              <w:rPr>
                <w:b w:val="1"/>
                <w:bCs w:val="1"/>
                <w:color w:val="auto"/>
                <w:sz w:val="22"/>
                <w:szCs w:val="22"/>
              </w:rPr>
            </w:pPr>
            <w:r w:rsidRPr="32C092DD" w:rsidR="32C092DD">
              <w:rPr>
                <w:b w:val="1"/>
                <w:bCs w:val="1"/>
                <w:color w:val="auto"/>
                <w:sz w:val="22"/>
                <w:szCs w:val="22"/>
              </w:rPr>
              <w:t>Dalyvių skaičius</w:t>
            </w:r>
          </w:p>
        </w:tc>
      </w:tr>
      <w:tr w:rsidR="32C092DD" w:rsidTr="0770484D" w14:paraId="063453E4">
        <w:trPr>
          <w:trHeight w:val="300"/>
        </w:trPr>
        <w:tc>
          <w:tcPr>
            <w:tcW w:w="685" w:type="dxa"/>
            <w:tcMar/>
            <w:vAlign w:val="center"/>
          </w:tcPr>
          <w:p w:rsidR="32C092DD" w:rsidP="32C092DD" w:rsidRDefault="32C092DD" w14:paraId="2C1DE6E6" w14:textId="71A20FB1">
            <w:pPr>
              <w:pStyle w:val="prastasis"/>
              <w:jc w:val="center"/>
              <w:rPr>
                <w:color w:val="auto"/>
                <w:sz w:val="22"/>
                <w:szCs w:val="22"/>
              </w:rPr>
            </w:pPr>
            <w:r w:rsidRPr="32C092DD" w:rsidR="32C092DD">
              <w:rPr>
                <w:color w:val="auto"/>
                <w:sz w:val="22"/>
                <w:szCs w:val="22"/>
              </w:rPr>
              <w:t>1</w:t>
            </w:r>
          </w:p>
        </w:tc>
        <w:tc>
          <w:tcPr>
            <w:tcW w:w="3431" w:type="dxa"/>
            <w:tcMar/>
          </w:tcPr>
          <w:p w:rsidR="32C092DD" w:rsidP="32C092DD" w:rsidRDefault="32C092DD" w14:paraId="69416DF0" w14:textId="7E8E5FA7">
            <w:pPr>
              <w:pStyle w:val="prastasis"/>
              <w:rPr>
                <w:color w:val="auto"/>
                <w:sz w:val="22"/>
                <w:szCs w:val="22"/>
              </w:rPr>
            </w:pPr>
            <w:r w:rsidRPr="32C092DD" w:rsidR="32C092DD">
              <w:rPr>
                <w:color w:val="auto"/>
                <w:sz w:val="22"/>
                <w:szCs w:val="22"/>
              </w:rPr>
              <w:t>Miesto VVG darbuotojų, valdymo organų narių keitimasis su kitomis VVG gerąja patirtimi</w:t>
            </w:r>
          </w:p>
        </w:tc>
        <w:tc>
          <w:tcPr>
            <w:tcW w:w="4526" w:type="dxa"/>
            <w:tcMar/>
          </w:tcPr>
          <w:p w:rsidR="32C092DD" w:rsidP="32C092DD" w:rsidRDefault="32C092DD" w14:paraId="6F6A2E75" w14:textId="5F35D680">
            <w:pPr>
              <w:pStyle w:val="prastasis"/>
              <w:rPr>
                <w:color w:val="auto"/>
                <w:sz w:val="22"/>
                <w:szCs w:val="22"/>
              </w:rPr>
            </w:pPr>
            <w:r w:rsidRPr="32C092DD" w:rsidR="32C092DD">
              <w:rPr>
                <w:color w:val="auto"/>
                <w:sz w:val="22"/>
                <w:szCs w:val="22"/>
              </w:rPr>
              <w:t>Renginys “Rietavo MVVG patirtis”</w:t>
            </w:r>
          </w:p>
          <w:p w:rsidR="32C092DD" w:rsidP="32C092DD" w:rsidRDefault="32C092DD" w14:paraId="262A3C58" w14:textId="5C414D9C">
            <w:pPr>
              <w:pStyle w:val="prastasis"/>
              <w:rPr>
                <w:color w:val="auto"/>
                <w:sz w:val="22"/>
                <w:szCs w:val="22"/>
              </w:rPr>
            </w:pPr>
          </w:p>
        </w:tc>
        <w:tc>
          <w:tcPr>
            <w:tcW w:w="3159" w:type="dxa"/>
            <w:tcMar/>
          </w:tcPr>
          <w:p w:rsidR="32C092DD" w:rsidP="32C092DD" w:rsidRDefault="32C092DD" w14:paraId="4C266028" w14:textId="12444245">
            <w:pPr>
              <w:pStyle w:val="prastasis"/>
              <w:jc w:val="both"/>
              <w:rPr>
                <w:color w:val="auto"/>
                <w:sz w:val="22"/>
                <w:szCs w:val="22"/>
              </w:rPr>
            </w:pPr>
            <w:r w:rsidRPr="32C092DD" w:rsidR="32C092DD">
              <w:rPr>
                <w:color w:val="auto"/>
                <w:sz w:val="22"/>
                <w:szCs w:val="22"/>
              </w:rPr>
              <w:t xml:space="preserve">2022 m. </w:t>
            </w:r>
            <w:proofErr w:type="spellStart"/>
            <w:r w:rsidRPr="32C092DD" w:rsidR="32C092DD">
              <w:rPr>
                <w:color w:val="auto"/>
                <w:sz w:val="22"/>
                <w:szCs w:val="22"/>
              </w:rPr>
              <w:t>rugsjo</w:t>
            </w:r>
            <w:proofErr w:type="spellEnd"/>
            <w:r w:rsidRPr="32C092DD" w:rsidR="32C092DD">
              <w:rPr>
                <w:color w:val="auto"/>
                <w:sz w:val="22"/>
                <w:szCs w:val="22"/>
              </w:rPr>
              <w:t xml:space="preserve"> 22 d., Rietavas, 6 val.</w:t>
            </w:r>
          </w:p>
        </w:tc>
        <w:tc>
          <w:tcPr>
            <w:tcW w:w="3220" w:type="dxa"/>
            <w:tcMar/>
          </w:tcPr>
          <w:p w:rsidR="32C092DD" w:rsidP="32C092DD" w:rsidRDefault="32C092DD" w14:paraId="36591D92" w14:textId="5B7A723F">
            <w:pPr>
              <w:pStyle w:val="prastasis"/>
              <w:jc w:val="center"/>
              <w:rPr>
                <w:color w:val="auto"/>
                <w:sz w:val="22"/>
                <w:szCs w:val="22"/>
              </w:rPr>
            </w:pPr>
            <w:r w:rsidRPr="32C092DD" w:rsidR="32C092DD">
              <w:rPr>
                <w:color w:val="auto"/>
                <w:sz w:val="22"/>
                <w:szCs w:val="22"/>
              </w:rPr>
              <w:t>26</w:t>
            </w:r>
          </w:p>
        </w:tc>
      </w:tr>
      <w:tr w:rsidR="32C092DD" w:rsidTr="0770484D" w14:paraId="432C797D">
        <w:trPr>
          <w:trHeight w:val="300"/>
        </w:trPr>
        <w:tc>
          <w:tcPr>
            <w:tcW w:w="685" w:type="dxa"/>
            <w:tcMar/>
            <w:vAlign w:val="center"/>
          </w:tcPr>
          <w:p w:rsidR="32C092DD" w:rsidP="32C092DD" w:rsidRDefault="32C092DD" w14:paraId="11FB3A35" w14:textId="5AAA389D">
            <w:pPr>
              <w:pStyle w:val="prastasis"/>
              <w:jc w:val="center"/>
              <w:rPr>
                <w:color w:val="auto"/>
                <w:sz w:val="22"/>
                <w:szCs w:val="22"/>
              </w:rPr>
            </w:pPr>
            <w:r w:rsidRPr="32C092DD" w:rsidR="32C092DD">
              <w:rPr>
                <w:color w:val="auto"/>
                <w:sz w:val="22"/>
                <w:szCs w:val="22"/>
              </w:rPr>
              <w:t>2</w:t>
            </w:r>
          </w:p>
        </w:tc>
        <w:tc>
          <w:tcPr>
            <w:tcW w:w="3431" w:type="dxa"/>
            <w:tcMar/>
          </w:tcPr>
          <w:p w:rsidR="32C092DD" w:rsidP="32C092DD" w:rsidRDefault="32C092DD" w14:paraId="602C20C8" w14:textId="21ECD658">
            <w:pPr>
              <w:rPr>
                <w:color w:val="auto"/>
                <w:sz w:val="22"/>
                <w:szCs w:val="22"/>
              </w:rPr>
            </w:pPr>
            <w:r w:rsidRPr="32C092DD" w:rsidR="32C092DD">
              <w:rPr>
                <w:color w:val="auto"/>
                <w:sz w:val="22"/>
                <w:szCs w:val="22"/>
              </w:rPr>
              <w:t>Miesto VVG darbuotojų, valdymo organų narių keitimasis su kitomis VVG gerąja patirtimi</w:t>
            </w:r>
          </w:p>
        </w:tc>
        <w:tc>
          <w:tcPr>
            <w:tcW w:w="4526" w:type="dxa"/>
            <w:tcMar/>
          </w:tcPr>
          <w:p w:rsidR="32C092DD" w:rsidP="32C092DD" w:rsidRDefault="32C092DD" w14:paraId="4990AA3A" w14:textId="1190BDDB">
            <w:pPr>
              <w:pStyle w:val="prastasis"/>
              <w:rPr>
                <w:color w:val="auto"/>
                <w:sz w:val="22"/>
                <w:szCs w:val="22"/>
              </w:rPr>
            </w:pPr>
            <w:r w:rsidRPr="32C092DD" w:rsidR="32C092DD">
              <w:rPr>
                <w:color w:val="auto"/>
                <w:sz w:val="22"/>
                <w:szCs w:val="22"/>
              </w:rPr>
              <w:t>Renginys “Bendros verslumo iniciatyvos”</w:t>
            </w:r>
          </w:p>
          <w:p w:rsidR="32C092DD" w:rsidP="32C092DD" w:rsidRDefault="32C092DD" w14:paraId="6F43AD81" w14:textId="5404D8BA">
            <w:pPr>
              <w:pStyle w:val="prastasis"/>
              <w:rPr>
                <w:color w:val="auto"/>
                <w:sz w:val="22"/>
                <w:szCs w:val="22"/>
              </w:rPr>
            </w:pPr>
          </w:p>
        </w:tc>
        <w:tc>
          <w:tcPr>
            <w:tcW w:w="3159" w:type="dxa"/>
            <w:tcMar/>
          </w:tcPr>
          <w:p w:rsidR="32C092DD" w:rsidP="32C092DD" w:rsidRDefault="32C092DD" w14:paraId="74DD9FFB" w14:textId="509C037D">
            <w:pPr>
              <w:pStyle w:val="prastasis"/>
              <w:jc w:val="both"/>
              <w:rPr>
                <w:color w:val="auto"/>
                <w:sz w:val="22"/>
                <w:szCs w:val="22"/>
              </w:rPr>
            </w:pPr>
            <w:r w:rsidRPr="32C092DD" w:rsidR="32C092DD">
              <w:rPr>
                <w:color w:val="auto"/>
                <w:sz w:val="22"/>
                <w:szCs w:val="22"/>
              </w:rPr>
              <w:t>2022 m. birželio 8 d., Utena, 7 val.</w:t>
            </w:r>
          </w:p>
        </w:tc>
        <w:tc>
          <w:tcPr>
            <w:tcW w:w="3220" w:type="dxa"/>
            <w:tcMar/>
          </w:tcPr>
          <w:p w:rsidR="32C092DD" w:rsidP="32C092DD" w:rsidRDefault="32C092DD" w14:paraId="3B5C7167" w14:textId="3B55A2D6">
            <w:pPr>
              <w:pStyle w:val="prastasis"/>
              <w:jc w:val="center"/>
              <w:rPr>
                <w:color w:val="auto"/>
                <w:sz w:val="22"/>
                <w:szCs w:val="22"/>
              </w:rPr>
            </w:pPr>
            <w:r w:rsidRPr="32C092DD" w:rsidR="32C092DD">
              <w:rPr>
                <w:color w:val="auto"/>
                <w:sz w:val="22"/>
                <w:szCs w:val="22"/>
              </w:rPr>
              <w:t>11</w:t>
            </w:r>
          </w:p>
        </w:tc>
      </w:tr>
      <w:tr w:rsidR="32C092DD" w:rsidTr="0770484D" w14:paraId="485D2DA0">
        <w:trPr>
          <w:trHeight w:val="300"/>
        </w:trPr>
        <w:tc>
          <w:tcPr>
            <w:tcW w:w="685" w:type="dxa"/>
            <w:tcMar/>
            <w:vAlign w:val="center"/>
          </w:tcPr>
          <w:p w:rsidR="32C092DD" w:rsidP="32C092DD" w:rsidRDefault="32C092DD" w14:paraId="34094761" w14:textId="4393ACCF">
            <w:pPr>
              <w:jc w:val="center"/>
              <w:rPr>
                <w:color w:val="auto"/>
                <w:sz w:val="22"/>
                <w:szCs w:val="22"/>
              </w:rPr>
            </w:pPr>
            <w:r w:rsidRPr="32C092DD" w:rsidR="32C092DD">
              <w:rPr>
                <w:color w:val="auto"/>
                <w:sz w:val="22"/>
                <w:szCs w:val="22"/>
              </w:rPr>
              <w:t>3</w:t>
            </w:r>
          </w:p>
        </w:tc>
        <w:tc>
          <w:tcPr>
            <w:tcW w:w="3431" w:type="dxa"/>
            <w:tcMar/>
          </w:tcPr>
          <w:p w:rsidR="32C092DD" w:rsidP="32C092DD" w:rsidRDefault="32C092DD" w14:noSpellErr="1" w14:paraId="5B2BA2EE" w14:textId="65F8850F">
            <w:pPr>
              <w:rPr>
                <w:color w:val="auto"/>
                <w:sz w:val="22"/>
                <w:szCs w:val="22"/>
              </w:rPr>
            </w:pPr>
            <w:r w:rsidRPr="32C092DD" w:rsidR="32C092DD">
              <w:rPr>
                <w:color w:val="auto"/>
                <w:sz w:val="22"/>
                <w:szCs w:val="22"/>
              </w:rPr>
              <w:t>Miesto VVG darbuotojų, valdymo organų narių keitimasis su kitomis VVG gerąja patirtimi</w:t>
            </w:r>
          </w:p>
        </w:tc>
        <w:tc>
          <w:tcPr>
            <w:tcW w:w="4526" w:type="dxa"/>
            <w:tcMar/>
          </w:tcPr>
          <w:p w:rsidR="32C092DD" w:rsidP="32C092DD" w:rsidRDefault="32C092DD" w14:noSpellErr="1" w14:paraId="110A362F" w14:textId="73A99E65">
            <w:pPr>
              <w:rPr>
                <w:color w:val="auto"/>
                <w:sz w:val="22"/>
                <w:szCs w:val="22"/>
              </w:rPr>
            </w:pPr>
            <w:r w:rsidRPr="32C092DD" w:rsidR="32C092DD">
              <w:rPr>
                <w:color w:val="auto"/>
                <w:sz w:val="22"/>
                <w:szCs w:val="22"/>
              </w:rPr>
              <w:t>Rietavo savivaldybės NVO posėdis</w:t>
            </w:r>
          </w:p>
        </w:tc>
        <w:tc>
          <w:tcPr>
            <w:tcW w:w="3159" w:type="dxa"/>
            <w:tcMar/>
          </w:tcPr>
          <w:p w:rsidR="32C092DD" w:rsidP="32C092DD" w:rsidRDefault="32C092DD" w14:noSpellErr="1" w14:paraId="70860B46" w14:textId="0CA5922F">
            <w:pPr>
              <w:jc w:val="both"/>
              <w:rPr>
                <w:color w:val="auto"/>
                <w:sz w:val="22"/>
                <w:szCs w:val="22"/>
              </w:rPr>
            </w:pPr>
            <w:r w:rsidRPr="32C092DD" w:rsidR="32C092DD">
              <w:rPr>
                <w:color w:val="auto"/>
                <w:sz w:val="22"/>
                <w:szCs w:val="22"/>
              </w:rPr>
              <w:t>2022 m. gegužės mėn. 05 d. Rietavas</w:t>
            </w:r>
          </w:p>
        </w:tc>
        <w:tc>
          <w:tcPr>
            <w:tcW w:w="3220" w:type="dxa"/>
            <w:tcMar/>
          </w:tcPr>
          <w:p w:rsidR="32C092DD" w:rsidP="32C092DD" w:rsidRDefault="32C092DD" w14:noSpellErr="1" w14:paraId="674C9953" w14:textId="795CAE9B">
            <w:pPr>
              <w:jc w:val="center"/>
              <w:rPr>
                <w:color w:val="auto"/>
                <w:sz w:val="22"/>
                <w:szCs w:val="22"/>
              </w:rPr>
            </w:pPr>
            <w:r w:rsidRPr="32C092DD" w:rsidR="32C092DD">
              <w:rPr>
                <w:color w:val="auto"/>
                <w:sz w:val="22"/>
                <w:szCs w:val="22"/>
              </w:rPr>
              <w:t>2</w:t>
            </w:r>
          </w:p>
        </w:tc>
      </w:tr>
      <w:tr w:rsidR="32C092DD" w:rsidTr="0770484D" w14:paraId="3B6A6DF6">
        <w:trPr>
          <w:trHeight w:val="300"/>
        </w:trPr>
        <w:tc>
          <w:tcPr>
            <w:tcW w:w="685" w:type="dxa"/>
            <w:tcMar/>
            <w:vAlign w:val="center"/>
          </w:tcPr>
          <w:p w:rsidR="32C092DD" w:rsidP="32C092DD" w:rsidRDefault="32C092DD" w14:paraId="7D8C9A31" w14:textId="6D0E4F1E">
            <w:pPr>
              <w:jc w:val="center"/>
              <w:rPr>
                <w:color w:val="auto"/>
                <w:sz w:val="22"/>
                <w:szCs w:val="22"/>
              </w:rPr>
            </w:pPr>
            <w:r w:rsidRPr="32C092DD" w:rsidR="32C092DD">
              <w:rPr>
                <w:color w:val="auto"/>
                <w:sz w:val="22"/>
                <w:szCs w:val="22"/>
              </w:rPr>
              <w:t>4</w:t>
            </w:r>
          </w:p>
        </w:tc>
        <w:tc>
          <w:tcPr>
            <w:tcW w:w="3431" w:type="dxa"/>
            <w:tcMar/>
          </w:tcPr>
          <w:p w:rsidR="32C092DD" w:rsidP="32C092DD" w:rsidRDefault="32C092DD" w14:noSpellErr="1" w14:paraId="3114640A" w14:textId="3A29DF86">
            <w:pPr>
              <w:rPr>
                <w:color w:val="auto"/>
                <w:sz w:val="22"/>
                <w:szCs w:val="22"/>
              </w:rPr>
            </w:pPr>
            <w:r w:rsidRPr="32C092DD" w:rsidR="32C092DD">
              <w:rPr>
                <w:color w:val="auto"/>
                <w:sz w:val="22"/>
                <w:szCs w:val="22"/>
              </w:rPr>
              <w:t>Miesto VVG darbuotojų, valdymo organų narių keitimasis su kitomis VVG gerąja patirtimi</w:t>
            </w:r>
          </w:p>
        </w:tc>
        <w:tc>
          <w:tcPr>
            <w:tcW w:w="4526" w:type="dxa"/>
            <w:tcMar/>
          </w:tcPr>
          <w:p w:rsidR="32C092DD" w:rsidP="0770484D" w:rsidRDefault="32C092DD" w14:paraId="442354A9" w14:textId="3FB833B6">
            <w:pPr>
              <w:pStyle w:val="prastasis"/>
              <w:bidi w:val="0"/>
              <w:spacing w:before="0" w:beforeAutospacing="off" w:after="0" w:afterAutospacing="off" w:line="240" w:lineRule="auto"/>
              <w:ind w:left="0" w:right="0"/>
              <w:jc w:val="left"/>
              <w:rPr>
                <w:rFonts w:ascii="Times New Roman" w:hAnsi="Times New Roman" w:eastAsia="Times New Roman" w:cs="Times New Roman"/>
                <w:noProof w:val="0"/>
                <w:color w:val="auto"/>
                <w:sz w:val="22"/>
                <w:szCs w:val="22"/>
                <w:lang w:val="lt-LT"/>
              </w:rPr>
            </w:pPr>
            <w:r w:rsidRPr="0770484D" w:rsidR="55DA5416">
              <w:rPr>
                <w:rFonts w:ascii="Times New Roman" w:hAnsi="Times New Roman" w:eastAsia="Times New Roman" w:cs="Times New Roman"/>
                <w:noProof w:val="0"/>
                <w:color w:val="auto"/>
                <w:sz w:val="22"/>
                <w:szCs w:val="22"/>
                <w:lang w:val="lt"/>
              </w:rPr>
              <w:t>R</w:t>
            </w:r>
            <w:r w:rsidRPr="0770484D" w:rsidR="2A51F183">
              <w:rPr>
                <w:rFonts w:ascii="Times New Roman" w:hAnsi="Times New Roman" w:eastAsia="Times New Roman" w:cs="Times New Roman"/>
                <w:noProof w:val="0"/>
                <w:color w:val="auto"/>
                <w:sz w:val="22"/>
                <w:szCs w:val="22"/>
                <w:lang w:val="lt"/>
              </w:rPr>
              <w:t>egionų ateities forumas 2022</w:t>
            </w:r>
          </w:p>
        </w:tc>
        <w:tc>
          <w:tcPr>
            <w:tcW w:w="3159" w:type="dxa"/>
            <w:tcMar/>
          </w:tcPr>
          <w:p w:rsidR="32C092DD" w:rsidP="32C092DD" w:rsidRDefault="32C092DD" w14:noSpellErr="1" w14:paraId="73F2D2E8" w14:textId="45C97DBE">
            <w:pPr>
              <w:jc w:val="both"/>
              <w:rPr>
                <w:color w:val="auto"/>
                <w:sz w:val="22"/>
                <w:szCs w:val="22"/>
              </w:rPr>
            </w:pPr>
            <w:r w:rsidRPr="32C092DD" w:rsidR="32C092DD">
              <w:rPr>
                <w:color w:val="auto"/>
                <w:sz w:val="22"/>
                <w:szCs w:val="22"/>
              </w:rPr>
              <w:t>2022 m. balandžio mėn. 28 d. 09-15 val., Kaunas</w:t>
            </w:r>
          </w:p>
        </w:tc>
        <w:tc>
          <w:tcPr>
            <w:tcW w:w="3220" w:type="dxa"/>
            <w:tcMar/>
          </w:tcPr>
          <w:p w:rsidR="32C092DD" w:rsidP="32C092DD" w:rsidRDefault="32C092DD" w14:noSpellErr="1" w14:paraId="02EEA36A" w14:textId="68C23702">
            <w:pPr>
              <w:jc w:val="center"/>
              <w:rPr>
                <w:color w:val="auto"/>
                <w:sz w:val="22"/>
                <w:szCs w:val="22"/>
              </w:rPr>
            </w:pPr>
            <w:r w:rsidRPr="32C092DD" w:rsidR="32C092DD">
              <w:rPr>
                <w:color w:val="auto"/>
                <w:sz w:val="22"/>
                <w:szCs w:val="22"/>
              </w:rPr>
              <w:t>2</w:t>
            </w:r>
          </w:p>
        </w:tc>
      </w:tr>
      <w:tr w:rsidR="32C092DD" w:rsidTr="0770484D" w14:paraId="48F34982">
        <w:trPr>
          <w:trHeight w:val="300"/>
        </w:trPr>
        <w:tc>
          <w:tcPr>
            <w:tcW w:w="685" w:type="dxa"/>
            <w:tcMar/>
            <w:vAlign w:val="center"/>
          </w:tcPr>
          <w:p w:rsidR="32C092DD" w:rsidP="32C092DD" w:rsidRDefault="32C092DD" w14:paraId="47A6CFBE" w14:textId="64C023FB">
            <w:pPr>
              <w:jc w:val="center"/>
              <w:rPr>
                <w:color w:val="auto"/>
                <w:sz w:val="22"/>
                <w:szCs w:val="22"/>
              </w:rPr>
            </w:pPr>
            <w:r w:rsidRPr="32C092DD" w:rsidR="32C092DD">
              <w:rPr>
                <w:color w:val="auto"/>
                <w:sz w:val="22"/>
                <w:szCs w:val="22"/>
              </w:rPr>
              <w:t>5</w:t>
            </w:r>
          </w:p>
        </w:tc>
        <w:tc>
          <w:tcPr>
            <w:tcW w:w="3431" w:type="dxa"/>
            <w:tcMar/>
          </w:tcPr>
          <w:p w:rsidR="32C092DD" w:rsidP="32C092DD" w:rsidRDefault="32C092DD" w14:noSpellErr="1" w14:paraId="60CAC3CE" w14:textId="0A56661F">
            <w:pPr>
              <w:rPr>
                <w:color w:val="auto"/>
                <w:sz w:val="22"/>
                <w:szCs w:val="22"/>
              </w:rPr>
            </w:pPr>
            <w:r w:rsidRPr="32C092DD" w:rsidR="32C092DD">
              <w:rPr>
                <w:color w:val="auto"/>
                <w:sz w:val="22"/>
                <w:szCs w:val="22"/>
              </w:rPr>
              <w:t>Miesto VVG darbuotojų, valdymo organų, narių, projektų vykdytojų kompetencijų stiprinimo veiklos</w:t>
            </w:r>
          </w:p>
        </w:tc>
        <w:tc>
          <w:tcPr>
            <w:tcW w:w="4526" w:type="dxa"/>
            <w:tcMar/>
          </w:tcPr>
          <w:p w:rsidR="32C092DD" w:rsidP="32C092DD" w:rsidRDefault="32C092DD" w14:noSpellErr="1" w14:paraId="4EAA158B" w14:textId="049EB2DA">
            <w:pPr>
              <w:rPr>
                <w:color w:val="auto"/>
                <w:sz w:val="22"/>
                <w:szCs w:val="22"/>
              </w:rPr>
            </w:pPr>
            <w:r w:rsidRPr="32C092DD" w:rsidR="32C092DD">
              <w:rPr>
                <w:color w:val="auto"/>
                <w:sz w:val="22"/>
                <w:szCs w:val="22"/>
              </w:rPr>
              <w:t>„Kaip efektyviai dirbti nuotolinėje komandoje“ ir „Kokie instrumentai efektyvūs nuotoliniame darbe“ (organizatorius RMVVG)</w:t>
            </w:r>
          </w:p>
        </w:tc>
        <w:tc>
          <w:tcPr>
            <w:tcW w:w="3159" w:type="dxa"/>
            <w:tcMar/>
          </w:tcPr>
          <w:p w:rsidR="32C092DD" w:rsidP="32C092DD" w:rsidRDefault="32C092DD" w14:noSpellErr="1" w14:paraId="5E064069" w14:textId="5100A47B">
            <w:pPr>
              <w:jc w:val="both"/>
              <w:rPr>
                <w:color w:val="auto"/>
                <w:sz w:val="22"/>
                <w:szCs w:val="22"/>
              </w:rPr>
            </w:pPr>
            <w:r w:rsidRPr="32C092DD" w:rsidR="32C092DD">
              <w:rPr>
                <w:color w:val="auto"/>
                <w:sz w:val="22"/>
                <w:szCs w:val="22"/>
              </w:rPr>
              <w:t>2022 m. vasario mėn. 04 d. 09.00 val. (formatas – seminaras vyks per ZOOM platformą)</w:t>
            </w:r>
          </w:p>
        </w:tc>
        <w:tc>
          <w:tcPr>
            <w:tcW w:w="3220" w:type="dxa"/>
            <w:tcMar/>
          </w:tcPr>
          <w:p w:rsidR="32C092DD" w:rsidP="32C092DD" w:rsidRDefault="32C092DD" w14:noSpellErr="1" w14:paraId="1741A4DA" w14:textId="08C2D25B">
            <w:pPr>
              <w:jc w:val="center"/>
              <w:rPr>
                <w:color w:val="auto"/>
                <w:sz w:val="22"/>
                <w:szCs w:val="22"/>
              </w:rPr>
            </w:pPr>
            <w:r w:rsidRPr="32C092DD" w:rsidR="32C092DD">
              <w:rPr>
                <w:color w:val="auto"/>
                <w:sz w:val="22"/>
                <w:szCs w:val="22"/>
              </w:rPr>
              <w:t>12</w:t>
            </w:r>
          </w:p>
        </w:tc>
      </w:tr>
      <w:tr w:rsidRPr="000D69A8" w:rsidR="00725661" w:rsidTr="0770484D" w14:paraId="17FC2C58" w14:textId="77777777">
        <w:tc>
          <w:tcPr>
            <w:tcW w:w="685" w:type="dxa"/>
            <w:tcMar/>
            <w:vAlign w:val="center"/>
          </w:tcPr>
          <w:p w:rsidRPr="000D69A8" w:rsidR="00725661" w:rsidP="32C092DD" w:rsidRDefault="00725661" w14:paraId="32AB8CB1" w14:textId="2AC1139F">
            <w:pPr>
              <w:jc w:val="center"/>
              <w:rPr>
                <w:color w:val="auto"/>
                <w:sz w:val="22"/>
                <w:szCs w:val="22"/>
              </w:rPr>
            </w:pPr>
            <w:r w:rsidRPr="32C092DD" w:rsidR="32C092DD">
              <w:rPr>
                <w:color w:val="auto"/>
                <w:sz w:val="22"/>
                <w:szCs w:val="22"/>
              </w:rPr>
              <w:t>6</w:t>
            </w:r>
          </w:p>
        </w:tc>
        <w:tc>
          <w:tcPr>
            <w:tcW w:w="3431" w:type="dxa"/>
            <w:tcMar/>
          </w:tcPr>
          <w:p w:rsidRPr="00725661" w:rsidR="00725661" w:rsidP="32C092DD" w:rsidRDefault="00725661" w14:paraId="7A41267B" w14:textId="36EC86A0" w14:noSpellErr="1">
            <w:pPr>
              <w:rPr>
                <w:color w:val="auto"/>
                <w:sz w:val="22"/>
                <w:szCs w:val="22"/>
              </w:rPr>
            </w:pPr>
            <w:r w:rsidRPr="32C092DD" w:rsidR="32C092DD">
              <w:rPr>
                <w:color w:val="auto"/>
                <w:sz w:val="22"/>
                <w:szCs w:val="22"/>
              </w:rPr>
              <w:t>Miesto VVG darbuotojų, valdymo organų, narių, projektų vykdytojų kompetencijų stiprinimo veiklos</w:t>
            </w:r>
          </w:p>
        </w:tc>
        <w:tc>
          <w:tcPr>
            <w:tcW w:w="4526" w:type="dxa"/>
            <w:tcMar/>
          </w:tcPr>
          <w:p w:rsidRPr="000D69A8" w:rsidR="00725661" w:rsidP="32C092DD" w:rsidRDefault="00725661" w14:paraId="306E4820" w14:textId="2468965B" w14:noSpellErr="1">
            <w:pPr>
              <w:rPr>
                <w:color w:val="auto"/>
                <w:sz w:val="22"/>
                <w:szCs w:val="22"/>
              </w:rPr>
            </w:pPr>
            <w:r w:rsidRPr="32C092DD" w:rsidR="32C092DD">
              <w:rPr>
                <w:color w:val="auto"/>
                <w:sz w:val="22"/>
                <w:szCs w:val="22"/>
              </w:rPr>
              <w:t>„Viešieji pirkimai:2022 m. pasikeitimai“</w:t>
            </w:r>
            <w:r w:rsidRPr="32C092DD" w:rsidR="32C092DD">
              <w:rPr>
                <w:color w:val="auto"/>
                <w:sz w:val="22"/>
                <w:szCs w:val="22"/>
              </w:rPr>
              <w:t xml:space="preserve"> (organizatorius RMVVG)</w:t>
            </w:r>
          </w:p>
        </w:tc>
        <w:tc>
          <w:tcPr>
            <w:tcW w:w="3159" w:type="dxa"/>
            <w:tcMar/>
          </w:tcPr>
          <w:p w:rsidRPr="000D69A8" w:rsidR="00725661" w:rsidP="32C092DD" w:rsidRDefault="00725661" w14:paraId="11D1CED1" w14:textId="1837A50F" w14:noSpellErr="1">
            <w:pPr>
              <w:jc w:val="both"/>
              <w:rPr>
                <w:color w:val="auto"/>
                <w:sz w:val="22"/>
                <w:szCs w:val="22"/>
              </w:rPr>
            </w:pPr>
            <w:r w:rsidRPr="32C092DD" w:rsidR="32C092DD">
              <w:rPr>
                <w:color w:val="auto"/>
                <w:sz w:val="22"/>
                <w:szCs w:val="22"/>
              </w:rPr>
              <w:t>2022 m. sausio mėn. 25 d. 09.00 val. (formatas – seminaras vyks per ZOOM platformą)</w:t>
            </w:r>
          </w:p>
        </w:tc>
        <w:tc>
          <w:tcPr>
            <w:tcW w:w="3220" w:type="dxa"/>
            <w:tcMar/>
          </w:tcPr>
          <w:p w:rsidRPr="000D69A8" w:rsidR="00725661" w:rsidP="32C092DD" w:rsidRDefault="00725661" w14:paraId="38F7DD93" w14:textId="5BEC02AE" w14:noSpellErr="1">
            <w:pPr>
              <w:jc w:val="center"/>
              <w:rPr>
                <w:color w:val="auto"/>
                <w:sz w:val="22"/>
                <w:szCs w:val="22"/>
              </w:rPr>
            </w:pPr>
            <w:r w:rsidRPr="32C092DD" w:rsidR="32C092DD">
              <w:rPr>
                <w:color w:val="auto"/>
                <w:sz w:val="22"/>
                <w:szCs w:val="22"/>
              </w:rPr>
              <w:t>16</w:t>
            </w:r>
          </w:p>
        </w:tc>
      </w:tr>
      <w:tr w:rsidRPr="00830487" w:rsidR="008B56A8" w:rsidTr="0770484D" w14:paraId="566F8EF8" w14:textId="77777777">
        <w:tc>
          <w:tcPr>
            <w:tcW w:w="15021" w:type="dxa"/>
            <w:gridSpan w:val="5"/>
            <w:tcMar/>
          </w:tcPr>
          <w:p w:rsidRPr="00830487" w:rsidR="008B56A8" w:rsidP="008B56A8" w:rsidRDefault="008B56A8" w14:paraId="2A533D9E" w14:textId="1D48DF05">
            <w:pPr>
              <w:jc w:val="both"/>
              <w:rPr>
                <w:b/>
                <w:bCs/>
                <w:sz w:val="22"/>
                <w:szCs w:val="22"/>
              </w:rPr>
            </w:pPr>
            <w:r w:rsidRPr="00830487">
              <w:rPr>
                <w:sz w:val="22"/>
                <w:szCs w:val="22"/>
                <w:lang w:eastAsia="lt-LT"/>
              </w:rPr>
              <w:t>Jeigu pildant lentelę yra reikalingos papildomos eilutės, jas įterpkite. Jeigu pildant lentelę paaiškėja, kad formoje yra perteklinių eilučių, jas ištrinkite.</w:t>
            </w:r>
          </w:p>
        </w:tc>
      </w:tr>
    </w:tbl>
    <w:p w:rsidRPr="00830487" w:rsidR="00ED2F0D" w:rsidP="00ED2F0D" w:rsidRDefault="00ED2F0D" w14:paraId="6BC36020" w14:textId="77777777">
      <w:pPr>
        <w:pStyle w:val="Sraopastraipa"/>
        <w:shd w:val="clear" w:color="auto" w:fill="FFFFFF"/>
        <w:jc w:val="both"/>
        <w:rPr>
          <w:bCs/>
          <w:sz w:val="22"/>
          <w:szCs w:val="22"/>
        </w:rPr>
      </w:pPr>
    </w:p>
    <w:p w:rsidRPr="000D69A8" w:rsidR="00373EE9" w:rsidP="00160CDF" w:rsidRDefault="00CA76AB" w14:paraId="11D3B9F6" w14:textId="19EE3EF5">
      <w:pPr>
        <w:pStyle w:val="Sraopastraipa"/>
        <w:numPr>
          <w:ilvl w:val="1"/>
          <w:numId w:val="3"/>
        </w:numPr>
        <w:shd w:val="clear" w:color="auto" w:fill="FFFFFF"/>
        <w:jc w:val="both"/>
        <w:rPr>
          <w:b/>
          <w:bCs/>
          <w:sz w:val="22"/>
          <w:szCs w:val="22"/>
        </w:rPr>
      </w:pPr>
      <w:r w:rsidRPr="00830487">
        <w:rPr>
          <w:b/>
          <w:bCs/>
          <w:sz w:val="22"/>
          <w:szCs w:val="22"/>
        </w:rPr>
        <w:t xml:space="preserve"> </w:t>
      </w:r>
      <w:r w:rsidRPr="000D69A8" w:rsidR="00373EE9">
        <w:rPr>
          <w:b/>
          <w:bCs/>
          <w:sz w:val="22"/>
          <w:szCs w:val="22"/>
        </w:rPr>
        <w:t xml:space="preserve">Informacija apie miesto VVG vykdytus </w:t>
      </w:r>
      <w:r w:rsidRPr="000D69A8">
        <w:rPr>
          <w:b/>
          <w:bCs/>
          <w:sz w:val="22"/>
          <w:szCs w:val="22"/>
        </w:rPr>
        <w:t xml:space="preserve">strategijos įgyvendinimo </w:t>
      </w:r>
      <w:r w:rsidRPr="000D69A8" w:rsidR="00373EE9">
        <w:rPr>
          <w:b/>
          <w:bCs/>
          <w:sz w:val="22"/>
          <w:szCs w:val="22"/>
        </w:rPr>
        <w:t>viešinimo veiksmus</w:t>
      </w:r>
      <w:r w:rsidRPr="000D69A8" w:rsidR="00ED2F0D">
        <w:rPr>
          <w:b/>
          <w:bCs/>
          <w:sz w:val="22"/>
          <w:szCs w:val="22"/>
        </w:rPr>
        <w:t>:</w:t>
      </w:r>
      <w:r w:rsidRPr="000D69A8" w:rsidR="00373EE9">
        <w:rPr>
          <w:b/>
          <w:bCs/>
          <w:sz w:val="22"/>
          <w:szCs w:val="22"/>
        </w:rPr>
        <w:t xml:space="preserve"> </w:t>
      </w:r>
    </w:p>
    <w:p w:rsidRPr="000D69A8" w:rsidR="0008271C" w:rsidP="0008271C" w:rsidRDefault="0008271C" w14:paraId="573B46F8" w14:textId="1E467CD0">
      <w:pPr>
        <w:pStyle w:val="Sraopastraipa"/>
        <w:shd w:val="clear" w:color="auto" w:fill="FFFFFF"/>
        <w:ind w:left="360"/>
        <w:jc w:val="both"/>
        <w:rPr>
          <w:bCs/>
          <w:i/>
          <w:sz w:val="22"/>
          <w:szCs w:val="22"/>
        </w:rPr>
      </w:pPr>
      <w:r w:rsidRPr="000D69A8">
        <w:rPr>
          <w:bCs/>
          <w:i/>
          <w:sz w:val="22"/>
          <w:szCs w:val="22"/>
        </w:rPr>
        <w:t>(galutinėje ataskaitoje pateikiama informacija tik už tą laikotarpį nuo 20</w:t>
      </w:r>
      <w:r w:rsidRPr="000D69A8" w:rsidR="00872728">
        <w:rPr>
          <w:bCs/>
          <w:i/>
          <w:sz w:val="22"/>
          <w:szCs w:val="22"/>
        </w:rPr>
        <w:t>2</w:t>
      </w:r>
      <w:r w:rsidRPr="000D69A8" w:rsidR="00852AC4">
        <w:rPr>
          <w:bCs/>
          <w:i/>
          <w:sz w:val="22"/>
          <w:szCs w:val="22"/>
        </w:rPr>
        <w:t>1</w:t>
      </w:r>
      <w:r w:rsidRPr="000D69A8">
        <w:rPr>
          <w:bCs/>
          <w:i/>
          <w:sz w:val="22"/>
          <w:szCs w:val="22"/>
        </w:rPr>
        <w:t xml:space="preserve"> m. sausio 1 d., už kurį tokia informacija nebuvo teikta metinėse ataskaitose)</w:t>
      </w:r>
    </w:p>
    <w:p w:rsidRPr="000D69A8" w:rsidR="0008271C" w:rsidP="00CF4723" w:rsidRDefault="0008271C" w14:paraId="63F20874" w14:textId="77777777">
      <w:pPr>
        <w:pStyle w:val="Sraopastraipa"/>
        <w:shd w:val="clear" w:color="auto" w:fill="FFFFFF"/>
        <w:jc w:val="both"/>
        <w:rPr>
          <w:b/>
          <w:bCs/>
          <w:sz w:val="22"/>
          <w:szCs w:val="22"/>
        </w:rPr>
      </w:pPr>
    </w:p>
    <w:tbl>
      <w:tblPr>
        <w:tblStyle w:val="Lentelstinklelis"/>
        <w:tblW w:w="15021" w:type="dxa"/>
        <w:tblLook w:val="04A0" w:firstRow="1" w:lastRow="0" w:firstColumn="1" w:lastColumn="0" w:noHBand="0" w:noVBand="1"/>
      </w:tblPr>
      <w:tblGrid>
        <w:gridCol w:w="703"/>
        <w:gridCol w:w="7939"/>
        <w:gridCol w:w="6379"/>
      </w:tblGrid>
      <w:tr w:rsidRPr="000D69A8" w:rsidR="00774377" w:rsidTr="004B44F2" w14:paraId="31A69D3B" w14:textId="77777777">
        <w:tc>
          <w:tcPr>
            <w:tcW w:w="703" w:type="dxa"/>
          </w:tcPr>
          <w:p w:rsidRPr="000D69A8" w:rsidR="00774377" w:rsidP="004748CF" w:rsidRDefault="00774377" w14:paraId="1E4DA7DB" w14:textId="0DD18978">
            <w:pPr>
              <w:jc w:val="both"/>
              <w:rPr>
                <w:b/>
                <w:bCs/>
                <w:sz w:val="22"/>
                <w:szCs w:val="22"/>
              </w:rPr>
            </w:pPr>
            <w:r w:rsidRPr="000D69A8">
              <w:rPr>
                <w:b/>
                <w:bCs/>
                <w:sz w:val="22"/>
                <w:szCs w:val="22"/>
              </w:rPr>
              <w:t>Eil. Nr.</w:t>
            </w:r>
          </w:p>
        </w:tc>
        <w:tc>
          <w:tcPr>
            <w:tcW w:w="7939" w:type="dxa"/>
          </w:tcPr>
          <w:p w:rsidRPr="000D69A8" w:rsidR="00774377" w:rsidP="004748CF" w:rsidRDefault="00774377" w14:paraId="0C33D4E4" w14:textId="38543A8C">
            <w:pPr>
              <w:jc w:val="both"/>
              <w:rPr>
                <w:b/>
                <w:bCs/>
                <w:sz w:val="22"/>
                <w:szCs w:val="22"/>
              </w:rPr>
            </w:pPr>
            <w:r w:rsidRPr="000D69A8">
              <w:rPr>
                <w:b/>
                <w:bCs/>
                <w:sz w:val="22"/>
                <w:szCs w:val="22"/>
              </w:rPr>
              <w:t>Miesto VVG vykdyti strategijos įgyvendinimo viešinimo veiksmai</w:t>
            </w:r>
          </w:p>
        </w:tc>
        <w:tc>
          <w:tcPr>
            <w:tcW w:w="6379" w:type="dxa"/>
          </w:tcPr>
          <w:p w:rsidRPr="000D69A8" w:rsidR="00774377" w:rsidP="004748CF" w:rsidRDefault="00774377" w14:paraId="12E26EA9" w14:textId="444307EF">
            <w:pPr>
              <w:jc w:val="both"/>
              <w:rPr>
                <w:b/>
                <w:bCs/>
                <w:sz w:val="22"/>
                <w:szCs w:val="22"/>
              </w:rPr>
            </w:pPr>
            <w:r w:rsidRPr="000D69A8">
              <w:rPr>
                <w:b/>
                <w:bCs/>
                <w:sz w:val="22"/>
                <w:szCs w:val="22"/>
              </w:rPr>
              <w:t xml:space="preserve">Data </w:t>
            </w:r>
            <w:r w:rsidRPr="000D69A8">
              <w:rPr>
                <w:bCs/>
                <w:i/>
                <w:sz w:val="22"/>
                <w:szCs w:val="22"/>
              </w:rPr>
              <w:t>(nurodyti datą nuo kada (metai, mėnuo, diena) iki kada (metai, mėnuo, diena) buvo vykdoma</w:t>
            </w:r>
          </w:p>
        </w:tc>
      </w:tr>
      <w:tr w:rsidRPr="000D69A8" w:rsidR="001D08F3" w:rsidTr="00812A4D" w14:paraId="0431C1F1" w14:textId="77777777">
        <w:tc>
          <w:tcPr>
            <w:tcW w:w="703" w:type="dxa"/>
            <w:vAlign w:val="center"/>
          </w:tcPr>
          <w:p w:rsidRPr="000D69A8" w:rsidR="001D08F3" w:rsidP="00812A4D" w:rsidRDefault="001D08F3" w14:paraId="095C1617" w14:textId="1F3295D3">
            <w:pPr>
              <w:jc w:val="center"/>
              <w:rPr>
                <w:sz w:val="22"/>
                <w:szCs w:val="22"/>
              </w:rPr>
            </w:pPr>
            <w:r w:rsidRPr="000D69A8">
              <w:rPr>
                <w:sz w:val="22"/>
                <w:szCs w:val="22"/>
              </w:rPr>
              <w:t>1</w:t>
            </w:r>
            <w:r w:rsidRPr="000D69A8" w:rsidR="00812A4D">
              <w:rPr>
                <w:sz w:val="22"/>
                <w:szCs w:val="22"/>
              </w:rPr>
              <w:t>.</w:t>
            </w:r>
          </w:p>
        </w:tc>
        <w:tc>
          <w:tcPr>
            <w:tcW w:w="7939" w:type="dxa"/>
          </w:tcPr>
          <w:p w:rsidRPr="000D69A8" w:rsidR="001D08F3" w:rsidP="004D59D6" w:rsidRDefault="00AC48B4" w14:paraId="2CC82B07" w14:textId="7F6E5296">
            <w:pPr>
              <w:rPr>
                <w:sz w:val="22"/>
                <w:szCs w:val="22"/>
              </w:rPr>
            </w:pPr>
            <w:r w:rsidRPr="000D69A8">
              <w:rPr>
                <w:sz w:val="22"/>
                <w:szCs w:val="22"/>
              </w:rPr>
              <w:t>Rietavo miesto VVG</w:t>
            </w:r>
            <w:r w:rsidRPr="000D69A8" w:rsidR="00852AC4">
              <w:rPr>
                <w:sz w:val="22"/>
                <w:szCs w:val="22"/>
              </w:rPr>
              <w:t xml:space="preserve"> interneto svetainėje </w:t>
            </w:r>
            <w:hyperlink w:history="1" r:id="rId21">
              <w:proofErr w:type="spellStart"/>
              <w:r w:rsidRPr="000D69A8" w:rsidR="00D939A0">
                <w:rPr>
                  <w:rStyle w:val="Hipersaitas"/>
                  <w:color w:val="auto"/>
                  <w:sz w:val="22"/>
                  <w:szCs w:val="22"/>
                  <w:u w:val="none"/>
                </w:rPr>
                <w:t>rietavomvvg.lt</w:t>
              </w:r>
              <w:proofErr w:type="spellEnd"/>
            </w:hyperlink>
            <w:r w:rsidRPr="000D69A8">
              <w:rPr>
                <w:sz w:val="22"/>
                <w:szCs w:val="22"/>
              </w:rPr>
              <w:t xml:space="preserve"> </w:t>
            </w:r>
          </w:p>
        </w:tc>
        <w:tc>
          <w:tcPr>
            <w:tcW w:w="6379" w:type="dxa"/>
          </w:tcPr>
          <w:p w:rsidRPr="000D69A8" w:rsidR="001D08F3" w:rsidP="004748CF" w:rsidRDefault="001C7ED8" w14:paraId="16277EA2" w14:textId="72C39D79">
            <w:pPr>
              <w:jc w:val="both"/>
              <w:rPr>
                <w:sz w:val="22"/>
                <w:szCs w:val="22"/>
              </w:rPr>
            </w:pPr>
            <w:r w:rsidRPr="000D69A8">
              <w:rPr>
                <w:sz w:val="22"/>
                <w:szCs w:val="22"/>
              </w:rPr>
              <w:t>Nuolat strategijos įgyvendinimo metu</w:t>
            </w:r>
          </w:p>
        </w:tc>
      </w:tr>
      <w:tr w:rsidRPr="000D69A8" w:rsidR="001D08F3" w:rsidTr="00812A4D" w14:paraId="345635AC" w14:textId="77777777">
        <w:tc>
          <w:tcPr>
            <w:tcW w:w="703" w:type="dxa"/>
            <w:vAlign w:val="center"/>
          </w:tcPr>
          <w:p w:rsidRPr="000D69A8" w:rsidR="001D08F3" w:rsidP="00812A4D" w:rsidRDefault="00AC48B4" w14:paraId="03E9F569" w14:textId="72AA6F61">
            <w:pPr>
              <w:jc w:val="center"/>
              <w:rPr>
                <w:sz w:val="22"/>
                <w:szCs w:val="22"/>
              </w:rPr>
            </w:pPr>
            <w:r w:rsidRPr="000D69A8">
              <w:rPr>
                <w:sz w:val="22"/>
                <w:szCs w:val="22"/>
              </w:rPr>
              <w:t>2</w:t>
            </w:r>
            <w:r w:rsidRPr="000D69A8" w:rsidR="00812A4D">
              <w:rPr>
                <w:sz w:val="22"/>
                <w:szCs w:val="22"/>
              </w:rPr>
              <w:t>.</w:t>
            </w:r>
          </w:p>
        </w:tc>
        <w:tc>
          <w:tcPr>
            <w:tcW w:w="7939" w:type="dxa"/>
          </w:tcPr>
          <w:p w:rsidRPr="000D69A8" w:rsidR="001D08F3" w:rsidP="004D59D6" w:rsidRDefault="00AC48B4" w14:paraId="4178777A" w14:textId="07EB022E">
            <w:pPr>
              <w:rPr>
                <w:sz w:val="22"/>
                <w:szCs w:val="22"/>
              </w:rPr>
            </w:pPr>
            <w:r w:rsidRPr="000D69A8">
              <w:rPr>
                <w:sz w:val="22"/>
                <w:szCs w:val="22"/>
              </w:rPr>
              <w:t>Rietavo miesto VVG</w:t>
            </w:r>
            <w:r w:rsidRPr="000D69A8" w:rsidR="00D939A0">
              <w:rPr>
                <w:sz w:val="22"/>
                <w:szCs w:val="22"/>
              </w:rPr>
              <w:t xml:space="preserve"> </w:t>
            </w:r>
            <w:proofErr w:type="spellStart"/>
            <w:r w:rsidRPr="000D69A8" w:rsidR="00D939A0">
              <w:rPr>
                <w:sz w:val="22"/>
                <w:szCs w:val="22"/>
              </w:rPr>
              <w:t>soc</w:t>
            </w:r>
            <w:proofErr w:type="spellEnd"/>
            <w:r w:rsidRPr="000D69A8" w:rsidR="00D939A0">
              <w:rPr>
                <w:sz w:val="22"/>
                <w:szCs w:val="22"/>
              </w:rPr>
              <w:t xml:space="preserve">. tinklo paskyroje </w:t>
            </w:r>
            <w:hyperlink w:history="1" r:id="rId22">
              <w:r w:rsidRPr="000D69A8" w:rsidR="00D939A0">
                <w:rPr>
                  <w:rStyle w:val="Hipersaitas"/>
                  <w:color w:val="auto"/>
                  <w:sz w:val="22"/>
                  <w:szCs w:val="22"/>
                  <w:u w:val="none"/>
                </w:rPr>
                <w:t>facebook.com/</w:t>
              </w:r>
              <w:proofErr w:type="spellStart"/>
              <w:r w:rsidRPr="000D69A8" w:rsidR="00D939A0">
                <w:rPr>
                  <w:rStyle w:val="Hipersaitas"/>
                  <w:color w:val="auto"/>
                  <w:sz w:val="22"/>
                  <w:szCs w:val="22"/>
                  <w:u w:val="none"/>
                </w:rPr>
                <w:t>rietavomvvg</w:t>
              </w:r>
              <w:proofErr w:type="spellEnd"/>
            </w:hyperlink>
          </w:p>
        </w:tc>
        <w:tc>
          <w:tcPr>
            <w:tcW w:w="6379" w:type="dxa"/>
          </w:tcPr>
          <w:p w:rsidRPr="000D69A8" w:rsidR="001D08F3" w:rsidP="004748CF" w:rsidRDefault="001C7ED8" w14:paraId="458C599A" w14:textId="6C3D48D5">
            <w:pPr>
              <w:jc w:val="both"/>
              <w:rPr>
                <w:b/>
                <w:bCs/>
                <w:sz w:val="22"/>
                <w:szCs w:val="22"/>
              </w:rPr>
            </w:pPr>
            <w:r w:rsidRPr="000D69A8">
              <w:rPr>
                <w:sz w:val="22"/>
                <w:szCs w:val="22"/>
              </w:rPr>
              <w:t>Nuolat strategijos įgyvendinimo metu</w:t>
            </w:r>
          </w:p>
        </w:tc>
      </w:tr>
      <w:tr w:rsidRPr="000D69A8" w:rsidR="001D08F3" w:rsidTr="00812A4D" w14:paraId="4A67418C" w14:textId="77777777">
        <w:tc>
          <w:tcPr>
            <w:tcW w:w="703" w:type="dxa"/>
            <w:vAlign w:val="center"/>
          </w:tcPr>
          <w:p w:rsidRPr="000D69A8" w:rsidR="001D08F3" w:rsidP="00812A4D" w:rsidRDefault="00AC48B4" w14:paraId="305C7768" w14:textId="0F7FD121">
            <w:pPr>
              <w:jc w:val="center"/>
              <w:rPr>
                <w:sz w:val="22"/>
                <w:szCs w:val="22"/>
              </w:rPr>
            </w:pPr>
            <w:r w:rsidRPr="000D69A8">
              <w:rPr>
                <w:sz w:val="22"/>
                <w:szCs w:val="22"/>
              </w:rPr>
              <w:t>3</w:t>
            </w:r>
            <w:r w:rsidRPr="000D69A8" w:rsidR="00812A4D">
              <w:rPr>
                <w:sz w:val="22"/>
                <w:szCs w:val="22"/>
              </w:rPr>
              <w:t>.</w:t>
            </w:r>
          </w:p>
        </w:tc>
        <w:tc>
          <w:tcPr>
            <w:tcW w:w="7939" w:type="dxa"/>
          </w:tcPr>
          <w:p w:rsidRPr="000D69A8" w:rsidR="001D08F3" w:rsidP="004D59D6" w:rsidRDefault="00AC48B4" w14:paraId="665D957D" w14:textId="3F6116AB">
            <w:pPr>
              <w:rPr>
                <w:sz w:val="22"/>
                <w:szCs w:val="22"/>
              </w:rPr>
            </w:pPr>
            <w:r w:rsidRPr="000D69A8">
              <w:rPr>
                <w:sz w:val="22"/>
                <w:szCs w:val="22"/>
              </w:rPr>
              <w:t>Rietavo savivaldybės</w:t>
            </w:r>
            <w:r w:rsidRPr="000D69A8" w:rsidR="00D939A0">
              <w:rPr>
                <w:sz w:val="22"/>
                <w:szCs w:val="22"/>
              </w:rPr>
              <w:t xml:space="preserve"> interneto svetainėje </w:t>
            </w:r>
            <w:proofErr w:type="spellStart"/>
            <w:r w:rsidRPr="000D69A8" w:rsidR="00D939A0">
              <w:rPr>
                <w:sz w:val="22"/>
                <w:szCs w:val="22"/>
              </w:rPr>
              <w:t>rietavas.lt</w:t>
            </w:r>
            <w:proofErr w:type="spellEnd"/>
          </w:p>
        </w:tc>
        <w:tc>
          <w:tcPr>
            <w:tcW w:w="6379" w:type="dxa"/>
          </w:tcPr>
          <w:p w:rsidRPr="000D69A8" w:rsidR="001D08F3" w:rsidP="004748CF" w:rsidRDefault="004D59D6" w14:paraId="2F3CCBE8" w14:textId="0FF97BC5">
            <w:pPr>
              <w:jc w:val="both"/>
              <w:rPr>
                <w:b/>
                <w:bCs/>
                <w:sz w:val="22"/>
                <w:szCs w:val="22"/>
              </w:rPr>
            </w:pPr>
            <w:r w:rsidRPr="000D69A8">
              <w:rPr>
                <w:sz w:val="22"/>
                <w:szCs w:val="22"/>
              </w:rPr>
              <w:t>Nuolat strategijos įgyvendinimo metu</w:t>
            </w:r>
          </w:p>
        </w:tc>
      </w:tr>
      <w:tr w:rsidRPr="00830487" w:rsidR="004D59D6" w:rsidTr="00812A4D" w14:paraId="71666D45" w14:textId="77777777">
        <w:tc>
          <w:tcPr>
            <w:tcW w:w="703" w:type="dxa"/>
            <w:vAlign w:val="center"/>
          </w:tcPr>
          <w:p w:rsidRPr="000D69A8" w:rsidR="004D59D6" w:rsidP="00812A4D" w:rsidRDefault="004D59D6" w14:paraId="1EBCD468" w14:textId="3586A040">
            <w:pPr>
              <w:jc w:val="center"/>
              <w:rPr>
                <w:sz w:val="22"/>
                <w:szCs w:val="22"/>
              </w:rPr>
            </w:pPr>
            <w:r w:rsidRPr="000D69A8">
              <w:rPr>
                <w:sz w:val="22"/>
                <w:szCs w:val="22"/>
              </w:rPr>
              <w:t>4</w:t>
            </w:r>
            <w:r w:rsidRPr="000D69A8" w:rsidR="00812A4D">
              <w:rPr>
                <w:sz w:val="22"/>
                <w:szCs w:val="22"/>
              </w:rPr>
              <w:t>.</w:t>
            </w:r>
          </w:p>
        </w:tc>
        <w:tc>
          <w:tcPr>
            <w:tcW w:w="7939" w:type="dxa"/>
          </w:tcPr>
          <w:p w:rsidRPr="000D69A8" w:rsidR="004D59D6" w:rsidP="00D939A0" w:rsidRDefault="004D59D6" w14:paraId="56C336C0" w14:textId="61F52EFE">
            <w:pPr>
              <w:tabs>
                <w:tab w:val="left" w:pos="196"/>
                <w:tab w:val="left" w:pos="345"/>
              </w:tabs>
              <w:rPr>
                <w:bCs/>
                <w:sz w:val="22"/>
                <w:szCs w:val="22"/>
              </w:rPr>
            </w:pPr>
            <w:r w:rsidRPr="000D69A8">
              <w:rPr>
                <w:bCs/>
                <w:sz w:val="22"/>
                <w:szCs w:val="22"/>
              </w:rPr>
              <w:t>Rietavo VVG darbuotojai deda visas pastangas, kad</w:t>
            </w:r>
            <w:r w:rsidRPr="000D69A8" w:rsidR="00D939A0">
              <w:rPr>
                <w:bCs/>
                <w:sz w:val="22"/>
                <w:szCs w:val="22"/>
              </w:rPr>
              <w:t xml:space="preserve"> kuo </w:t>
            </w:r>
            <w:r w:rsidRPr="000D69A8">
              <w:rPr>
                <w:bCs/>
                <w:sz w:val="22"/>
                <w:szCs w:val="22"/>
              </w:rPr>
              <w:t>daugiau organizacijų sužinotų apie paskelbtus kvietimus teikti projektinius pasiūlymus.</w:t>
            </w:r>
            <w:r w:rsidRPr="000D69A8" w:rsidR="00D939A0">
              <w:rPr>
                <w:bCs/>
                <w:sz w:val="22"/>
                <w:szCs w:val="22"/>
              </w:rPr>
              <w:t xml:space="preserve"> Svarbi ir aktuali i</w:t>
            </w:r>
            <w:r w:rsidRPr="000D69A8">
              <w:rPr>
                <w:bCs/>
                <w:sz w:val="22"/>
                <w:szCs w:val="22"/>
              </w:rPr>
              <w:t xml:space="preserve">nformacija </w:t>
            </w:r>
            <w:r w:rsidRPr="000D69A8" w:rsidR="00D939A0">
              <w:rPr>
                <w:bCs/>
                <w:sz w:val="22"/>
                <w:szCs w:val="22"/>
              </w:rPr>
              <w:t xml:space="preserve">nuolat </w:t>
            </w:r>
            <w:r w:rsidRPr="000D69A8">
              <w:rPr>
                <w:bCs/>
                <w:sz w:val="22"/>
                <w:szCs w:val="22"/>
              </w:rPr>
              <w:t>yra talpinama</w:t>
            </w:r>
            <w:r w:rsidRPr="000D69A8" w:rsidR="00D939A0">
              <w:rPr>
                <w:bCs/>
                <w:sz w:val="22"/>
                <w:szCs w:val="22"/>
              </w:rPr>
              <w:t xml:space="preserve"> RMVVG interneto svetainėje</w:t>
            </w:r>
            <w:r w:rsidRPr="000D69A8">
              <w:rPr>
                <w:bCs/>
                <w:sz w:val="22"/>
                <w:szCs w:val="22"/>
              </w:rPr>
              <w:t>,</w:t>
            </w:r>
            <w:r w:rsidRPr="000D69A8" w:rsidR="00D939A0">
              <w:rPr>
                <w:bCs/>
                <w:sz w:val="22"/>
                <w:szCs w:val="22"/>
              </w:rPr>
              <w:t xml:space="preserve"> oficialioje </w:t>
            </w:r>
            <w:proofErr w:type="spellStart"/>
            <w:r w:rsidRPr="000D69A8" w:rsidR="00D939A0">
              <w:rPr>
                <w:bCs/>
                <w:sz w:val="22"/>
                <w:szCs w:val="22"/>
              </w:rPr>
              <w:t>soc</w:t>
            </w:r>
            <w:proofErr w:type="spellEnd"/>
            <w:r w:rsidRPr="000D69A8" w:rsidR="00D939A0">
              <w:rPr>
                <w:bCs/>
                <w:sz w:val="22"/>
                <w:szCs w:val="22"/>
              </w:rPr>
              <w:t>. tinklo paskyroje ir kituose informaciniuose šaltiniuose. Taip pat informacijos sklaida</w:t>
            </w:r>
            <w:r w:rsidRPr="000D69A8" w:rsidR="00812A4D">
              <w:rPr>
                <w:bCs/>
                <w:sz w:val="22"/>
                <w:szCs w:val="22"/>
              </w:rPr>
              <w:t xml:space="preserve"> vykdoma ir šiais būdais</w:t>
            </w:r>
            <w:r w:rsidRPr="000D69A8" w:rsidR="00D939A0">
              <w:rPr>
                <w:bCs/>
                <w:sz w:val="22"/>
                <w:szCs w:val="22"/>
              </w:rPr>
              <w:t>:</w:t>
            </w:r>
          </w:p>
          <w:p w:rsidRPr="000D69A8" w:rsidR="004D59D6" w:rsidP="008D0C87" w:rsidRDefault="00D939A0" w14:paraId="1A1857BE" w14:textId="02EC9441">
            <w:pPr>
              <w:pStyle w:val="Sraopastraipa"/>
              <w:numPr>
                <w:ilvl w:val="0"/>
                <w:numId w:val="12"/>
              </w:numPr>
              <w:tabs>
                <w:tab w:val="left" w:pos="196"/>
                <w:tab w:val="left" w:pos="345"/>
              </w:tabs>
              <w:ind w:left="196" w:hanging="196"/>
              <w:rPr>
                <w:bCs/>
                <w:sz w:val="22"/>
                <w:szCs w:val="22"/>
              </w:rPr>
            </w:pPr>
            <w:r w:rsidRPr="000D69A8">
              <w:rPr>
                <w:bCs/>
                <w:sz w:val="22"/>
                <w:szCs w:val="22"/>
              </w:rPr>
              <w:t xml:space="preserve">el. laiškų </w:t>
            </w:r>
            <w:proofErr w:type="spellStart"/>
            <w:r w:rsidRPr="000D69A8">
              <w:rPr>
                <w:bCs/>
                <w:sz w:val="22"/>
                <w:szCs w:val="22"/>
              </w:rPr>
              <w:t>rinkoda</w:t>
            </w:r>
            <w:proofErr w:type="spellEnd"/>
            <w:r w:rsidRPr="000D69A8">
              <w:rPr>
                <w:bCs/>
                <w:sz w:val="22"/>
                <w:szCs w:val="22"/>
              </w:rPr>
              <w:t>;</w:t>
            </w:r>
          </w:p>
          <w:p w:rsidRPr="000D69A8" w:rsidR="004D59D6" w:rsidP="008D0C87" w:rsidRDefault="00812A4D" w14:paraId="4D2D6A54" w14:textId="3EAA1D4B">
            <w:pPr>
              <w:pStyle w:val="Sraopastraipa"/>
              <w:numPr>
                <w:ilvl w:val="0"/>
                <w:numId w:val="12"/>
              </w:numPr>
              <w:tabs>
                <w:tab w:val="left" w:pos="196"/>
                <w:tab w:val="left" w:pos="345"/>
              </w:tabs>
              <w:ind w:left="196" w:hanging="196"/>
              <w:rPr>
                <w:bCs/>
                <w:sz w:val="22"/>
                <w:szCs w:val="22"/>
              </w:rPr>
            </w:pPr>
            <w:r w:rsidRPr="000D69A8">
              <w:rPr>
                <w:bCs/>
                <w:sz w:val="22"/>
                <w:szCs w:val="22"/>
              </w:rPr>
              <w:t xml:space="preserve">Rietavo miesto VVG darbuotojams dalyvaujant </w:t>
            </w:r>
            <w:proofErr w:type="spellStart"/>
            <w:r w:rsidRPr="000D69A8">
              <w:rPr>
                <w:bCs/>
                <w:sz w:val="22"/>
                <w:szCs w:val="22"/>
              </w:rPr>
              <w:t>įvarių</w:t>
            </w:r>
            <w:proofErr w:type="spellEnd"/>
            <w:r w:rsidRPr="000D69A8">
              <w:rPr>
                <w:bCs/>
                <w:sz w:val="22"/>
                <w:szCs w:val="22"/>
              </w:rPr>
              <w:t xml:space="preserve"> renginių ir posėdžių metu.</w:t>
            </w:r>
          </w:p>
        </w:tc>
        <w:tc>
          <w:tcPr>
            <w:tcW w:w="6379" w:type="dxa"/>
          </w:tcPr>
          <w:p w:rsidRPr="000D69A8" w:rsidR="004D59D6" w:rsidP="004D59D6" w:rsidRDefault="004D59D6" w14:paraId="6254FC78" w14:textId="5794D674">
            <w:pPr>
              <w:rPr>
                <w:b/>
                <w:bCs/>
                <w:sz w:val="22"/>
                <w:szCs w:val="22"/>
              </w:rPr>
            </w:pPr>
            <w:r w:rsidRPr="000D69A8">
              <w:rPr>
                <w:sz w:val="22"/>
                <w:szCs w:val="22"/>
              </w:rPr>
              <w:t>Nuolat</w:t>
            </w:r>
          </w:p>
        </w:tc>
      </w:tr>
      <w:tr w:rsidRPr="00830487" w:rsidR="00021576" w:rsidTr="004B44F2" w14:paraId="31BDDAE0" w14:textId="77777777">
        <w:tc>
          <w:tcPr>
            <w:tcW w:w="15021" w:type="dxa"/>
            <w:gridSpan w:val="3"/>
          </w:tcPr>
          <w:p w:rsidRPr="00830487" w:rsidR="00021576" w:rsidP="004748CF" w:rsidRDefault="00021576" w14:paraId="0AA6880C" w14:textId="5CC5874E">
            <w:pPr>
              <w:jc w:val="both"/>
              <w:rPr>
                <w:b/>
                <w:bCs/>
                <w:sz w:val="22"/>
                <w:szCs w:val="22"/>
              </w:rPr>
            </w:pPr>
            <w:r w:rsidRPr="00830487">
              <w:rPr>
                <w:sz w:val="22"/>
                <w:szCs w:val="22"/>
                <w:lang w:eastAsia="lt-LT"/>
              </w:rPr>
              <w:t>Jeigu pildant lentelę yra reikalingos papildomos eilutės, jas įterpkite. Jeigu pildant lentelę paaiškėja, kad formoje yra perteklinių eilučių, jas ištrinkite.</w:t>
            </w:r>
          </w:p>
        </w:tc>
      </w:tr>
    </w:tbl>
    <w:p w:rsidRPr="00830487" w:rsidR="00373EE9" w:rsidP="004748CF" w:rsidRDefault="00373EE9" w14:paraId="0A356F5C" w14:textId="77777777">
      <w:pPr>
        <w:shd w:val="clear" w:color="auto" w:fill="FFFFFF"/>
        <w:jc w:val="both"/>
        <w:rPr>
          <w:b/>
          <w:bCs/>
          <w:sz w:val="22"/>
          <w:szCs w:val="22"/>
        </w:rPr>
      </w:pPr>
    </w:p>
    <w:p w:rsidRPr="00830487" w:rsidR="008C5F9E" w:rsidP="00160CDF" w:rsidRDefault="008C5F9E" w14:paraId="624CE22C" w14:textId="77777777">
      <w:pPr>
        <w:pStyle w:val="Sraopastraipa"/>
        <w:numPr>
          <w:ilvl w:val="1"/>
          <w:numId w:val="4"/>
        </w:numPr>
        <w:shd w:val="clear" w:color="auto" w:fill="FFFFFF"/>
        <w:spacing w:after="160" w:line="259" w:lineRule="auto"/>
        <w:jc w:val="both"/>
        <w:rPr>
          <w:b/>
          <w:bCs/>
          <w:sz w:val="22"/>
          <w:szCs w:val="22"/>
        </w:rPr>
      </w:pPr>
      <w:r w:rsidRPr="00830487">
        <w:rPr>
          <w:b/>
          <w:bCs/>
          <w:sz w:val="22"/>
          <w:szCs w:val="22"/>
        </w:rPr>
        <w:t>Informacija apie miesto VVG sprendimų priėmimą vietos plėtros projektų atrankos  (</w:t>
      </w:r>
      <w:r w:rsidRPr="00830487">
        <w:rPr>
          <w:b/>
          <w:bCs/>
          <w:i/>
          <w:sz w:val="22"/>
          <w:szCs w:val="22"/>
        </w:rPr>
        <w:t>kvietimo dokumentų ar jų pakeitimų, vietos plėtros projektų sąrašų ar jų pakeitimų tvirtinimo)</w:t>
      </w:r>
      <w:r w:rsidRPr="00830487">
        <w:rPr>
          <w:b/>
          <w:bCs/>
          <w:sz w:val="22"/>
          <w:szCs w:val="22"/>
        </w:rPr>
        <w:t xml:space="preserve"> ir vietos plėtros strategijos keitimo klausimais:</w:t>
      </w:r>
    </w:p>
    <w:p w:rsidRPr="00830487" w:rsidR="008C5F9E" w:rsidP="00160CDF" w:rsidRDefault="008C5F9E" w14:paraId="3A8D9E55" w14:textId="77777777">
      <w:pPr>
        <w:pStyle w:val="Sraopastraipa"/>
        <w:numPr>
          <w:ilvl w:val="2"/>
          <w:numId w:val="4"/>
        </w:numPr>
        <w:shd w:val="clear" w:color="auto" w:fill="FFFFFF"/>
        <w:spacing w:after="160" w:line="259" w:lineRule="auto"/>
        <w:jc w:val="both"/>
        <w:rPr>
          <w:b/>
          <w:bCs/>
          <w:sz w:val="22"/>
          <w:szCs w:val="22"/>
        </w:rPr>
      </w:pPr>
      <w:r w:rsidRPr="00830487">
        <w:rPr>
          <w:b/>
          <w:bCs/>
          <w:sz w:val="22"/>
          <w:szCs w:val="22"/>
        </w:rPr>
        <w:t>Informacija apie miesto VVG visuotinio narių susirinkimo (toliau – susirinkimas) priimtus sprendimus:</w:t>
      </w:r>
    </w:p>
    <w:p w:rsidRPr="000D69A8" w:rsidR="008C5F9E" w:rsidP="008C5F9E" w:rsidRDefault="008C5F9E" w14:paraId="65FFEF61" w14:textId="6E1A8EBE">
      <w:pPr>
        <w:pStyle w:val="Sraopastraipa"/>
        <w:shd w:val="clear" w:color="auto" w:fill="FFFFFF"/>
        <w:ind w:left="1440"/>
        <w:jc w:val="both"/>
        <w:rPr>
          <w:bCs/>
          <w:sz w:val="22"/>
          <w:szCs w:val="22"/>
        </w:rPr>
      </w:pPr>
      <w:r w:rsidRPr="000D69A8">
        <w:rPr>
          <w:b/>
          <w:bCs/>
          <w:sz w:val="22"/>
          <w:szCs w:val="22"/>
        </w:rPr>
        <w:t>(</w:t>
      </w:r>
      <w:r w:rsidRPr="000D69A8">
        <w:rPr>
          <w:bCs/>
          <w:sz w:val="22"/>
          <w:szCs w:val="22"/>
        </w:rPr>
        <w:t>galutinėje ataskaitoje pateikiama tik informacija tik  už tą laikotarpį nuo 20</w:t>
      </w:r>
      <w:r w:rsidRPr="000D69A8" w:rsidR="00872728">
        <w:rPr>
          <w:bCs/>
          <w:sz w:val="22"/>
          <w:szCs w:val="22"/>
        </w:rPr>
        <w:t>2</w:t>
      </w:r>
      <w:r w:rsidRPr="000D69A8" w:rsidR="00812A4D">
        <w:rPr>
          <w:bCs/>
          <w:sz w:val="22"/>
          <w:szCs w:val="22"/>
        </w:rPr>
        <w:t xml:space="preserve">1 </w:t>
      </w:r>
      <w:r w:rsidRPr="000D69A8">
        <w:rPr>
          <w:bCs/>
          <w:sz w:val="22"/>
          <w:szCs w:val="22"/>
        </w:rPr>
        <w:t>m. sausio 1 d., už kurį tokia informacija nebuvo teikta metinėse ataskaitose informacija)</w:t>
      </w:r>
    </w:p>
    <w:p w:rsidRPr="000D69A8" w:rsidR="008C5F9E" w:rsidP="008C5F9E" w:rsidRDefault="008C5F9E" w14:paraId="268F478A" w14:textId="77777777">
      <w:pPr>
        <w:shd w:val="clear" w:color="auto" w:fill="FFFFFF"/>
        <w:jc w:val="both"/>
        <w:rPr>
          <w:b/>
          <w:bCs/>
          <w:sz w:val="22"/>
          <w:szCs w:val="22"/>
        </w:rPr>
      </w:pPr>
    </w:p>
    <w:tbl>
      <w:tblPr>
        <w:tblStyle w:val="Lentelstinklelis"/>
        <w:tblW w:w="15021" w:type="dxa"/>
        <w:tblLayout w:type="fixed"/>
        <w:tblLook w:val="04A0" w:firstRow="1" w:lastRow="0" w:firstColumn="1" w:lastColumn="0" w:noHBand="0" w:noVBand="1"/>
      </w:tblPr>
      <w:tblGrid>
        <w:gridCol w:w="2972"/>
        <w:gridCol w:w="851"/>
        <w:gridCol w:w="707"/>
        <w:gridCol w:w="851"/>
        <w:gridCol w:w="992"/>
        <w:gridCol w:w="992"/>
        <w:gridCol w:w="851"/>
        <w:gridCol w:w="850"/>
        <w:gridCol w:w="851"/>
        <w:gridCol w:w="992"/>
        <w:gridCol w:w="992"/>
        <w:gridCol w:w="993"/>
        <w:gridCol w:w="993"/>
        <w:gridCol w:w="1134"/>
      </w:tblGrid>
      <w:tr w:rsidRPr="00607730" w:rsidR="000A75D1" w:rsidTr="0770484D" w14:paraId="6DED89E3" w14:textId="77777777">
        <w:tc>
          <w:tcPr>
            <w:tcW w:w="2972" w:type="dxa"/>
            <w:vMerge w:val="restart"/>
            <w:tcMar/>
          </w:tcPr>
          <w:p w:rsidRPr="00607730" w:rsidR="000A75D1" w:rsidP="32C092DD" w:rsidRDefault="000A75D1" w14:paraId="791FBB9B" w14:textId="77777777" w14:noSpellErr="1">
            <w:pPr>
              <w:jc w:val="center"/>
              <w:rPr>
                <w:i w:val="1"/>
                <w:iCs w:val="1"/>
                <w:color w:val="auto"/>
                <w:sz w:val="22"/>
                <w:szCs w:val="22"/>
              </w:rPr>
            </w:pPr>
            <w:r w:rsidRPr="32C092DD" w:rsidR="32C092DD">
              <w:rPr>
                <w:b w:val="1"/>
                <w:bCs w:val="1"/>
                <w:color w:val="auto"/>
                <w:sz w:val="22"/>
                <w:szCs w:val="22"/>
              </w:rPr>
              <w:t xml:space="preserve">Susirinkimo / balsavimo taikant rašytinę procedūrą data </w:t>
            </w:r>
            <w:r w:rsidRPr="32C092DD" w:rsidR="32C092DD">
              <w:rPr>
                <w:i w:val="1"/>
                <w:iCs w:val="1"/>
                <w:color w:val="auto"/>
                <w:sz w:val="22"/>
                <w:szCs w:val="22"/>
              </w:rPr>
              <w:t>(metai, mėnuo, diena)</w:t>
            </w:r>
          </w:p>
          <w:p w:rsidRPr="00607730" w:rsidR="000A75D1" w:rsidP="32C092DD" w:rsidRDefault="000A75D1" w14:paraId="516D1C79" w14:textId="77777777" w14:noSpellErr="1">
            <w:pPr>
              <w:jc w:val="center"/>
              <w:rPr>
                <w:b w:val="1"/>
                <w:bCs w:val="1"/>
                <w:color w:val="auto"/>
                <w:sz w:val="22"/>
                <w:szCs w:val="22"/>
              </w:rPr>
            </w:pPr>
          </w:p>
          <w:p w:rsidRPr="00607730" w:rsidR="000A75D1" w:rsidP="32C092DD" w:rsidRDefault="000A75D1" w14:paraId="61EA2ED6" w14:textId="77777777" w14:noSpellErr="1">
            <w:pPr>
              <w:jc w:val="center"/>
              <w:rPr>
                <w:b w:val="1"/>
                <w:bCs w:val="1"/>
                <w:color w:val="auto"/>
                <w:sz w:val="22"/>
                <w:szCs w:val="22"/>
              </w:rPr>
            </w:pPr>
            <w:r w:rsidRPr="32C092DD" w:rsidR="32C092DD">
              <w:rPr>
                <w:b w:val="1"/>
                <w:bCs w:val="1"/>
                <w:color w:val="auto"/>
                <w:sz w:val="22"/>
                <w:szCs w:val="22"/>
              </w:rPr>
              <w:t>Priimti sprendimai</w:t>
            </w:r>
          </w:p>
        </w:tc>
        <w:tc>
          <w:tcPr>
            <w:tcW w:w="3401" w:type="dxa"/>
            <w:gridSpan w:val="4"/>
            <w:tcMar/>
          </w:tcPr>
          <w:p w:rsidRPr="00607730" w:rsidR="000A75D1" w:rsidP="32C092DD" w:rsidRDefault="000A75D1" w14:paraId="7013C29F" w14:textId="77777777" w14:noSpellErr="1">
            <w:pPr>
              <w:jc w:val="center"/>
              <w:rPr>
                <w:b w:val="1"/>
                <w:bCs w:val="1"/>
                <w:color w:val="auto"/>
                <w:sz w:val="22"/>
                <w:szCs w:val="22"/>
              </w:rPr>
            </w:pPr>
            <w:r w:rsidRPr="32C092DD" w:rsidR="32C092DD">
              <w:rPr>
                <w:b w:val="1"/>
                <w:bCs w:val="1"/>
                <w:color w:val="auto"/>
                <w:sz w:val="22"/>
                <w:szCs w:val="22"/>
              </w:rPr>
              <w:t>Susirinkimo narių (toliau – nariai)  skaičius susirinkimo / balsavimo taikant rašytinę procedūrą dieną</w:t>
            </w:r>
          </w:p>
        </w:tc>
        <w:tc>
          <w:tcPr>
            <w:tcW w:w="3544" w:type="dxa"/>
            <w:gridSpan w:val="4"/>
            <w:tcMar/>
          </w:tcPr>
          <w:p w:rsidRPr="00607730" w:rsidR="000A75D1" w:rsidP="32C092DD" w:rsidRDefault="000A75D1" w14:paraId="411E49C5" w14:textId="77777777" w14:noSpellErr="1">
            <w:pPr>
              <w:jc w:val="center"/>
              <w:rPr>
                <w:b w:val="1"/>
                <w:bCs w:val="1"/>
                <w:color w:val="auto"/>
                <w:sz w:val="22"/>
                <w:szCs w:val="22"/>
              </w:rPr>
            </w:pPr>
            <w:r w:rsidRPr="32C092DD" w:rsidR="32C092DD">
              <w:rPr>
                <w:b w:val="1"/>
                <w:bCs w:val="1"/>
                <w:color w:val="auto"/>
                <w:sz w:val="22"/>
                <w:szCs w:val="22"/>
              </w:rPr>
              <w:t>Faktiškai narių susirinkime / balsavime taikant rašytinę procedūrą  dalyvavusių narių skaičius</w:t>
            </w:r>
          </w:p>
        </w:tc>
        <w:tc>
          <w:tcPr>
            <w:tcW w:w="992" w:type="dxa"/>
            <w:vMerge w:val="restart"/>
            <w:tcMar/>
          </w:tcPr>
          <w:p w:rsidRPr="00607730" w:rsidR="000A75D1" w:rsidP="32C092DD" w:rsidRDefault="000A75D1" w14:paraId="4200D5B8" w14:textId="77777777" w14:noSpellErr="1">
            <w:pPr>
              <w:jc w:val="center"/>
              <w:rPr>
                <w:b w:val="1"/>
                <w:bCs w:val="1"/>
                <w:color w:val="auto"/>
                <w:sz w:val="22"/>
                <w:szCs w:val="22"/>
              </w:rPr>
            </w:pPr>
            <w:r w:rsidRPr="32C092DD" w:rsidR="32C092DD">
              <w:rPr>
                <w:b w:val="1"/>
                <w:bCs w:val="1"/>
                <w:color w:val="auto"/>
                <w:sz w:val="22"/>
                <w:szCs w:val="22"/>
              </w:rPr>
              <w:t xml:space="preserve">Santykis tarp faktiškai dalyvavusių narių </w:t>
            </w:r>
            <w:r w:rsidRPr="32C092DD" w:rsidR="32C092DD">
              <w:rPr>
                <w:b w:val="1"/>
                <w:bCs w:val="1"/>
                <w:color w:val="auto"/>
                <w:sz w:val="22"/>
                <w:szCs w:val="22"/>
              </w:rPr>
              <w:t>skaičiaus ir bendro narių skaičiaus susirinkimo / balsavimo taikant rašytinę procedūrą  dieną (proc.)</w:t>
            </w:r>
          </w:p>
        </w:tc>
        <w:tc>
          <w:tcPr>
            <w:tcW w:w="2978" w:type="dxa"/>
            <w:gridSpan w:val="3"/>
            <w:tcMar/>
          </w:tcPr>
          <w:p w:rsidRPr="00607730" w:rsidR="000A75D1" w:rsidP="32C092DD" w:rsidRDefault="000A75D1" w14:paraId="3513D4CD" w14:textId="77777777" w14:noSpellErr="1">
            <w:pPr>
              <w:jc w:val="center"/>
              <w:rPr>
                <w:b w:val="1"/>
                <w:bCs w:val="1"/>
                <w:color w:val="auto"/>
                <w:sz w:val="22"/>
                <w:szCs w:val="22"/>
              </w:rPr>
            </w:pPr>
            <w:r w:rsidRPr="32C092DD" w:rsidR="32C092DD">
              <w:rPr>
                <w:b w:val="1"/>
                <w:bCs w:val="1"/>
                <w:color w:val="auto"/>
                <w:sz w:val="22"/>
                <w:szCs w:val="22"/>
              </w:rPr>
              <w:t>Už priimtą sprendimą  gautų balsų skaičius</w:t>
            </w:r>
          </w:p>
        </w:tc>
        <w:tc>
          <w:tcPr>
            <w:tcW w:w="1134" w:type="dxa"/>
            <w:vMerge w:val="restart"/>
            <w:tcMar/>
          </w:tcPr>
          <w:p w:rsidRPr="00607730" w:rsidR="000A75D1" w:rsidP="32C092DD" w:rsidRDefault="000A75D1" w14:paraId="54D797F6" w14:textId="77777777" w14:noSpellErr="1">
            <w:pPr>
              <w:jc w:val="center"/>
              <w:rPr>
                <w:b w:val="1"/>
                <w:bCs w:val="1"/>
                <w:color w:val="auto"/>
                <w:sz w:val="22"/>
                <w:szCs w:val="22"/>
              </w:rPr>
            </w:pPr>
            <w:r w:rsidRPr="32C092DD" w:rsidR="32C092DD">
              <w:rPr>
                <w:b w:val="1"/>
                <w:bCs w:val="1"/>
                <w:color w:val="auto"/>
                <w:sz w:val="22"/>
                <w:szCs w:val="22"/>
              </w:rPr>
              <w:t>Santykis  tarp už priimtą sprendimą  gautų balsų, tenkanči</w:t>
            </w:r>
            <w:r w:rsidRPr="32C092DD" w:rsidR="32C092DD">
              <w:rPr>
                <w:b w:val="1"/>
                <w:bCs w:val="1"/>
                <w:color w:val="auto"/>
                <w:sz w:val="22"/>
                <w:szCs w:val="22"/>
              </w:rPr>
              <w:t>ų verslo ir NVO partneriams, skaičiaus ir bendro už priimtą sprendimą gautų balsų skaičiaus</w:t>
            </w:r>
          </w:p>
        </w:tc>
      </w:tr>
      <w:tr w:rsidRPr="00607730" w:rsidR="000A75D1" w:rsidTr="0770484D" w14:paraId="24EF4863" w14:textId="77777777">
        <w:tc>
          <w:tcPr>
            <w:tcW w:w="2972" w:type="dxa"/>
            <w:vMerge/>
            <w:tcMar/>
          </w:tcPr>
          <w:p w:rsidRPr="00607730" w:rsidR="000A75D1" w:rsidP="00BE3956" w:rsidRDefault="000A75D1" w14:paraId="4CCFBB48" w14:textId="77777777">
            <w:pPr>
              <w:jc w:val="both"/>
              <w:rPr>
                <w:b/>
                <w:bCs/>
                <w:color w:val="0070C0"/>
                <w:sz w:val="22"/>
                <w:szCs w:val="22"/>
              </w:rPr>
            </w:pPr>
          </w:p>
        </w:tc>
        <w:tc>
          <w:tcPr>
            <w:tcW w:w="851" w:type="dxa"/>
            <w:tcMar/>
          </w:tcPr>
          <w:p w:rsidRPr="00607730" w:rsidR="000A75D1" w:rsidP="32C092DD" w:rsidRDefault="000A75D1" w14:paraId="58508FB3" w14:textId="77777777" w14:noSpellErr="1">
            <w:pPr>
              <w:jc w:val="center"/>
              <w:rPr>
                <w:b w:val="1"/>
                <w:bCs w:val="1"/>
                <w:color w:val="auto"/>
                <w:sz w:val="22"/>
                <w:szCs w:val="22"/>
              </w:rPr>
            </w:pPr>
            <w:r w:rsidRPr="32C092DD" w:rsidR="32C092DD">
              <w:rPr>
                <w:b w:val="1"/>
                <w:bCs w:val="1"/>
                <w:color w:val="auto"/>
                <w:sz w:val="22"/>
                <w:szCs w:val="22"/>
              </w:rPr>
              <w:t xml:space="preserve">Bendras narių </w:t>
            </w:r>
            <w:r w:rsidRPr="32C092DD" w:rsidR="32C092DD">
              <w:rPr>
                <w:b w:val="1"/>
                <w:bCs w:val="1"/>
                <w:color w:val="auto"/>
                <w:sz w:val="22"/>
                <w:szCs w:val="22"/>
              </w:rPr>
              <w:t>skaičius</w:t>
            </w:r>
          </w:p>
        </w:tc>
        <w:tc>
          <w:tcPr>
            <w:tcW w:w="707" w:type="dxa"/>
            <w:tcMar/>
          </w:tcPr>
          <w:p w:rsidRPr="00607730" w:rsidR="000A75D1" w:rsidP="32C092DD" w:rsidRDefault="000A75D1" w14:paraId="25A59800" w14:textId="77777777" w14:noSpellErr="1">
            <w:pPr>
              <w:jc w:val="center"/>
              <w:rPr>
                <w:b w:val="1"/>
                <w:bCs w:val="1"/>
                <w:color w:val="auto"/>
                <w:sz w:val="22"/>
                <w:szCs w:val="22"/>
              </w:rPr>
            </w:pPr>
            <w:r w:rsidRPr="32C092DD" w:rsidR="32C092DD">
              <w:rPr>
                <w:b w:val="1"/>
                <w:bCs w:val="1"/>
                <w:color w:val="auto"/>
                <w:sz w:val="22"/>
                <w:szCs w:val="22"/>
              </w:rPr>
              <w:t xml:space="preserve">Iš jų NVO </w:t>
            </w:r>
            <w:r w:rsidRPr="32C092DD" w:rsidR="32C092DD">
              <w:rPr>
                <w:b w:val="1"/>
                <w:bCs w:val="1"/>
                <w:color w:val="auto"/>
                <w:sz w:val="22"/>
                <w:szCs w:val="22"/>
              </w:rPr>
              <w:t>atstovai</w:t>
            </w:r>
          </w:p>
        </w:tc>
        <w:tc>
          <w:tcPr>
            <w:tcW w:w="851" w:type="dxa"/>
            <w:tcMar/>
          </w:tcPr>
          <w:p w:rsidRPr="00607730" w:rsidR="000A75D1" w:rsidP="32C092DD" w:rsidRDefault="000A75D1" w14:paraId="5CC506E6" w14:textId="77777777" w14:noSpellErr="1">
            <w:pPr>
              <w:jc w:val="center"/>
              <w:rPr>
                <w:b w:val="1"/>
                <w:bCs w:val="1"/>
                <w:color w:val="auto"/>
                <w:sz w:val="22"/>
                <w:szCs w:val="22"/>
              </w:rPr>
            </w:pPr>
            <w:r w:rsidRPr="32C092DD" w:rsidR="32C092DD">
              <w:rPr>
                <w:b w:val="1"/>
                <w:bCs w:val="1"/>
                <w:color w:val="auto"/>
                <w:sz w:val="22"/>
                <w:szCs w:val="22"/>
              </w:rPr>
              <w:t xml:space="preserve">Iš jų verslo </w:t>
            </w:r>
            <w:r w:rsidRPr="32C092DD" w:rsidR="32C092DD">
              <w:rPr>
                <w:b w:val="1"/>
                <w:bCs w:val="1"/>
                <w:color w:val="auto"/>
                <w:sz w:val="22"/>
                <w:szCs w:val="22"/>
              </w:rPr>
              <w:t>atstovai</w:t>
            </w:r>
          </w:p>
        </w:tc>
        <w:tc>
          <w:tcPr>
            <w:tcW w:w="992" w:type="dxa"/>
            <w:tcMar/>
          </w:tcPr>
          <w:p w:rsidRPr="00607730" w:rsidR="000A75D1" w:rsidP="32C092DD" w:rsidRDefault="000A75D1" w14:paraId="0DA689AA" w14:textId="77777777" w14:noSpellErr="1">
            <w:pPr>
              <w:jc w:val="center"/>
              <w:rPr>
                <w:b w:val="1"/>
                <w:bCs w:val="1"/>
                <w:color w:val="auto"/>
                <w:sz w:val="22"/>
                <w:szCs w:val="22"/>
              </w:rPr>
            </w:pPr>
            <w:r w:rsidRPr="32C092DD" w:rsidR="32C092DD">
              <w:rPr>
                <w:b w:val="1"/>
                <w:bCs w:val="1"/>
                <w:color w:val="auto"/>
                <w:sz w:val="22"/>
                <w:szCs w:val="22"/>
              </w:rPr>
              <w:t xml:space="preserve">Iš jų savivaldybės </w:t>
            </w:r>
            <w:r w:rsidRPr="32C092DD" w:rsidR="32C092DD">
              <w:rPr>
                <w:b w:val="1"/>
                <w:bCs w:val="1"/>
                <w:color w:val="auto"/>
                <w:sz w:val="22"/>
                <w:szCs w:val="22"/>
              </w:rPr>
              <w:t>tarybos atstovai</w:t>
            </w:r>
          </w:p>
        </w:tc>
        <w:tc>
          <w:tcPr>
            <w:tcW w:w="992" w:type="dxa"/>
            <w:tcMar/>
          </w:tcPr>
          <w:p w:rsidRPr="00607730" w:rsidR="000A75D1" w:rsidP="32C092DD" w:rsidRDefault="000A75D1" w14:paraId="48FBE5A5" w14:textId="77777777" w14:noSpellErr="1">
            <w:pPr>
              <w:jc w:val="center"/>
              <w:rPr>
                <w:b w:val="1"/>
                <w:bCs w:val="1"/>
                <w:color w:val="auto"/>
                <w:sz w:val="22"/>
                <w:szCs w:val="22"/>
              </w:rPr>
            </w:pPr>
            <w:r w:rsidRPr="32C092DD" w:rsidR="32C092DD">
              <w:rPr>
                <w:b w:val="1"/>
                <w:bCs w:val="1"/>
                <w:color w:val="auto"/>
                <w:sz w:val="22"/>
                <w:szCs w:val="22"/>
              </w:rPr>
              <w:t>Bendras dalyvav</w:t>
            </w:r>
            <w:r w:rsidRPr="32C092DD" w:rsidR="32C092DD">
              <w:rPr>
                <w:b w:val="1"/>
                <w:bCs w:val="1"/>
                <w:color w:val="auto"/>
                <w:sz w:val="22"/>
                <w:szCs w:val="22"/>
              </w:rPr>
              <w:t>usių narių skaičius</w:t>
            </w:r>
          </w:p>
        </w:tc>
        <w:tc>
          <w:tcPr>
            <w:tcW w:w="851" w:type="dxa"/>
            <w:tcMar/>
          </w:tcPr>
          <w:p w:rsidRPr="00607730" w:rsidR="000A75D1" w:rsidP="32C092DD" w:rsidRDefault="000A75D1" w14:paraId="02A5CF33" w14:textId="77777777" w14:noSpellErr="1">
            <w:pPr>
              <w:jc w:val="center"/>
              <w:rPr>
                <w:b w:val="1"/>
                <w:bCs w:val="1"/>
                <w:color w:val="auto"/>
                <w:sz w:val="22"/>
                <w:szCs w:val="22"/>
              </w:rPr>
            </w:pPr>
            <w:r w:rsidRPr="32C092DD" w:rsidR="32C092DD">
              <w:rPr>
                <w:b w:val="1"/>
                <w:bCs w:val="1"/>
                <w:color w:val="auto"/>
                <w:sz w:val="22"/>
                <w:szCs w:val="22"/>
              </w:rPr>
              <w:t xml:space="preserve">Iš jų NVO </w:t>
            </w:r>
            <w:r w:rsidRPr="32C092DD" w:rsidR="32C092DD">
              <w:rPr>
                <w:b w:val="1"/>
                <w:bCs w:val="1"/>
                <w:color w:val="auto"/>
                <w:sz w:val="22"/>
                <w:szCs w:val="22"/>
              </w:rPr>
              <w:t>atstovai</w:t>
            </w:r>
          </w:p>
        </w:tc>
        <w:tc>
          <w:tcPr>
            <w:tcW w:w="850" w:type="dxa"/>
            <w:tcMar/>
          </w:tcPr>
          <w:p w:rsidRPr="00607730" w:rsidR="000A75D1" w:rsidP="32C092DD" w:rsidRDefault="000A75D1" w14:paraId="2E0A8C5A" w14:textId="77777777" w14:noSpellErr="1">
            <w:pPr>
              <w:jc w:val="center"/>
              <w:rPr>
                <w:b w:val="1"/>
                <w:bCs w:val="1"/>
                <w:color w:val="auto"/>
                <w:sz w:val="22"/>
                <w:szCs w:val="22"/>
              </w:rPr>
            </w:pPr>
            <w:r w:rsidRPr="32C092DD" w:rsidR="32C092DD">
              <w:rPr>
                <w:b w:val="1"/>
                <w:bCs w:val="1"/>
                <w:color w:val="auto"/>
                <w:sz w:val="22"/>
                <w:szCs w:val="22"/>
              </w:rPr>
              <w:t xml:space="preserve">Iš jų verslo </w:t>
            </w:r>
            <w:r w:rsidRPr="32C092DD" w:rsidR="32C092DD">
              <w:rPr>
                <w:b w:val="1"/>
                <w:bCs w:val="1"/>
                <w:color w:val="auto"/>
                <w:sz w:val="22"/>
                <w:szCs w:val="22"/>
              </w:rPr>
              <w:t>atstovai</w:t>
            </w:r>
          </w:p>
        </w:tc>
        <w:tc>
          <w:tcPr>
            <w:tcW w:w="851" w:type="dxa"/>
            <w:tcMar/>
          </w:tcPr>
          <w:p w:rsidRPr="00607730" w:rsidR="000A75D1" w:rsidP="32C092DD" w:rsidRDefault="000A75D1" w14:paraId="65B734B5" w14:textId="77777777" w14:noSpellErr="1">
            <w:pPr>
              <w:jc w:val="center"/>
              <w:rPr>
                <w:b w:val="1"/>
                <w:bCs w:val="1"/>
                <w:color w:val="auto"/>
                <w:sz w:val="22"/>
                <w:szCs w:val="22"/>
              </w:rPr>
            </w:pPr>
            <w:r w:rsidRPr="32C092DD" w:rsidR="32C092DD">
              <w:rPr>
                <w:b w:val="1"/>
                <w:bCs w:val="1"/>
                <w:color w:val="auto"/>
                <w:sz w:val="22"/>
                <w:szCs w:val="22"/>
              </w:rPr>
              <w:t xml:space="preserve">Iš jų savivaldybės </w:t>
            </w:r>
            <w:r w:rsidRPr="32C092DD" w:rsidR="32C092DD">
              <w:rPr>
                <w:b w:val="1"/>
                <w:bCs w:val="1"/>
                <w:color w:val="auto"/>
                <w:sz w:val="22"/>
                <w:szCs w:val="22"/>
              </w:rPr>
              <w:t>tarybos atstovai</w:t>
            </w:r>
          </w:p>
        </w:tc>
        <w:tc>
          <w:tcPr>
            <w:tcW w:w="992" w:type="dxa"/>
            <w:vMerge/>
            <w:tcMar/>
          </w:tcPr>
          <w:p w:rsidRPr="00607730" w:rsidR="000A75D1" w:rsidP="00BE3956" w:rsidRDefault="000A75D1" w14:paraId="406DF6B2" w14:textId="77777777">
            <w:pPr>
              <w:jc w:val="center"/>
              <w:rPr>
                <w:b/>
                <w:bCs/>
                <w:color w:val="0070C0"/>
                <w:sz w:val="22"/>
                <w:szCs w:val="22"/>
              </w:rPr>
            </w:pPr>
          </w:p>
        </w:tc>
        <w:tc>
          <w:tcPr>
            <w:tcW w:w="992" w:type="dxa"/>
            <w:tcMar/>
          </w:tcPr>
          <w:p w:rsidRPr="00607730" w:rsidR="000A75D1" w:rsidP="32C092DD" w:rsidRDefault="000A75D1" w14:paraId="559DD691" w14:textId="77777777" w14:noSpellErr="1">
            <w:pPr>
              <w:jc w:val="center"/>
              <w:rPr>
                <w:b w:val="1"/>
                <w:bCs w:val="1"/>
                <w:color w:val="auto"/>
                <w:sz w:val="22"/>
                <w:szCs w:val="22"/>
              </w:rPr>
            </w:pPr>
            <w:r w:rsidRPr="32C092DD" w:rsidR="32C092DD">
              <w:rPr>
                <w:b w:val="1"/>
                <w:bCs w:val="1"/>
                <w:color w:val="auto"/>
                <w:sz w:val="22"/>
                <w:szCs w:val="22"/>
              </w:rPr>
              <w:t xml:space="preserve">Bendras už priimtą </w:t>
            </w:r>
            <w:r w:rsidRPr="32C092DD" w:rsidR="32C092DD">
              <w:rPr>
                <w:b w:val="1"/>
                <w:bCs w:val="1"/>
                <w:color w:val="auto"/>
                <w:sz w:val="22"/>
                <w:szCs w:val="22"/>
              </w:rPr>
              <w:t>sprendimą gautų balsų skaičius</w:t>
            </w:r>
          </w:p>
        </w:tc>
        <w:tc>
          <w:tcPr>
            <w:tcW w:w="993" w:type="dxa"/>
            <w:tcMar/>
          </w:tcPr>
          <w:p w:rsidRPr="00607730" w:rsidR="000A75D1" w:rsidP="32C092DD" w:rsidRDefault="000A75D1" w14:paraId="233D5298" w14:textId="77777777" w14:noSpellErr="1">
            <w:pPr>
              <w:jc w:val="center"/>
              <w:rPr>
                <w:b w:val="1"/>
                <w:bCs w:val="1"/>
                <w:color w:val="auto"/>
                <w:sz w:val="22"/>
                <w:szCs w:val="22"/>
              </w:rPr>
            </w:pPr>
            <w:r w:rsidRPr="32C092DD" w:rsidR="32C092DD">
              <w:rPr>
                <w:b w:val="1"/>
                <w:bCs w:val="1"/>
                <w:color w:val="auto"/>
                <w:sz w:val="22"/>
                <w:szCs w:val="22"/>
              </w:rPr>
              <w:t>Iš jų balsai, tenkant</w:t>
            </w:r>
            <w:r w:rsidRPr="32C092DD" w:rsidR="32C092DD">
              <w:rPr>
                <w:b w:val="1"/>
                <w:bCs w:val="1"/>
                <w:color w:val="auto"/>
                <w:sz w:val="22"/>
                <w:szCs w:val="22"/>
              </w:rPr>
              <w:t>ys verslui ir NVO</w:t>
            </w:r>
          </w:p>
        </w:tc>
        <w:tc>
          <w:tcPr>
            <w:tcW w:w="993" w:type="dxa"/>
            <w:tcMar/>
          </w:tcPr>
          <w:p w:rsidRPr="00607730" w:rsidR="000A75D1" w:rsidP="32C092DD" w:rsidRDefault="000A75D1" w14:paraId="02964380" w14:textId="77777777" w14:noSpellErr="1">
            <w:pPr>
              <w:jc w:val="center"/>
              <w:rPr>
                <w:b w:val="1"/>
                <w:bCs w:val="1"/>
                <w:color w:val="auto"/>
                <w:sz w:val="22"/>
                <w:szCs w:val="22"/>
              </w:rPr>
            </w:pPr>
            <w:r w:rsidRPr="32C092DD" w:rsidR="32C092DD">
              <w:rPr>
                <w:b w:val="1"/>
                <w:bCs w:val="1"/>
                <w:color w:val="auto"/>
                <w:sz w:val="22"/>
                <w:szCs w:val="22"/>
              </w:rPr>
              <w:t>Iš jų  balsai, tenkant</w:t>
            </w:r>
            <w:r w:rsidRPr="32C092DD" w:rsidR="32C092DD">
              <w:rPr>
                <w:b w:val="1"/>
                <w:bCs w:val="1"/>
                <w:color w:val="auto"/>
                <w:sz w:val="22"/>
                <w:szCs w:val="22"/>
              </w:rPr>
              <w:t>ys savivaldybės tarybos atstovams</w:t>
            </w:r>
          </w:p>
        </w:tc>
        <w:tc>
          <w:tcPr>
            <w:tcW w:w="1134" w:type="dxa"/>
            <w:vMerge/>
            <w:tcMar/>
          </w:tcPr>
          <w:p w:rsidRPr="00607730" w:rsidR="000A75D1" w:rsidP="00BE3956" w:rsidRDefault="000A75D1" w14:paraId="59A83467" w14:textId="77777777">
            <w:pPr>
              <w:jc w:val="center"/>
              <w:rPr>
                <w:b/>
                <w:bCs/>
                <w:color w:val="0070C0"/>
                <w:sz w:val="22"/>
                <w:szCs w:val="22"/>
              </w:rPr>
            </w:pPr>
          </w:p>
        </w:tc>
      </w:tr>
      <w:tr w:rsidR="0770484D" w:rsidTr="0770484D" w14:paraId="1E8E66ED">
        <w:trPr>
          <w:trHeight w:val="300"/>
        </w:trPr>
        <w:tc>
          <w:tcPr>
            <w:tcW w:w="2972" w:type="dxa"/>
            <w:tcMar/>
          </w:tcPr>
          <w:p w:rsidR="1B13EB5D" w:rsidP="0770484D" w:rsidRDefault="1B13EB5D" w14:paraId="3BA2331C" w14:textId="2A083E42">
            <w:pPr>
              <w:rPr>
                <w:color w:val="auto"/>
                <w:sz w:val="22"/>
                <w:szCs w:val="22"/>
              </w:rPr>
            </w:pPr>
            <w:r w:rsidRPr="0770484D" w:rsidR="1B13EB5D">
              <w:rPr>
                <w:b w:val="1"/>
                <w:bCs w:val="1"/>
                <w:color w:val="auto"/>
                <w:sz w:val="22"/>
                <w:szCs w:val="22"/>
              </w:rPr>
              <w:t>2022 m. balandžio mėn. 21 d. 10.00 val</w:t>
            </w:r>
            <w:r w:rsidRPr="0770484D" w:rsidR="1B13EB5D">
              <w:rPr>
                <w:color w:val="auto"/>
                <w:sz w:val="22"/>
                <w:szCs w:val="22"/>
              </w:rPr>
              <w:t>. vyko valdybos narių susirinkimas, kurio metu priimti šie sprendimai:</w:t>
            </w:r>
          </w:p>
          <w:p w:rsidR="1B13EB5D" w:rsidP="0770484D" w:rsidRDefault="1B13EB5D" w14:noSpellErr="1" w14:paraId="41D4ABE7">
            <w:pPr>
              <w:pStyle w:val="Sraopastraipa"/>
              <w:numPr>
                <w:ilvl w:val="0"/>
                <w:numId w:val="18"/>
              </w:numPr>
              <w:ind w:left="308" w:hanging="284"/>
              <w:rPr>
                <w:color w:val="auto"/>
                <w:sz w:val="22"/>
                <w:szCs w:val="22"/>
              </w:rPr>
            </w:pPr>
            <w:r w:rsidRPr="0770484D" w:rsidR="1B13EB5D">
              <w:rPr>
                <w:color w:val="auto"/>
                <w:sz w:val="22"/>
                <w:szCs w:val="22"/>
              </w:rPr>
              <w:t>RMVVG 2021 m. finansinės ataskaitos pristatymas ir tvirtinimas.</w:t>
            </w:r>
          </w:p>
          <w:p w:rsidR="1B13EB5D" w:rsidP="0770484D" w:rsidRDefault="1B13EB5D" w14:noSpellErr="1" w14:paraId="698114C8">
            <w:pPr>
              <w:pStyle w:val="Sraopastraipa"/>
              <w:numPr>
                <w:ilvl w:val="0"/>
                <w:numId w:val="18"/>
              </w:numPr>
              <w:ind w:left="308" w:hanging="284"/>
              <w:rPr>
                <w:color w:val="auto"/>
                <w:sz w:val="22"/>
                <w:szCs w:val="22"/>
              </w:rPr>
            </w:pPr>
            <w:r w:rsidRPr="0770484D" w:rsidR="1B13EB5D">
              <w:rPr>
                <w:color w:val="auto"/>
                <w:sz w:val="22"/>
                <w:szCs w:val="22"/>
              </w:rPr>
              <w:t>RMVVG vietos plėtros strategija: metinė įgyvendinimo ataskaitos už 2021 m. pristatymas ir tvirtinimas.</w:t>
            </w:r>
          </w:p>
          <w:p w:rsidR="0770484D" w:rsidP="0770484D" w:rsidRDefault="0770484D" w14:paraId="4149CE5D" w14:textId="37B39F6A">
            <w:pPr>
              <w:pStyle w:val="prastasis"/>
              <w:rPr>
                <w:b w:val="1"/>
                <w:bCs w:val="1"/>
                <w:color w:val="auto"/>
                <w:sz w:val="22"/>
                <w:szCs w:val="22"/>
              </w:rPr>
            </w:pPr>
          </w:p>
        </w:tc>
        <w:tc>
          <w:tcPr>
            <w:tcW w:w="851" w:type="dxa"/>
            <w:tcMar/>
          </w:tcPr>
          <w:p w:rsidR="1B13EB5D" w:rsidP="0770484D" w:rsidRDefault="1B13EB5D" w14:paraId="359BAC40" w14:textId="21DAE8DA">
            <w:pPr>
              <w:pStyle w:val="prastasis"/>
              <w:jc w:val="center"/>
              <w:rPr>
                <w:b w:val="1"/>
                <w:bCs w:val="1"/>
                <w:color w:val="auto"/>
                <w:sz w:val="22"/>
                <w:szCs w:val="22"/>
              </w:rPr>
            </w:pPr>
            <w:r w:rsidRPr="0770484D" w:rsidR="1B13EB5D">
              <w:rPr>
                <w:b w:val="1"/>
                <w:bCs w:val="1"/>
                <w:color w:val="auto"/>
                <w:sz w:val="22"/>
                <w:szCs w:val="22"/>
              </w:rPr>
              <w:t>9</w:t>
            </w:r>
          </w:p>
        </w:tc>
        <w:tc>
          <w:tcPr>
            <w:tcW w:w="707" w:type="dxa"/>
            <w:tcMar/>
          </w:tcPr>
          <w:p w:rsidR="1B13EB5D" w:rsidP="0770484D" w:rsidRDefault="1B13EB5D" w14:paraId="5DD55EDF" w14:textId="59365F1B">
            <w:pPr>
              <w:pStyle w:val="prastasis"/>
              <w:jc w:val="center"/>
              <w:rPr>
                <w:color w:val="auto"/>
                <w:sz w:val="22"/>
                <w:szCs w:val="22"/>
              </w:rPr>
            </w:pPr>
            <w:r w:rsidRPr="0770484D" w:rsidR="1B13EB5D">
              <w:rPr>
                <w:color w:val="auto"/>
                <w:sz w:val="22"/>
                <w:szCs w:val="22"/>
              </w:rPr>
              <w:t>3</w:t>
            </w:r>
          </w:p>
        </w:tc>
        <w:tc>
          <w:tcPr>
            <w:tcW w:w="851" w:type="dxa"/>
            <w:tcMar/>
          </w:tcPr>
          <w:p w:rsidR="1B13EB5D" w:rsidP="0770484D" w:rsidRDefault="1B13EB5D" w14:paraId="3F321571" w14:textId="0CBF63D4">
            <w:pPr>
              <w:pStyle w:val="prastasis"/>
              <w:jc w:val="center"/>
              <w:rPr>
                <w:color w:val="auto"/>
                <w:sz w:val="22"/>
                <w:szCs w:val="22"/>
              </w:rPr>
            </w:pPr>
            <w:r w:rsidRPr="0770484D" w:rsidR="1B13EB5D">
              <w:rPr>
                <w:color w:val="auto"/>
                <w:sz w:val="22"/>
                <w:szCs w:val="22"/>
              </w:rPr>
              <w:t>3</w:t>
            </w:r>
          </w:p>
        </w:tc>
        <w:tc>
          <w:tcPr>
            <w:tcW w:w="992" w:type="dxa"/>
            <w:tcMar/>
          </w:tcPr>
          <w:p w:rsidR="1B13EB5D" w:rsidP="0770484D" w:rsidRDefault="1B13EB5D" w14:paraId="75722743" w14:textId="08FBC779">
            <w:pPr>
              <w:pStyle w:val="prastasis"/>
              <w:jc w:val="center"/>
              <w:rPr>
                <w:color w:val="auto"/>
                <w:sz w:val="22"/>
                <w:szCs w:val="22"/>
              </w:rPr>
            </w:pPr>
            <w:r w:rsidRPr="0770484D" w:rsidR="1B13EB5D">
              <w:rPr>
                <w:color w:val="auto"/>
                <w:sz w:val="22"/>
                <w:szCs w:val="22"/>
              </w:rPr>
              <w:t>3</w:t>
            </w:r>
          </w:p>
        </w:tc>
        <w:tc>
          <w:tcPr>
            <w:tcW w:w="992" w:type="dxa"/>
            <w:tcMar/>
          </w:tcPr>
          <w:p w:rsidR="1B13EB5D" w:rsidP="0770484D" w:rsidRDefault="1B13EB5D" w14:paraId="56C48D25" w14:textId="28FC5916">
            <w:pPr>
              <w:pStyle w:val="prastasis"/>
              <w:jc w:val="center"/>
              <w:rPr>
                <w:b w:val="1"/>
                <w:bCs w:val="1"/>
                <w:color w:val="auto"/>
                <w:sz w:val="22"/>
                <w:szCs w:val="22"/>
              </w:rPr>
            </w:pPr>
            <w:r w:rsidRPr="0770484D" w:rsidR="1B13EB5D">
              <w:rPr>
                <w:b w:val="1"/>
                <w:bCs w:val="1"/>
                <w:color w:val="auto"/>
                <w:sz w:val="22"/>
                <w:szCs w:val="22"/>
              </w:rPr>
              <w:t>8</w:t>
            </w:r>
          </w:p>
        </w:tc>
        <w:tc>
          <w:tcPr>
            <w:tcW w:w="851" w:type="dxa"/>
            <w:tcMar/>
          </w:tcPr>
          <w:p w:rsidR="1B13EB5D" w:rsidP="0770484D" w:rsidRDefault="1B13EB5D" w14:paraId="400B84BE" w14:textId="2197AE1B">
            <w:pPr>
              <w:pStyle w:val="prastasis"/>
              <w:jc w:val="center"/>
              <w:rPr>
                <w:color w:val="auto"/>
                <w:sz w:val="22"/>
                <w:szCs w:val="22"/>
              </w:rPr>
            </w:pPr>
            <w:r w:rsidRPr="0770484D" w:rsidR="1B13EB5D">
              <w:rPr>
                <w:color w:val="auto"/>
                <w:sz w:val="22"/>
                <w:szCs w:val="22"/>
              </w:rPr>
              <w:t>3</w:t>
            </w:r>
          </w:p>
        </w:tc>
        <w:tc>
          <w:tcPr>
            <w:tcW w:w="850" w:type="dxa"/>
            <w:tcMar/>
          </w:tcPr>
          <w:p w:rsidR="1B13EB5D" w:rsidP="0770484D" w:rsidRDefault="1B13EB5D" w14:paraId="00FBEAE5" w14:textId="75B25A0D">
            <w:pPr>
              <w:pStyle w:val="prastasis"/>
              <w:jc w:val="center"/>
              <w:rPr>
                <w:color w:val="auto"/>
                <w:sz w:val="22"/>
                <w:szCs w:val="22"/>
              </w:rPr>
            </w:pPr>
            <w:r w:rsidRPr="0770484D" w:rsidR="1B13EB5D">
              <w:rPr>
                <w:color w:val="auto"/>
                <w:sz w:val="22"/>
                <w:szCs w:val="22"/>
              </w:rPr>
              <w:t>2</w:t>
            </w:r>
          </w:p>
        </w:tc>
        <w:tc>
          <w:tcPr>
            <w:tcW w:w="851" w:type="dxa"/>
            <w:tcMar/>
          </w:tcPr>
          <w:p w:rsidR="1B13EB5D" w:rsidP="0770484D" w:rsidRDefault="1B13EB5D" w14:paraId="2D890E6A" w14:textId="211CF983">
            <w:pPr>
              <w:pStyle w:val="prastasis"/>
              <w:jc w:val="center"/>
              <w:rPr>
                <w:color w:val="auto"/>
                <w:sz w:val="22"/>
                <w:szCs w:val="22"/>
              </w:rPr>
            </w:pPr>
            <w:r w:rsidRPr="0770484D" w:rsidR="1B13EB5D">
              <w:rPr>
                <w:color w:val="auto"/>
                <w:sz w:val="22"/>
                <w:szCs w:val="22"/>
              </w:rPr>
              <w:t>3</w:t>
            </w:r>
          </w:p>
        </w:tc>
        <w:tc>
          <w:tcPr>
            <w:tcW w:w="992" w:type="dxa"/>
            <w:tcMar/>
          </w:tcPr>
          <w:p w:rsidR="1B13EB5D" w:rsidP="0770484D" w:rsidRDefault="1B13EB5D" w14:paraId="3018F406" w14:textId="2B8DB06C">
            <w:pPr>
              <w:pStyle w:val="prastasis"/>
              <w:jc w:val="center"/>
              <w:rPr>
                <w:color w:val="auto"/>
                <w:sz w:val="22"/>
                <w:szCs w:val="22"/>
              </w:rPr>
            </w:pPr>
            <w:r w:rsidRPr="0770484D" w:rsidR="1B13EB5D">
              <w:rPr>
                <w:color w:val="auto"/>
                <w:sz w:val="22"/>
                <w:szCs w:val="22"/>
              </w:rPr>
              <w:t>89</w:t>
            </w:r>
          </w:p>
        </w:tc>
        <w:tc>
          <w:tcPr>
            <w:tcW w:w="992" w:type="dxa"/>
            <w:tcMar/>
          </w:tcPr>
          <w:p w:rsidR="1B13EB5D" w:rsidP="0770484D" w:rsidRDefault="1B13EB5D" w14:paraId="479BC635" w14:textId="4FD3E7C9">
            <w:pPr>
              <w:pStyle w:val="prastasis"/>
              <w:jc w:val="center"/>
              <w:rPr>
                <w:color w:val="auto"/>
                <w:sz w:val="22"/>
                <w:szCs w:val="22"/>
                <w:lang w:val="en-US"/>
              </w:rPr>
            </w:pPr>
            <w:r w:rsidRPr="0770484D" w:rsidR="1B13EB5D">
              <w:rPr>
                <w:color w:val="auto"/>
                <w:sz w:val="22"/>
                <w:szCs w:val="22"/>
                <w:lang w:val="en-US"/>
              </w:rPr>
              <w:t>89</w:t>
            </w:r>
          </w:p>
        </w:tc>
        <w:tc>
          <w:tcPr>
            <w:tcW w:w="993" w:type="dxa"/>
            <w:tcMar/>
          </w:tcPr>
          <w:p w:rsidR="1B13EB5D" w:rsidP="0770484D" w:rsidRDefault="1B13EB5D" w14:paraId="3A087082" w14:textId="01F2AC88">
            <w:pPr>
              <w:pStyle w:val="prastasis"/>
              <w:bidi w:val="0"/>
              <w:spacing w:before="0" w:beforeAutospacing="off" w:after="0" w:afterAutospacing="off" w:line="240" w:lineRule="auto"/>
              <w:ind w:left="0" w:right="0"/>
              <w:jc w:val="center"/>
            </w:pPr>
            <w:r w:rsidRPr="0770484D" w:rsidR="1B13EB5D">
              <w:rPr>
                <w:color w:val="auto"/>
                <w:sz w:val="22"/>
                <w:szCs w:val="22"/>
              </w:rPr>
              <w:t>56</w:t>
            </w:r>
          </w:p>
        </w:tc>
        <w:tc>
          <w:tcPr>
            <w:tcW w:w="993" w:type="dxa"/>
            <w:tcMar/>
          </w:tcPr>
          <w:p w:rsidR="1B13EB5D" w:rsidP="0770484D" w:rsidRDefault="1B13EB5D" w14:paraId="150B5173" w14:textId="229C55AA">
            <w:pPr>
              <w:pStyle w:val="prastasis"/>
              <w:bidi w:val="0"/>
              <w:spacing w:before="0" w:beforeAutospacing="off" w:after="0" w:afterAutospacing="off" w:line="240" w:lineRule="auto"/>
              <w:ind w:left="0" w:right="0"/>
              <w:jc w:val="center"/>
            </w:pPr>
            <w:r w:rsidRPr="0770484D" w:rsidR="1B13EB5D">
              <w:rPr>
                <w:color w:val="auto"/>
                <w:sz w:val="22"/>
                <w:szCs w:val="22"/>
                <w:lang w:val="en-US"/>
              </w:rPr>
              <w:t>33</w:t>
            </w:r>
          </w:p>
        </w:tc>
        <w:tc>
          <w:tcPr>
            <w:tcW w:w="1134" w:type="dxa"/>
            <w:tcMar/>
          </w:tcPr>
          <w:p w:rsidR="1B13EB5D" w:rsidP="0770484D" w:rsidRDefault="1B13EB5D" w14:paraId="17F1DAC6" w14:textId="1779E654">
            <w:pPr>
              <w:pStyle w:val="prastasis"/>
              <w:jc w:val="center"/>
              <w:rPr>
                <w:color w:val="auto"/>
                <w:sz w:val="22"/>
                <w:szCs w:val="22"/>
              </w:rPr>
            </w:pPr>
            <w:r w:rsidRPr="0770484D" w:rsidR="1B13EB5D">
              <w:rPr>
                <w:color w:val="auto"/>
                <w:sz w:val="22"/>
                <w:szCs w:val="22"/>
              </w:rPr>
              <w:t>56/33</w:t>
            </w:r>
          </w:p>
        </w:tc>
      </w:tr>
      <w:tr w:rsidRPr="000D69A8" w:rsidR="000A75D1" w:rsidTr="0770484D" w14:paraId="77A0E7B3" w14:textId="77777777">
        <w:tc>
          <w:tcPr>
            <w:tcW w:w="2972" w:type="dxa"/>
            <w:tcMar/>
          </w:tcPr>
          <w:p w:rsidRPr="00307758" w:rsidR="000A75D1" w:rsidP="32C092DD" w:rsidRDefault="000A75D1" w14:paraId="6B4B0469" w14:textId="57EA2BD0">
            <w:pPr>
              <w:rPr>
                <w:color w:val="auto"/>
                <w:sz w:val="22"/>
                <w:szCs w:val="22"/>
              </w:rPr>
            </w:pPr>
            <w:r w:rsidRPr="0770484D" w:rsidR="32C092DD">
              <w:rPr>
                <w:b w:val="1"/>
                <w:bCs w:val="1"/>
                <w:color w:val="auto"/>
                <w:sz w:val="22"/>
                <w:szCs w:val="22"/>
              </w:rPr>
              <w:t>202</w:t>
            </w:r>
            <w:r w:rsidRPr="0770484D" w:rsidR="32C092DD">
              <w:rPr>
                <w:b w:val="1"/>
                <w:bCs w:val="1"/>
                <w:color w:val="auto"/>
                <w:sz w:val="22"/>
                <w:szCs w:val="22"/>
              </w:rPr>
              <w:t>2</w:t>
            </w:r>
            <w:r w:rsidRPr="0770484D" w:rsidR="32C092DD">
              <w:rPr>
                <w:b w:val="1"/>
                <w:bCs w:val="1"/>
                <w:color w:val="auto"/>
                <w:sz w:val="22"/>
                <w:szCs w:val="22"/>
              </w:rPr>
              <w:t xml:space="preserve"> m. </w:t>
            </w:r>
            <w:r w:rsidRPr="0770484D" w:rsidR="32C092DD">
              <w:rPr>
                <w:b w:val="1"/>
                <w:bCs w:val="1"/>
                <w:color w:val="auto"/>
                <w:sz w:val="22"/>
                <w:szCs w:val="22"/>
              </w:rPr>
              <w:t>balandžio</w:t>
            </w:r>
            <w:r w:rsidRPr="0770484D" w:rsidR="32C092DD">
              <w:rPr>
                <w:b w:val="1"/>
                <w:bCs w:val="1"/>
                <w:color w:val="auto"/>
                <w:sz w:val="22"/>
                <w:szCs w:val="22"/>
              </w:rPr>
              <w:t xml:space="preserve"> mėn. </w:t>
            </w:r>
            <w:r w:rsidRPr="0770484D" w:rsidR="32C092DD">
              <w:rPr>
                <w:b w:val="1"/>
                <w:bCs w:val="1"/>
                <w:color w:val="auto"/>
                <w:sz w:val="22"/>
                <w:szCs w:val="22"/>
              </w:rPr>
              <w:t>21</w:t>
            </w:r>
            <w:r w:rsidRPr="0770484D" w:rsidR="32C092DD">
              <w:rPr>
                <w:b w:val="1"/>
                <w:bCs w:val="1"/>
                <w:color w:val="auto"/>
                <w:sz w:val="22"/>
                <w:szCs w:val="22"/>
              </w:rPr>
              <w:t xml:space="preserve"> d. 1</w:t>
            </w:r>
            <w:r w:rsidRPr="0770484D" w:rsidR="32C092DD">
              <w:rPr>
                <w:b w:val="1"/>
                <w:bCs w:val="1"/>
                <w:color w:val="auto"/>
                <w:sz w:val="22"/>
                <w:szCs w:val="22"/>
              </w:rPr>
              <w:t>1</w:t>
            </w:r>
            <w:r w:rsidRPr="0770484D" w:rsidR="32C092DD">
              <w:rPr>
                <w:b w:val="1"/>
                <w:bCs w:val="1"/>
                <w:color w:val="auto"/>
                <w:sz w:val="22"/>
                <w:szCs w:val="22"/>
              </w:rPr>
              <w:t>.00 val</w:t>
            </w:r>
            <w:r w:rsidRPr="0770484D" w:rsidR="32C092DD">
              <w:rPr>
                <w:color w:val="auto"/>
                <w:sz w:val="22"/>
                <w:szCs w:val="22"/>
              </w:rPr>
              <w:t>. vyko visuotinis narių susirinkimas, kurio metu priimti šie sprendimai:</w:t>
            </w:r>
          </w:p>
          <w:p w:rsidRPr="00307758" w:rsidR="000A75D1" w:rsidP="32C092DD" w:rsidRDefault="000A75D1" w14:paraId="37F513BA" w14:textId="77777777" w14:noSpellErr="1">
            <w:pPr>
              <w:pStyle w:val="Sraopastraipa"/>
              <w:numPr>
                <w:ilvl w:val="0"/>
                <w:numId w:val="18"/>
              </w:numPr>
              <w:ind w:left="308" w:hanging="284"/>
              <w:rPr>
                <w:color w:val="auto"/>
                <w:sz w:val="22"/>
                <w:szCs w:val="22"/>
              </w:rPr>
            </w:pPr>
            <w:r w:rsidRPr="0770484D" w:rsidR="32C092DD">
              <w:rPr>
                <w:color w:val="auto"/>
                <w:sz w:val="22"/>
                <w:szCs w:val="22"/>
              </w:rPr>
              <w:t>RMVVG 202</w:t>
            </w:r>
            <w:r w:rsidRPr="0770484D" w:rsidR="32C092DD">
              <w:rPr>
                <w:color w:val="auto"/>
                <w:sz w:val="22"/>
                <w:szCs w:val="22"/>
              </w:rPr>
              <w:t>1</w:t>
            </w:r>
            <w:r w:rsidRPr="0770484D" w:rsidR="32C092DD">
              <w:rPr>
                <w:color w:val="auto"/>
                <w:sz w:val="22"/>
                <w:szCs w:val="22"/>
              </w:rPr>
              <w:t xml:space="preserve"> m. finansinė</w:t>
            </w:r>
            <w:r w:rsidRPr="0770484D" w:rsidR="32C092DD">
              <w:rPr>
                <w:color w:val="auto"/>
                <w:sz w:val="22"/>
                <w:szCs w:val="22"/>
              </w:rPr>
              <w:t>s</w:t>
            </w:r>
            <w:r w:rsidRPr="0770484D" w:rsidR="32C092DD">
              <w:rPr>
                <w:color w:val="auto"/>
                <w:sz w:val="22"/>
                <w:szCs w:val="22"/>
              </w:rPr>
              <w:t xml:space="preserve"> ataskait</w:t>
            </w:r>
            <w:r w:rsidRPr="0770484D" w:rsidR="32C092DD">
              <w:rPr>
                <w:color w:val="auto"/>
                <w:sz w:val="22"/>
                <w:szCs w:val="22"/>
              </w:rPr>
              <w:t>os pristatymas</w:t>
            </w:r>
            <w:r w:rsidRPr="0770484D" w:rsidR="32C092DD">
              <w:rPr>
                <w:color w:val="auto"/>
                <w:sz w:val="22"/>
                <w:szCs w:val="22"/>
              </w:rPr>
              <w:t xml:space="preserve"> ir tvirtinimas.</w:t>
            </w:r>
          </w:p>
          <w:p w:rsidRPr="00E35073" w:rsidR="000A75D1" w:rsidP="32C092DD" w:rsidRDefault="000A75D1" w14:paraId="5002897B" w14:textId="77777777" w14:noSpellErr="1">
            <w:pPr>
              <w:pStyle w:val="Sraopastraipa"/>
              <w:numPr>
                <w:ilvl w:val="0"/>
                <w:numId w:val="18"/>
              </w:numPr>
              <w:ind w:left="308" w:hanging="284"/>
              <w:rPr>
                <w:color w:val="auto"/>
                <w:sz w:val="22"/>
                <w:szCs w:val="22"/>
              </w:rPr>
            </w:pPr>
            <w:r w:rsidRPr="0770484D" w:rsidR="32C092DD">
              <w:rPr>
                <w:color w:val="auto"/>
                <w:sz w:val="22"/>
                <w:szCs w:val="22"/>
              </w:rPr>
              <w:t>RMVVG vietos plėtros strategija: metinė įgyvendinimo ataskait</w:t>
            </w:r>
            <w:r w:rsidRPr="0770484D" w:rsidR="32C092DD">
              <w:rPr>
                <w:color w:val="auto"/>
                <w:sz w:val="22"/>
                <w:szCs w:val="22"/>
              </w:rPr>
              <w:t>os</w:t>
            </w:r>
            <w:r w:rsidRPr="0770484D" w:rsidR="32C092DD">
              <w:rPr>
                <w:color w:val="auto"/>
                <w:sz w:val="22"/>
                <w:szCs w:val="22"/>
              </w:rPr>
              <w:t xml:space="preserve"> už 202</w:t>
            </w:r>
            <w:r w:rsidRPr="0770484D" w:rsidR="32C092DD">
              <w:rPr>
                <w:color w:val="auto"/>
                <w:sz w:val="22"/>
                <w:szCs w:val="22"/>
              </w:rPr>
              <w:t>1</w:t>
            </w:r>
            <w:r w:rsidRPr="0770484D" w:rsidR="32C092DD">
              <w:rPr>
                <w:color w:val="auto"/>
                <w:sz w:val="22"/>
                <w:szCs w:val="22"/>
              </w:rPr>
              <w:t xml:space="preserve"> m.</w:t>
            </w:r>
            <w:r w:rsidRPr="0770484D" w:rsidR="32C092DD">
              <w:rPr>
                <w:color w:val="auto"/>
                <w:sz w:val="22"/>
                <w:szCs w:val="22"/>
              </w:rPr>
              <w:t xml:space="preserve"> pristatymas ir tvirtinimas.</w:t>
            </w:r>
          </w:p>
        </w:tc>
        <w:tc>
          <w:tcPr>
            <w:tcW w:w="851" w:type="dxa"/>
            <w:tcMar/>
          </w:tcPr>
          <w:p w:rsidRPr="00307758" w:rsidR="000A75D1" w:rsidP="32C092DD" w:rsidRDefault="000A75D1" w14:paraId="0C611565" w14:textId="77777777" w14:noSpellErr="1">
            <w:pPr>
              <w:jc w:val="center"/>
              <w:rPr>
                <w:b w:val="1"/>
                <w:bCs w:val="1"/>
                <w:color w:val="auto"/>
                <w:sz w:val="22"/>
                <w:szCs w:val="22"/>
              </w:rPr>
            </w:pPr>
            <w:r w:rsidRPr="32C092DD" w:rsidR="32C092DD">
              <w:rPr>
                <w:b w:val="1"/>
                <w:bCs w:val="1"/>
                <w:color w:val="auto"/>
                <w:sz w:val="22"/>
                <w:szCs w:val="22"/>
              </w:rPr>
              <w:t>19</w:t>
            </w:r>
          </w:p>
        </w:tc>
        <w:tc>
          <w:tcPr>
            <w:tcW w:w="707" w:type="dxa"/>
            <w:tcMar/>
          </w:tcPr>
          <w:p w:rsidRPr="00307758" w:rsidR="000A75D1" w:rsidP="32C092DD" w:rsidRDefault="000A75D1" w14:paraId="037E71C7" w14:textId="77777777" w14:noSpellErr="1">
            <w:pPr>
              <w:jc w:val="center"/>
              <w:rPr>
                <w:color w:val="auto"/>
                <w:sz w:val="22"/>
                <w:szCs w:val="22"/>
              </w:rPr>
            </w:pPr>
            <w:r w:rsidRPr="32C092DD" w:rsidR="32C092DD">
              <w:rPr>
                <w:color w:val="auto"/>
                <w:sz w:val="22"/>
                <w:szCs w:val="22"/>
              </w:rPr>
              <w:t>8</w:t>
            </w:r>
          </w:p>
        </w:tc>
        <w:tc>
          <w:tcPr>
            <w:tcW w:w="851" w:type="dxa"/>
            <w:tcMar/>
          </w:tcPr>
          <w:p w:rsidRPr="00307758" w:rsidR="000A75D1" w:rsidP="32C092DD" w:rsidRDefault="000A75D1" w14:paraId="24DF879B" w14:textId="77777777" w14:noSpellErr="1">
            <w:pPr>
              <w:jc w:val="center"/>
              <w:rPr>
                <w:color w:val="auto"/>
                <w:sz w:val="22"/>
                <w:szCs w:val="22"/>
              </w:rPr>
            </w:pPr>
            <w:r w:rsidRPr="32C092DD" w:rsidR="32C092DD">
              <w:rPr>
                <w:color w:val="auto"/>
                <w:sz w:val="22"/>
                <w:szCs w:val="22"/>
              </w:rPr>
              <w:t>6</w:t>
            </w:r>
          </w:p>
        </w:tc>
        <w:tc>
          <w:tcPr>
            <w:tcW w:w="992" w:type="dxa"/>
            <w:tcMar/>
          </w:tcPr>
          <w:p w:rsidRPr="00307758" w:rsidR="000A75D1" w:rsidP="32C092DD" w:rsidRDefault="000A75D1" w14:paraId="2E621482" w14:textId="77777777" w14:noSpellErr="1">
            <w:pPr>
              <w:jc w:val="center"/>
              <w:rPr>
                <w:color w:val="auto"/>
                <w:sz w:val="22"/>
                <w:szCs w:val="22"/>
              </w:rPr>
            </w:pPr>
            <w:r w:rsidRPr="32C092DD" w:rsidR="32C092DD">
              <w:rPr>
                <w:color w:val="auto"/>
                <w:sz w:val="22"/>
                <w:szCs w:val="22"/>
              </w:rPr>
              <w:t>5</w:t>
            </w:r>
          </w:p>
        </w:tc>
        <w:tc>
          <w:tcPr>
            <w:tcW w:w="992" w:type="dxa"/>
            <w:tcMar/>
          </w:tcPr>
          <w:p w:rsidRPr="00307758" w:rsidR="000A75D1" w:rsidP="32C092DD" w:rsidRDefault="000A75D1" w14:paraId="03B998D8" w14:textId="77777777" w14:noSpellErr="1">
            <w:pPr>
              <w:jc w:val="center"/>
              <w:rPr>
                <w:b w:val="1"/>
                <w:bCs w:val="1"/>
                <w:color w:val="auto"/>
                <w:sz w:val="22"/>
                <w:szCs w:val="22"/>
              </w:rPr>
            </w:pPr>
            <w:r w:rsidRPr="32C092DD" w:rsidR="32C092DD">
              <w:rPr>
                <w:b w:val="1"/>
                <w:bCs w:val="1"/>
                <w:color w:val="auto"/>
                <w:sz w:val="22"/>
                <w:szCs w:val="22"/>
              </w:rPr>
              <w:t>14</w:t>
            </w:r>
          </w:p>
        </w:tc>
        <w:tc>
          <w:tcPr>
            <w:tcW w:w="851" w:type="dxa"/>
            <w:tcMar/>
          </w:tcPr>
          <w:p w:rsidRPr="00307758" w:rsidR="000A75D1" w:rsidP="32C092DD" w:rsidRDefault="000A75D1" w14:paraId="0229533D" w14:textId="77777777" w14:noSpellErr="1">
            <w:pPr>
              <w:jc w:val="center"/>
              <w:rPr>
                <w:color w:val="auto"/>
                <w:sz w:val="22"/>
                <w:szCs w:val="22"/>
              </w:rPr>
            </w:pPr>
            <w:r w:rsidRPr="32C092DD" w:rsidR="32C092DD">
              <w:rPr>
                <w:color w:val="auto"/>
                <w:sz w:val="22"/>
                <w:szCs w:val="22"/>
              </w:rPr>
              <w:t>6</w:t>
            </w:r>
          </w:p>
        </w:tc>
        <w:tc>
          <w:tcPr>
            <w:tcW w:w="850" w:type="dxa"/>
            <w:tcMar/>
          </w:tcPr>
          <w:p w:rsidRPr="00307758" w:rsidR="000A75D1" w:rsidP="32C092DD" w:rsidRDefault="000A75D1" w14:paraId="066B0A8E" w14:textId="77777777" w14:noSpellErr="1">
            <w:pPr>
              <w:jc w:val="center"/>
              <w:rPr>
                <w:color w:val="auto"/>
                <w:sz w:val="22"/>
                <w:szCs w:val="22"/>
              </w:rPr>
            </w:pPr>
            <w:r w:rsidRPr="32C092DD" w:rsidR="32C092DD">
              <w:rPr>
                <w:color w:val="auto"/>
                <w:sz w:val="22"/>
                <w:szCs w:val="22"/>
              </w:rPr>
              <w:t>4</w:t>
            </w:r>
          </w:p>
        </w:tc>
        <w:tc>
          <w:tcPr>
            <w:tcW w:w="851" w:type="dxa"/>
            <w:tcMar/>
          </w:tcPr>
          <w:p w:rsidRPr="00307758" w:rsidR="000A75D1" w:rsidP="32C092DD" w:rsidRDefault="000A75D1" w14:paraId="53809053" w14:textId="77777777" w14:noSpellErr="1">
            <w:pPr>
              <w:jc w:val="center"/>
              <w:rPr>
                <w:color w:val="auto"/>
                <w:sz w:val="22"/>
                <w:szCs w:val="22"/>
              </w:rPr>
            </w:pPr>
            <w:r w:rsidRPr="32C092DD" w:rsidR="32C092DD">
              <w:rPr>
                <w:color w:val="auto"/>
                <w:sz w:val="22"/>
                <w:szCs w:val="22"/>
              </w:rPr>
              <w:t>4</w:t>
            </w:r>
          </w:p>
        </w:tc>
        <w:tc>
          <w:tcPr>
            <w:tcW w:w="992" w:type="dxa"/>
            <w:tcMar/>
          </w:tcPr>
          <w:p w:rsidRPr="00307758" w:rsidR="000A75D1" w:rsidP="32C092DD" w:rsidRDefault="000A75D1" w14:paraId="062DAD78" w14:textId="77777777" w14:noSpellErr="1">
            <w:pPr>
              <w:jc w:val="center"/>
              <w:rPr>
                <w:color w:val="auto"/>
                <w:sz w:val="22"/>
                <w:szCs w:val="22"/>
              </w:rPr>
            </w:pPr>
            <w:r w:rsidRPr="32C092DD" w:rsidR="32C092DD">
              <w:rPr>
                <w:color w:val="auto"/>
                <w:sz w:val="22"/>
                <w:szCs w:val="22"/>
              </w:rPr>
              <w:t>74</w:t>
            </w:r>
          </w:p>
        </w:tc>
        <w:tc>
          <w:tcPr>
            <w:tcW w:w="992" w:type="dxa"/>
            <w:tcMar/>
          </w:tcPr>
          <w:p w:rsidRPr="00307758" w:rsidR="000A75D1" w:rsidP="32C092DD" w:rsidRDefault="000A75D1" w14:paraId="21647950" w14:textId="77777777" w14:noSpellErr="1">
            <w:pPr>
              <w:jc w:val="center"/>
              <w:rPr>
                <w:color w:val="auto"/>
                <w:sz w:val="22"/>
                <w:szCs w:val="22"/>
                <w:lang w:val="en-US"/>
              </w:rPr>
            </w:pPr>
            <w:r w:rsidRPr="32C092DD" w:rsidR="32C092DD">
              <w:rPr>
                <w:color w:val="auto"/>
                <w:sz w:val="22"/>
                <w:szCs w:val="22"/>
                <w:lang w:val="en-US"/>
              </w:rPr>
              <w:t>74</w:t>
            </w:r>
          </w:p>
        </w:tc>
        <w:tc>
          <w:tcPr>
            <w:tcW w:w="993" w:type="dxa"/>
            <w:tcMar/>
          </w:tcPr>
          <w:p w:rsidRPr="00307758" w:rsidR="000A75D1" w:rsidP="32C092DD" w:rsidRDefault="000A75D1" w14:paraId="268EA5B1" w14:textId="77777777" w14:noSpellErr="1">
            <w:pPr>
              <w:jc w:val="center"/>
              <w:rPr>
                <w:color w:val="auto"/>
                <w:sz w:val="22"/>
                <w:szCs w:val="22"/>
              </w:rPr>
            </w:pPr>
            <w:r w:rsidRPr="32C092DD" w:rsidR="32C092DD">
              <w:rPr>
                <w:color w:val="auto"/>
                <w:sz w:val="22"/>
                <w:szCs w:val="22"/>
              </w:rPr>
              <w:t>53</w:t>
            </w:r>
          </w:p>
        </w:tc>
        <w:tc>
          <w:tcPr>
            <w:tcW w:w="993" w:type="dxa"/>
            <w:tcMar/>
          </w:tcPr>
          <w:p w:rsidRPr="00307758" w:rsidR="000A75D1" w:rsidP="32C092DD" w:rsidRDefault="000A75D1" w14:paraId="4977308C" w14:textId="77777777" w14:noSpellErr="1">
            <w:pPr>
              <w:jc w:val="center"/>
              <w:rPr>
                <w:color w:val="auto"/>
                <w:sz w:val="22"/>
                <w:szCs w:val="22"/>
                <w:lang w:val="en-US"/>
              </w:rPr>
            </w:pPr>
            <w:r w:rsidRPr="32C092DD" w:rsidR="32C092DD">
              <w:rPr>
                <w:color w:val="auto"/>
                <w:sz w:val="22"/>
                <w:szCs w:val="22"/>
                <w:lang w:val="en-US"/>
              </w:rPr>
              <w:t>21</w:t>
            </w:r>
          </w:p>
        </w:tc>
        <w:tc>
          <w:tcPr>
            <w:tcW w:w="1134" w:type="dxa"/>
            <w:tcMar/>
          </w:tcPr>
          <w:p w:rsidRPr="00307758" w:rsidR="000A75D1" w:rsidP="32C092DD" w:rsidRDefault="000A75D1" w14:paraId="7C8E3C01" w14:textId="77777777" w14:noSpellErr="1">
            <w:pPr>
              <w:jc w:val="center"/>
              <w:rPr>
                <w:color w:val="auto"/>
                <w:sz w:val="22"/>
                <w:szCs w:val="22"/>
              </w:rPr>
            </w:pPr>
            <w:r w:rsidRPr="32C092DD" w:rsidR="32C092DD">
              <w:rPr>
                <w:color w:val="auto"/>
                <w:sz w:val="22"/>
                <w:szCs w:val="22"/>
              </w:rPr>
              <w:t>53/21</w:t>
            </w:r>
          </w:p>
        </w:tc>
      </w:tr>
      <w:tr w:rsidRPr="00830487" w:rsidR="000A75D1" w:rsidTr="0770484D" w14:paraId="180CCB1F" w14:textId="77777777">
        <w:tc>
          <w:tcPr>
            <w:tcW w:w="2972" w:type="dxa"/>
            <w:tcMar/>
          </w:tcPr>
          <w:p w:rsidRPr="00607730" w:rsidR="000A75D1" w:rsidP="32C092DD" w:rsidRDefault="000A75D1" w14:paraId="72E5A93F" w14:textId="77777777" w14:noSpellErr="1">
            <w:pPr>
              <w:rPr>
                <w:color w:val="auto"/>
                <w:sz w:val="22"/>
                <w:szCs w:val="22"/>
              </w:rPr>
            </w:pPr>
            <w:r w:rsidRPr="32C092DD" w:rsidR="32C092DD">
              <w:rPr>
                <w:b w:val="1"/>
                <w:bCs w:val="1"/>
                <w:color w:val="auto"/>
                <w:sz w:val="22"/>
                <w:szCs w:val="22"/>
              </w:rPr>
              <w:t>2022 m. rugsėjo mėn. 02 d. 14.00 val</w:t>
            </w:r>
            <w:r w:rsidRPr="32C092DD" w:rsidR="32C092DD">
              <w:rPr>
                <w:color w:val="auto"/>
                <w:sz w:val="22"/>
                <w:szCs w:val="22"/>
              </w:rPr>
              <w:t>. vyko visuotinis narių susirinkimas, kurio metu priimti šie sprendimai:</w:t>
            </w:r>
          </w:p>
          <w:p w:rsidRPr="00607730" w:rsidR="000A75D1" w:rsidP="32C092DD" w:rsidRDefault="000A75D1" w14:paraId="6F9AD364" w14:textId="77777777" w14:noSpellErr="1">
            <w:pPr>
              <w:pStyle w:val="Sraopastraipa"/>
              <w:numPr>
                <w:ilvl w:val="0"/>
                <w:numId w:val="19"/>
              </w:numPr>
              <w:ind w:left="308" w:hanging="284"/>
              <w:rPr>
                <w:color w:val="auto"/>
                <w:sz w:val="22"/>
                <w:szCs w:val="22"/>
              </w:rPr>
            </w:pPr>
            <w:r w:rsidRPr="32C092DD" w:rsidR="32C092DD">
              <w:rPr>
                <w:color w:val="auto"/>
                <w:sz w:val="22"/>
                <w:szCs w:val="22"/>
              </w:rPr>
              <w:t>Dėl RMVVG naujų narių priėmimo;</w:t>
            </w:r>
          </w:p>
          <w:p w:rsidRPr="00607730" w:rsidR="000A75D1" w:rsidP="32C092DD" w:rsidRDefault="000A75D1" w14:paraId="21AC86C3" w14:textId="77777777" w14:noSpellErr="1">
            <w:pPr>
              <w:pStyle w:val="Sraopastraipa"/>
              <w:numPr>
                <w:ilvl w:val="0"/>
                <w:numId w:val="19"/>
              </w:numPr>
              <w:ind w:left="308" w:hanging="284"/>
              <w:rPr>
                <w:color w:val="auto"/>
                <w:sz w:val="22"/>
                <w:szCs w:val="22"/>
              </w:rPr>
            </w:pPr>
            <w:r w:rsidRPr="32C092DD" w:rsidR="32C092DD">
              <w:rPr>
                <w:color w:val="auto"/>
                <w:sz w:val="22"/>
                <w:szCs w:val="22"/>
              </w:rPr>
              <w:t>Dėl RMVVG prezidento rinkimo ir patvirtinimo;</w:t>
            </w:r>
          </w:p>
          <w:p w:rsidRPr="00607730" w:rsidR="000A75D1" w:rsidP="32C092DD" w:rsidRDefault="000A75D1" w14:paraId="72BA9BD0" w14:textId="77777777" w14:noSpellErr="1">
            <w:pPr>
              <w:pStyle w:val="Sraopastraipa"/>
              <w:numPr>
                <w:ilvl w:val="0"/>
                <w:numId w:val="19"/>
              </w:numPr>
              <w:ind w:left="308" w:hanging="284"/>
              <w:rPr>
                <w:color w:val="auto"/>
                <w:sz w:val="22"/>
                <w:szCs w:val="22"/>
              </w:rPr>
            </w:pPr>
            <w:r w:rsidRPr="32C092DD" w:rsidR="32C092DD">
              <w:rPr>
                <w:color w:val="auto"/>
                <w:sz w:val="22"/>
                <w:szCs w:val="22"/>
              </w:rPr>
              <w:t>Dėl RMVVG Rietavo miesto VVG plėtros 2016-</w:t>
            </w:r>
            <w:r w:rsidRPr="32C092DD" w:rsidR="32C092DD">
              <w:rPr>
                <w:color w:val="auto"/>
                <w:sz w:val="22"/>
                <w:szCs w:val="22"/>
              </w:rPr>
              <w:t>2022 m. strategijos vykdomų projektų rezultatai;</w:t>
            </w:r>
          </w:p>
          <w:p w:rsidRPr="00607730" w:rsidR="000A75D1" w:rsidP="32C092DD" w:rsidRDefault="000A75D1" w14:paraId="7BF86482" w14:textId="77777777" w14:noSpellErr="1">
            <w:pPr>
              <w:pStyle w:val="Sraopastraipa"/>
              <w:numPr>
                <w:ilvl w:val="0"/>
                <w:numId w:val="19"/>
              </w:numPr>
              <w:ind w:left="308" w:hanging="284"/>
              <w:rPr>
                <w:color w:val="auto"/>
                <w:sz w:val="22"/>
                <w:szCs w:val="22"/>
              </w:rPr>
            </w:pPr>
            <w:r w:rsidRPr="32C092DD" w:rsidR="32C092DD">
              <w:rPr>
                <w:color w:val="auto"/>
                <w:sz w:val="22"/>
                <w:szCs w:val="22"/>
              </w:rPr>
              <w:t>Dėl RMVVG naujos Rietavo miesto VVG plėtros 2022-2027 m. strategijos rengimo ir strategijos keitimo.</w:t>
            </w:r>
          </w:p>
        </w:tc>
        <w:tc>
          <w:tcPr>
            <w:tcW w:w="851" w:type="dxa"/>
            <w:tcMar/>
          </w:tcPr>
          <w:p w:rsidRPr="00607730" w:rsidR="000A75D1" w:rsidP="32C092DD" w:rsidRDefault="000A75D1" w14:paraId="0334C970" w14:textId="77777777" w14:noSpellErr="1">
            <w:pPr>
              <w:jc w:val="center"/>
              <w:rPr>
                <w:b w:val="1"/>
                <w:bCs w:val="1"/>
                <w:color w:val="auto"/>
                <w:sz w:val="22"/>
                <w:szCs w:val="22"/>
              </w:rPr>
            </w:pPr>
            <w:r w:rsidRPr="32C092DD" w:rsidR="32C092DD">
              <w:rPr>
                <w:b w:val="1"/>
                <w:bCs w:val="1"/>
                <w:color w:val="auto"/>
                <w:sz w:val="22"/>
                <w:szCs w:val="22"/>
              </w:rPr>
              <w:t>19</w:t>
            </w:r>
          </w:p>
        </w:tc>
        <w:tc>
          <w:tcPr>
            <w:tcW w:w="707" w:type="dxa"/>
            <w:tcMar/>
          </w:tcPr>
          <w:p w:rsidRPr="00607730" w:rsidR="000A75D1" w:rsidP="32C092DD" w:rsidRDefault="000A75D1" w14:paraId="1B208B0E" w14:textId="77777777" w14:noSpellErr="1">
            <w:pPr>
              <w:jc w:val="center"/>
              <w:rPr>
                <w:color w:val="auto"/>
                <w:sz w:val="22"/>
                <w:szCs w:val="22"/>
              </w:rPr>
            </w:pPr>
            <w:r w:rsidRPr="32C092DD" w:rsidR="32C092DD">
              <w:rPr>
                <w:color w:val="auto"/>
                <w:sz w:val="22"/>
                <w:szCs w:val="22"/>
              </w:rPr>
              <w:t>8</w:t>
            </w:r>
          </w:p>
        </w:tc>
        <w:tc>
          <w:tcPr>
            <w:tcW w:w="851" w:type="dxa"/>
            <w:tcMar/>
          </w:tcPr>
          <w:p w:rsidRPr="00607730" w:rsidR="000A75D1" w:rsidP="32C092DD" w:rsidRDefault="000A75D1" w14:paraId="4A8368DC" w14:textId="77777777" w14:noSpellErr="1">
            <w:pPr>
              <w:jc w:val="center"/>
              <w:rPr>
                <w:color w:val="auto"/>
                <w:sz w:val="22"/>
                <w:szCs w:val="22"/>
              </w:rPr>
            </w:pPr>
            <w:r w:rsidRPr="32C092DD" w:rsidR="32C092DD">
              <w:rPr>
                <w:color w:val="auto"/>
                <w:sz w:val="22"/>
                <w:szCs w:val="22"/>
              </w:rPr>
              <w:t>6</w:t>
            </w:r>
          </w:p>
        </w:tc>
        <w:tc>
          <w:tcPr>
            <w:tcW w:w="992" w:type="dxa"/>
            <w:tcMar/>
          </w:tcPr>
          <w:p w:rsidRPr="00607730" w:rsidR="000A75D1" w:rsidP="32C092DD" w:rsidRDefault="000A75D1" w14:paraId="2E5AA96C" w14:textId="77777777" w14:noSpellErr="1">
            <w:pPr>
              <w:jc w:val="center"/>
              <w:rPr>
                <w:color w:val="auto"/>
                <w:sz w:val="22"/>
                <w:szCs w:val="22"/>
              </w:rPr>
            </w:pPr>
            <w:r w:rsidRPr="32C092DD" w:rsidR="32C092DD">
              <w:rPr>
                <w:color w:val="auto"/>
                <w:sz w:val="22"/>
                <w:szCs w:val="22"/>
              </w:rPr>
              <w:t>5</w:t>
            </w:r>
          </w:p>
        </w:tc>
        <w:tc>
          <w:tcPr>
            <w:tcW w:w="992" w:type="dxa"/>
            <w:tcMar/>
          </w:tcPr>
          <w:p w:rsidRPr="00607730" w:rsidR="000A75D1" w:rsidP="32C092DD" w:rsidRDefault="000A75D1" w14:paraId="6722647B" w14:textId="77777777" w14:noSpellErr="1">
            <w:pPr>
              <w:jc w:val="center"/>
              <w:rPr>
                <w:b w:val="1"/>
                <w:bCs w:val="1"/>
                <w:color w:val="auto"/>
                <w:sz w:val="22"/>
                <w:szCs w:val="22"/>
              </w:rPr>
            </w:pPr>
            <w:r w:rsidRPr="32C092DD" w:rsidR="32C092DD">
              <w:rPr>
                <w:b w:val="1"/>
                <w:bCs w:val="1"/>
                <w:color w:val="auto"/>
                <w:sz w:val="22"/>
                <w:szCs w:val="22"/>
              </w:rPr>
              <w:t>13</w:t>
            </w:r>
          </w:p>
        </w:tc>
        <w:tc>
          <w:tcPr>
            <w:tcW w:w="851" w:type="dxa"/>
            <w:tcMar/>
          </w:tcPr>
          <w:p w:rsidRPr="00607730" w:rsidR="000A75D1" w:rsidP="32C092DD" w:rsidRDefault="000A75D1" w14:paraId="2D75B121" w14:textId="77777777" w14:noSpellErr="1">
            <w:pPr>
              <w:jc w:val="center"/>
              <w:rPr>
                <w:color w:val="auto"/>
                <w:sz w:val="22"/>
                <w:szCs w:val="22"/>
              </w:rPr>
            </w:pPr>
            <w:r w:rsidRPr="32C092DD" w:rsidR="32C092DD">
              <w:rPr>
                <w:color w:val="auto"/>
                <w:sz w:val="22"/>
                <w:szCs w:val="22"/>
              </w:rPr>
              <w:t>7</w:t>
            </w:r>
          </w:p>
        </w:tc>
        <w:tc>
          <w:tcPr>
            <w:tcW w:w="850" w:type="dxa"/>
            <w:tcMar/>
          </w:tcPr>
          <w:p w:rsidRPr="00607730" w:rsidR="000A75D1" w:rsidP="32C092DD" w:rsidRDefault="000A75D1" w14:paraId="17190ECA" w14:textId="77777777" w14:noSpellErr="1">
            <w:pPr>
              <w:jc w:val="center"/>
              <w:rPr>
                <w:color w:val="auto"/>
                <w:sz w:val="22"/>
                <w:szCs w:val="22"/>
              </w:rPr>
            </w:pPr>
            <w:r w:rsidRPr="32C092DD" w:rsidR="32C092DD">
              <w:rPr>
                <w:color w:val="auto"/>
                <w:sz w:val="22"/>
                <w:szCs w:val="22"/>
              </w:rPr>
              <w:t>2</w:t>
            </w:r>
          </w:p>
        </w:tc>
        <w:tc>
          <w:tcPr>
            <w:tcW w:w="851" w:type="dxa"/>
            <w:tcMar/>
          </w:tcPr>
          <w:p w:rsidRPr="00607730" w:rsidR="000A75D1" w:rsidP="32C092DD" w:rsidRDefault="000A75D1" w14:paraId="37592005" w14:textId="77777777" w14:noSpellErr="1">
            <w:pPr>
              <w:jc w:val="center"/>
              <w:rPr>
                <w:color w:val="auto"/>
                <w:sz w:val="22"/>
                <w:szCs w:val="22"/>
              </w:rPr>
            </w:pPr>
            <w:r w:rsidRPr="32C092DD" w:rsidR="32C092DD">
              <w:rPr>
                <w:color w:val="auto"/>
                <w:sz w:val="22"/>
                <w:szCs w:val="22"/>
              </w:rPr>
              <w:t>4</w:t>
            </w:r>
          </w:p>
        </w:tc>
        <w:tc>
          <w:tcPr>
            <w:tcW w:w="992" w:type="dxa"/>
            <w:tcMar/>
          </w:tcPr>
          <w:p w:rsidRPr="00607730" w:rsidR="000A75D1" w:rsidP="32C092DD" w:rsidRDefault="000A75D1" w14:paraId="712E21FA" w14:textId="77777777" w14:noSpellErr="1">
            <w:pPr>
              <w:jc w:val="center"/>
              <w:rPr>
                <w:color w:val="auto"/>
                <w:sz w:val="22"/>
                <w:szCs w:val="22"/>
              </w:rPr>
            </w:pPr>
            <w:r w:rsidRPr="32C092DD" w:rsidR="32C092DD">
              <w:rPr>
                <w:color w:val="auto"/>
                <w:sz w:val="22"/>
                <w:szCs w:val="22"/>
              </w:rPr>
              <w:t>68</w:t>
            </w:r>
          </w:p>
        </w:tc>
        <w:tc>
          <w:tcPr>
            <w:tcW w:w="992" w:type="dxa"/>
            <w:tcMar/>
          </w:tcPr>
          <w:p w:rsidRPr="00607730" w:rsidR="000A75D1" w:rsidP="32C092DD" w:rsidRDefault="000A75D1" w14:paraId="11DA5C93" w14:textId="77777777" w14:noSpellErr="1">
            <w:pPr>
              <w:jc w:val="center"/>
              <w:rPr>
                <w:color w:val="auto"/>
                <w:sz w:val="22"/>
                <w:szCs w:val="22"/>
              </w:rPr>
            </w:pPr>
            <w:r w:rsidRPr="32C092DD" w:rsidR="32C092DD">
              <w:rPr>
                <w:color w:val="auto"/>
                <w:sz w:val="22"/>
                <w:szCs w:val="22"/>
              </w:rPr>
              <w:t>68</w:t>
            </w:r>
          </w:p>
        </w:tc>
        <w:tc>
          <w:tcPr>
            <w:tcW w:w="993" w:type="dxa"/>
            <w:tcMar/>
          </w:tcPr>
          <w:p w:rsidRPr="00607730" w:rsidR="000A75D1" w:rsidP="32C092DD" w:rsidRDefault="000A75D1" w14:paraId="011E247C" w14:textId="77777777" w14:noSpellErr="1">
            <w:pPr>
              <w:jc w:val="center"/>
              <w:rPr>
                <w:color w:val="auto"/>
                <w:sz w:val="22"/>
                <w:szCs w:val="22"/>
              </w:rPr>
            </w:pPr>
            <w:r w:rsidRPr="32C092DD" w:rsidR="32C092DD">
              <w:rPr>
                <w:color w:val="auto"/>
                <w:sz w:val="22"/>
                <w:szCs w:val="22"/>
              </w:rPr>
              <w:t>57</w:t>
            </w:r>
          </w:p>
        </w:tc>
        <w:tc>
          <w:tcPr>
            <w:tcW w:w="993" w:type="dxa"/>
            <w:tcMar/>
          </w:tcPr>
          <w:p w:rsidRPr="00607730" w:rsidR="000A75D1" w:rsidP="32C092DD" w:rsidRDefault="000A75D1" w14:paraId="7C6A5B8C" w14:textId="77777777" w14:noSpellErr="1">
            <w:pPr>
              <w:jc w:val="center"/>
              <w:rPr>
                <w:color w:val="auto"/>
                <w:sz w:val="22"/>
                <w:szCs w:val="22"/>
              </w:rPr>
            </w:pPr>
            <w:r w:rsidRPr="32C092DD" w:rsidR="32C092DD">
              <w:rPr>
                <w:color w:val="auto"/>
                <w:sz w:val="22"/>
                <w:szCs w:val="22"/>
              </w:rPr>
              <w:t>21</w:t>
            </w:r>
          </w:p>
        </w:tc>
        <w:tc>
          <w:tcPr>
            <w:tcW w:w="1134" w:type="dxa"/>
            <w:tcMar/>
          </w:tcPr>
          <w:p w:rsidRPr="00607730" w:rsidR="000A75D1" w:rsidP="32C092DD" w:rsidRDefault="000A75D1" w14:paraId="1746F409" w14:textId="77777777" w14:noSpellErr="1">
            <w:pPr>
              <w:jc w:val="center"/>
              <w:rPr>
                <w:color w:val="auto"/>
                <w:sz w:val="22"/>
                <w:szCs w:val="22"/>
              </w:rPr>
            </w:pPr>
            <w:r w:rsidRPr="32C092DD" w:rsidR="32C092DD">
              <w:rPr>
                <w:color w:val="auto"/>
                <w:sz w:val="22"/>
                <w:szCs w:val="22"/>
              </w:rPr>
              <w:t>57/21</w:t>
            </w:r>
          </w:p>
        </w:tc>
      </w:tr>
      <w:tr w:rsidRPr="00830487" w:rsidR="000A75D1" w:rsidTr="0770484D" w14:paraId="509AEF5A" w14:textId="77777777">
        <w:tc>
          <w:tcPr>
            <w:tcW w:w="15021" w:type="dxa"/>
            <w:gridSpan w:val="14"/>
            <w:tcMar/>
          </w:tcPr>
          <w:p w:rsidRPr="00830487" w:rsidR="000A75D1" w:rsidP="00BE3956" w:rsidRDefault="000A75D1" w14:paraId="3DD93389" w14:textId="77777777">
            <w:pPr>
              <w:jc w:val="both"/>
              <w:rPr>
                <w:b/>
                <w:bCs/>
                <w:sz w:val="22"/>
                <w:szCs w:val="22"/>
              </w:rPr>
            </w:pPr>
            <w:r w:rsidRPr="00830487">
              <w:rPr>
                <w:sz w:val="22"/>
                <w:szCs w:val="22"/>
                <w:lang w:eastAsia="lt-LT"/>
              </w:rPr>
              <w:t>Jeigu pildant lentelę yra reikalingos papildomos eilutės, jas įterpkite. Jeigu pildant lentelę paaiškėja, kad formoje yra perteklinių eilučių, jas ištrinkite.</w:t>
            </w:r>
          </w:p>
        </w:tc>
      </w:tr>
    </w:tbl>
    <w:p w:rsidRPr="00830487" w:rsidR="000A75D1" w:rsidP="000A75D1" w:rsidRDefault="000A75D1" w14:paraId="62DD2EB4" w14:textId="77777777">
      <w:pPr>
        <w:shd w:val="clear" w:color="auto" w:fill="FFFFFF"/>
        <w:jc w:val="both"/>
        <w:rPr>
          <w:b/>
          <w:bCs/>
          <w:sz w:val="22"/>
          <w:szCs w:val="22"/>
        </w:rPr>
      </w:pPr>
    </w:p>
    <w:p w:rsidRPr="00830487" w:rsidR="000A75D1" w:rsidP="000A75D1" w:rsidRDefault="000A75D1" w14:paraId="5A559584" w14:textId="77777777">
      <w:pPr>
        <w:pStyle w:val="Sraopastraipa"/>
        <w:numPr>
          <w:ilvl w:val="0"/>
          <w:numId w:val="3"/>
        </w:numPr>
        <w:shd w:val="clear" w:color="auto" w:fill="FFFFFF"/>
        <w:jc w:val="both"/>
        <w:rPr>
          <w:b/>
          <w:bCs/>
          <w:sz w:val="22"/>
          <w:szCs w:val="22"/>
        </w:rPr>
      </w:pPr>
      <w:r w:rsidRPr="00830487">
        <w:rPr>
          <w:b/>
          <w:bCs/>
          <w:sz w:val="22"/>
          <w:szCs w:val="22"/>
        </w:rPr>
        <w:t>INFORMACIJA APIE PATEIKIAMUS PRIEDUS</w:t>
      </w:r>
    </w:p>
    <w:p w:rsidRPr="00830487" w:rsidR="000A75D1" w:rsidP="000A75D1" w:rsidRDefault="000A75D1" w14:paraId="2055D8E6" w14:textId="77777777">
      <w:pPr>
        <w:jc w:val="center"/>
        <w:rPr>
          <w:sz w:val="22"/>
          <w:szCs w:val="22"/>
          <w:lang w:eastAsia="lt-LT"/>
        </w:rPr>
      </w:pPr>
    </w:p>
    <w:tbl>
      <w:tblPr>
        <w:tblW w:w="15016"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5016"/>
      </w:tblGrid>
      <w:tr w:rsidRPr="00830487" w:rsidR="000A75D1" w:rsidTr="00BE3956" w14:paraId="6F3BC657" w14:textId="77777777">
        <w:trPr>
          <w:tblHeader/>
        </w:trPr>
        <w:tc>
          <w:tcPr>
            <w:tcW w:w="5000"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830487" w:rsidR="000A75D1" w:rsidP="00BE3956" w:rsidRDefault="000A75D1" w14:paraId="186EB145" w14:textId="77777777">
            <w:pPr>
              <w:jc w:val="both"/>
              <w:rPr>
                <w:sz w:val="22"/>
                <w:szCs w:val="22"/>
                <w:lang w:eastAsia="lt-LT"/>
              </w:rPr>
            </w:pPr>
            <w:r w:rsidRPr="00830487">
              <w:rPr>
                <w:b/>
                <w:bCs/>
                <w:sz w:val="22"/>
                <w:szCs w:val="22"/>
                <w:lang w:eastAsia="lt-LT"/>
              </w:rPr>
              <w:t xml:space="preserve">PATEIKIAMI PRIEDAI: </w:t>
            </w:r>
            <w:r w:rsidRPr="00830487">
              <w:rPr>
                <w:sz w:val="22"/>
                <w:szCs w:val="22"/>
                <w:lang w:eastAsia="lt-LT"/>
              </w:rPr>
              <w:t xml:space="preserve"> </w:t>
            </w:r>
            <w:r w:rsidRPr="00830487">
              <w:rPr>
                <w:i/>
                <w:sz w:val="22"/>
                <w:szCs w:val="22"/>
                <w:lang w:eastAsia="lt-LT"/>
              </w:rPr>
              <w:t>(pažymimi ir išvardijami kartu su prašymu pateikiami dokumentai):</w:t>
            </w:r>
          </w:p>
          <w:p w:rsidRPr="00830487" w:rsidR="000A75D1" w:rsidP="00BE3956" w:rsidRDefault="000A75D1" w14:paraId="69936301" w14:textId="77777777">
            <w:pPr>
              <w:jc w:val="both"/>
              <w:rPr>
                <w:sz w:val="22"/>
                <w:szCs w:val="22"/>
                <w:lang w:eastAsia="lt-LT"/>
              </w:rPr>
            </w:pPr>
          </w:p>
          <w:p w:rsidRPr="00830487" w:rsidR="000A75D1" w:rsidP="00BE3956" w:rsidRDefault="000A75D1" w14:paraId="564A0D61" w14:textId="77777777">
            <w:pPr>
              <w:jc w:val="both"/>
              <w:rPr>
                <w:sz w:val="22"/>
                <w:szCs w:val="22"/>
              </w:rPr>
            </w:pPr>
            <w:r w:rsidRPr="00830487">
              <w:rPr>
                <w:sz w:val="22"/>
                <w:szCs w:val="22"/>
              </w:rPr>
              <w:t>□ dokumentų, įrodančių, ataskaitos pristatymą miesto VVG veiklos teritorijos gyventojams, kopijos: (</w:t>
            </w:r>
            <w:r w:rsidRPr="00830487">
              <w:rPr>
                <w:i/>
                <w:sz w:val="22"/>
                <w:szCs w:val="22"/>
              </w:rPr>
              <w:t>išvardijami pridedami dokumentai ir nurodomas kiekvieno iš jų lapų skaičius</w:t>
            </w:r>
            <w:r w:rsidRPr="00830487">
              <w:rPr>
                <w:sz w:val="22"/>
                <w:szCs w:val="22"/>
              </w:rPr>
              <w:t xml:space="preserve">) </w:t>
            </w:r>
          </w:p>
          <w:p w:rsidRPr="00830487" w:rsidR="000A75D1" w:rsidP="00BE3956" w:rsidRDefault="000A75D1" w14:paraId="71F03147" w14:textId="77777777">
            <w:pPr>
              <w:jc w:val="both"/>
              <w:rPr>
                <w:sz w:val="22"/>
                <w:szCs w:val="22"/>
              </w:rPr>
            </w:pPr>
          </w:p>
          <w:p w:rsidRPr="00830487" w:rsidR="000A75D1" w:rsidP="00BE3956" w:rsidRDefault="000A75D1" w14:paraId="269F7857" w14:textId="77777777">
            <w:pPr>
              <w:jc w:val="both"/>
              <w:rPr>
                <w:sz w:val="22"/>
                <w:szCs w:val="22"/>
              </w:rPr>
            </w:pPr>
            <w:r w:rsidRPr="00830487">
              <w:rPr>
                <w:sz w:val="22"/>
                <w:szCs w:val="22"/>
              </w:rPr>
              <w:t>□ dokumentų, pagrindžiančių ataskaitose pateiktą informaciją, kopijos: (</w:t>
            </w:r>
            <w:r w:rsidRPr="00830487">
              <w:rPr>
                <w:i/>
                <w:sz w:val="22"/>
                <w:szCs w:val="22"/>
              </w:rPr>
              <w:t>išvardijami pridedami dokumentai ir nurodomas kiekvieno iš jų lapų skaičius. Dokumentų, kuriuos miesto VVG pateikusi Ministerijai ar Agentūrai ar kurie yra skelbiami miesto VVG interneto svetainėje arba vienos iš partnerių (savivaldybės) interneto svetainėje pakartotinai pateikti nereikia.</w:t>
            </w:r>
            <w:r w:rsidRPr="00830487">
              <w:rPr>
                <w:sz w:val="22"/>
                <w:szCs w:val="22"/>
              </w:rPr>
              <w:t xml:space="preserve">) </w:t>
            </w:r>
          </w:p>
          <w:p w:rsidRPr="00830487" w:rsidR="000A75D1" w:rsidP="00BE3956" w:rsidRDefault="000A75D1" w14:paraId="4ED86BB5" w14:textId="77777777">
            <w:pPr>
              <w:jc w:val="both"/>
              <w:rPr>
                <w:sz w:val="22"/>
                <w:szCs w:val="22"/>
              </w:rPr>
            </w:pPr>
          </w:p>
          <w:p w:rsidRPr="00830487" w:rsidR="000A75D1" w:rsidP="00BE3956" w:rsidRDefault="000A75D1" w14:paraId="5FA8F13E" w14:textId="77777777">
            <w:pPr>
              <w:jc w:val="both"/>
              <w:rPr>
                <w:sz w:val="22"/>
                <w:szCs w:val="22"/>
              </w:rPr>
            </w:pPr>
            <w:r w:rsidRPr="00830487">
              <w:rPr>
                <w:sz w:val="22"/>
                <w:szCs w:val="22"/>
              </w:rPr>
              <w:t>□ kitų dokumentų kopijos:  (</w:t>
            </w:r>
            <w:r w:rsidRPr="00830487">
              <w:rPr>
                <w:i/>
                <w:sz w:val="22"/>
                <w:szCs w:val="22"/>
              </w:rPr>
              <w:t>išvardijami pridedami dokumentai ir nurodomas kiekvieno iš jų lapų skaičius</w:t>
            </w:r>
            <w:r w:rsidRPr="00830487">
              <w:rPr>
                <w:sz w:val="22"/>
                <w:szCs w:val="22"/>
              </w:rPr>
              <w:t xml:space="preserve">) </w:t>
            </w:r>
          </w:p>
        </w:tc>
      </w:tr>
    </w:tbl>
    <w:p w:rsidRPr="00830487" w:rsidR="000A75D1" w:rsidP="000A75D1" w:rsidRDefault="000A75D1" w14:paraId="6334EA3E" w14:textId="77777777">
      <w:pPr>
        <w:rPr>
          <w:sz w:val="22"/>
          <w:szCs w:val="22"/>
        </w:rPr>
      </w:pPr>
    </w:p>
    <w:p w:rsidR="32C092DD" w:rsidP="32C092DD" w:rsidRDefault="32C092DD" w14:paraId="027591F5" w14:textId="49C65134">
      <w:pPr>
        <w:pStyle w:val="prastasis"/>
        <w:bidi w:val="0"/>
        <w:spacing w:before="0" w:beforeAutospacing="off" w:after="0" w:afterAutospacing="off" w:line="276" w:lineRule="auto"/>
        <w:ind w:left="0" w:right="0"/>
        <w:jc w:val="left"/>
        <w:rPr>
          <w:sz w:val="22"/>
          <w:szCs w:val="22"/>
          <w:u w:val="single"/>
        </w:rPr>
      </w:pPr>
      <w:r w:rsidRPr="32C092DD" w:rsidR="32C092DD">
        <w:rPr>
          <w:sz w:val="22"/>
          <w:szCs w:val="22"/>
        </w:rPr>
        <w:t>_______________</w:t>
      </w:r>
      <w:r>
        <w:tab/>
      </w:r>
      <w:r w:rsidRPr="32C092DD" w:rsidR="32C092DD">
        <w:rPr>
          <w:sz w:val="22"/>
          <w:szCs w:val="22"/>
        </w:rPr>
        <w:t xml:space="preserve">                                                      </w:t>
      </w:r>
      <w:r>
        <w:tab/>
      </w:r>
      <w:r>
        <w:tab/>
      </w:r>
      <w:r>
        <w:tab/>
      </w:r>
      <w:r w:rsidRPr="32C092DD" w:rsidR="32C092DD">
        <w:rPr>
          <w:sz w:val="22"/>
          <w:szCs w:val="22"/>
          <w:u w:val="single"/>
        </w:rPr>
        <w:t xml:space="preserve">Prezidentė Angelė </w:t>
      </w:r>
      <w:proofErr w:type="spellStart"/>
      <w:r w:rsidRPr="32C092DD" w:rsidR="32C092DD">
        <w:rPr>
          <w:sz w:val="22"/>
          <w:szCs w:val="22"/>
          <w:u w:val="single"/>
        </w:rPr>
        <w:t>Arienė</w:t>
      </w:r>
      <w:proofErr w:type="spellEnd"/>
    </w:p>
    <w:p w:rsidRPr="00D47760" w:rsidR="000A75D1" w:rsidP="000A75D1" w:rsidRDefault="000A75D1" w14:paraId="4C0CD2EF" w14:textId="77777777">
      <w:pPr>
        <w:tabs>
          <w:tab w:val="left" w:pos="3300"/>
        </w:tabs>
        <w:spacing w:line="276" w:lineRule="auto"/>
      </w:pPr>
      <w:r w:rsidRPr="00830487">
        <w:rPr>
          <w:sz w:val="22"/>
          <w:szCs w:val="22"/>
        </w:rPr>
        <w:t xml:space="preserve">        (parašas)</w:t>
      </w:r>
      <w:r w:rsidRPr="00830487">
        <w:rPr>
          <w:sz w:val="22"/>
          <w:szCs w:val="22"/>
        </w:rPr>
        <w:tab/>
      </w:r>
      <w:r w:rsidRPr="00830487">
        <w:rPr>
          <w:sz w:val="22"/>
          <w:szCs w:val="22"/>
        </w:rPr>
        <w:tab/>
      </w:r>
      <w:r w:rsidRPr="00830487">
        <w:rPr>
          <w:sz w:val="22"/>
          <w:szCs w:val="22"/>
        </w:rPr>
        <w:tab/>
      </w:r>
      <w:r w:rsidRPr="00830487">
        <w:rPr>
          <w:sz w:val="22"/>
          <w:szCs w:val="22"/>
        </w:rPr>
        <w:tab/>
      </w:r>
      <w:r w:rsidRPr="00830487">
        <w:rPr>
          <w:sz w:val="22"/>
          <w:szCs w:val="22"/>
        </w:rPr>
        <w:t xml:space="preserve">          </w:t>
      </w:r>
      <w:r>
        <w:rPr>
          <w:sz w:val="22"/>
          <w:szCs w:val="22"/>
        </w:rPr>
        <w:tab/>
      </w:r>
      <w:r>
        <w:rPr>
          <w:sz w:val="22"/>
          <w:szCs w:val="22"/>
        </w:rPr>
        <w:tab/>
      </w:r>
      <w:r w:rsidRPr="004B44F2">
        <w:rPr>
          <w:sz w:val="22"/>
          <w:szCs w:val="22"/>
        </w:rPr>
        <w:t xml:space="preserve">  (vardas ir pavar</w:t>
      </w:r>
      <w:r w:rsidRPr="00D47760">
        <w:t>dė)</w:t>
      </w:r>
    </w:p>
    <w:p w:rsidRPr="00D47760" w:rsidR="007A49A1" w:rsidP="00B236FD" w:rsidRDefault="007A49A1" w14:paraId="13378AD8" w14:textId="3477F5DC">
      <w:pPr>
        <w:tabs>
          <w:tab w:val="left" w:pos="3300"/>
        </w:tabs>
        <w:spacing w:line="276" w:lineRule="auto"/>
      </w:pPr>
    </w:p>
    <w:sectPr w:rsidRPr="00D47760" w:rsidR="007A49A1" w:rsidSect="003D1B28">
      <w:pgSz w:w="16838" w:h="11906" w:orient="landscape"/>
      <w:pgMar w:top="720" w:right="720" w:bottom="720" w:left="720"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7409" w:rsidP="00ED2412" w:rsidRDefault="002E7409" w14:paraId="5680AE82" w14:textId="77777777">
      <w:r>
        <w:separator/>
      </w:r>
    </w:p>
  </w:endnote>
  <w:endnote w:type="continuationSeparator" w:id="0">
    <w:p w:rsidR="002E7409" w:rsidP="00ED2412" w:rsidRDefault="002E7409" w14:paraId="042F2BB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728" w:rsidP="009B35B8" w:rsidRDefault="00872728" w14:paraId="016C3726" w14:textId="351795B2">
    <w:pPr>
      <w:pStyle w:val="Porat"/>
      <w:framePr w:wrap="none" w:hAnchor="margin" w:vAnchor="text" w:xAlign="right" w:y="1"/>
      <w:rPr>
        <w:rStyle w:val="Puslapionumeris"/>
      </w:rPr>
    </w:pPr>
    <w:r>
      <w:rPr>
        <w:rStyle w:val="Puslapionumeris"/>
      </w:rPr>
      <w:fldChar w:fldCharType="begin"/>
    </w:r>
    <w:r>
      <w:rPr>
        <w:rStyle w:val="Puslapionumeris"/>
      </w:rPr>
      <w:instrText xml:space="preserve"> PAGE </w:instrText>
    </w:r>
    <w:r>
      <w:rPr>
        <w:rStyle w:val="Puslapionumeris"/>
      </w:rPr>
      <w:fldChar w:fldCharType="end"/>
    </w:r>
  </w:p>
  <w:p w:rsidR="00872728" w:rsidP="008433F6" w:rsidRDefault="00872728" w14:paraId="754C0BC3" w14:textId="7777777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uslapionumeris"/>
      </w:rPr>
      <w:id w:val="1009564931"/>
      <w:docPartObj>
        <w:docPartGallery w:val="Page Numbers (Bottom of Page)"/>
        <w:docPartUnique/>
      </w:docPartObj>
    </w:sdtPr>
    <w:sdtContent>
      <w:p w:rsidR="00872728" w:rsidP="009B35B8" w:rsidRDefault="00872728" w14:paraId="6598BE69" w14:textId="57C621A4">
        <w:pPr>
          <w:pStyle w:val="Porat"/>
          <w:framePr w:wrap="none" w:hAnchor="margin" w:vAnchor="text" w:xAlign="right" w:y="1"/>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sdtContent>
  </w:sdt>
  <w:p w:rsidR="00872728" w:rsidP="008433F6" w:rsidRDefault="00872728" w14:paraId="11182038" w14:textId="77777777">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7409" w:rsidP="00ED2412" w:rsidRDefault="002E7409" w14:paraId="4ED9FEB7" w14:textId="77777777">
      <w:r>
        <w:separator/>
      </w:r>
    </w:p>
  </w:footnote>
  <w:footnote w:type="continuationSeparator" w:id="0">
    <w:p w:rsidR="002E7409" w:rsidP="00ED2412" w:rsidRDefault="002E7409" w14:paraId="50DDDFA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367953"/>
      <w:docPartObj>
        <w:docPartGallery w:val="Page Numbers (Top of Page)"/>
        <w:docPartUnique/>
      </w:docPartObj>
    </w:sdtPr>
    <w:sdtContent>
      <w:p w:rsidR="00872728" w:rsidRDefault="00872728" w14:paraId="076B6697" w14:textId="6AA3E418">
        <w:pPr>
          <w:pStyle w:val="Antrats"/>
          <w:jc w:val="center"/>
        </w:pPr>
        <w:r>
          <w:fldChar w:fldCharType="begin"/>
        </w:r>
        <w:r>
          <w:instrText>PAGE   \* MERGEFORMAT</w:instrText>
        </w:r>
        <w:r>
          <w:fldChar w:fldCharType="separate"/>
        </w:r>
        <w:r>
          <w:rPr>
            <w:noProof/>
          </w:rPr>
          <w:t>5</w:t>
        </w:r>
        <w:r>
          <w:fldChar w:fldCharType="end"/>
        </w:r>
      </w:p>
    </w:sdtContent>
  </w:sdt>
  <w:p w:rsidR="00872728" w:rsidRDefault="00872728" w14:paraId="791785F9" w14:textId="7777777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728" w:rsidP="00ED2412" w:rsidRDefault="00872728" w14:paraId="540ECE42" w14:textId="421637C1">
    <w:pPr>
      <w:pStyle w:val="Antrats"/>
      <w:tabs>
        <w:tab w:val="clear" w:pos="4819"/>
        <w:tab w:val="clear" w:pos="9638"/>
        <w:tab w:val="left" w:pos="527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2">
    <w:nsid w:val="7fa5527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1">
    <w:nsid w:val="1eade9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0">
    <w:nsid w:val="7216259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9">
    <w:nsid w:val="69fc37b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8">
    <w:nsid w:val="4ef1f7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7">
    <w:nsid w:val="1d77508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6">
    <w:nsid w:val="21f680e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5">
    <w:nsid w:val="78d3c1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4">
    <w:nsid w:val="5d1b5da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3">
    <w:nsid w:val="20586b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2">
    <w:nsid w:val="654fff4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1">
    <w:nsid w:val="3c7dde2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0">
    <w:nsid w:val="2f2bef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9">
    <w:nsid w:val="442907b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8">
    <w:nsid w:val="228034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7">
    <w:nsid w:val="6bfd09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6">
    <w:nsid w:val="9da3b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5">
    <w:nsid w:val="68264c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4">
    <w:nsid w:val="60e4d3b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3">
    <w:nsid w:val="51738b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2">
    <w:nsid w:val="51f32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1">
    <w:nsid w:val="25a8d4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0">
    <w:nsid w:val="762ff7a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9">
    <w:nsid w:val="7775103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8">
    <w:nsid w:val="54894ce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7">
    <w:nsid w:val="1c2869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6">
    <w:nsid w:val="79b4c4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5">
    <w:nsid w:val="17d5188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4">
    <w:nsid w:val="bc1cc8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3">
    <w:nsid w:val="6a9684a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2">
    <w:nsid w:val="433d65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1">
    <w:nsid w:val="46f4ea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0">
    <w:nsid w:val="fa735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9">
    <w:nsid w:val="76f1ce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8">
    <w:nsid w:val="1e0aaf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7">
    <w:nsid w:val="415e9b5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6">
    <w:nsid w:val="3760abb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5">
    <w:nsid w:val="206282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4">
    <w:nsid w:val="12d8ec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3">
    <w:nsid w:val="13d67c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2">
    <w:nsid w:val="458432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1">
    <w:nsid w:val="17d6341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0">
    <w:nsid w:val="188958d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9">
    <w:nsid w:val="c8ff84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8">
    <w:nsid w:val="7fd282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7">
    <w:nsid w:val="1d3b9af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6">
    <w:nsid w:val="5cdcb5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5">
    <w:nsid w:val="2fed350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4">
    <w:nsid w:val="1ce0733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3">
    <w:nsid w:val="240435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2">
    <w:nsid w:val="1d45ce4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1">
    <w:nsid w:val="7da529a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0">
    <w:nsid w:val="15b130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9">
    <w:nsid w:val="3641d6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8">
    <w:nsid w:val="3b0d36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7">
    <w:nsid w:val="335f416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6">
    <w:nsid w:val="13382a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5">
    <w:nsid w:val="57348a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4">
    <w:nsid w:val="7c7b75c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3">
    <w:nsid w:val="7db87d0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2">
    <w:nsid w:val="5dea58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1">
    <w:nsid w:val="364c516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0">
    <w:nsid w:val="35ab0bb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9">
    <w:nsid w:val="3a558a2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8">
    <w:nsid w:val="5f23a50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7">
    <w:nsid w:val="6eff0ef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6">
    <w:nsid w:val="20c980c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5">
    <w:nsid w:val="280bbbf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nsid w:val="4481b2e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3">
    <w:nsid w:val="6c451df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nsid w:val="fa863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1">
    <w:nsid w:val="2f4aa8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nsid w:val="2cc8daf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nsid w:val="600999f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nsid w:val="b82a96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nsid w:val="344b96c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5b2e268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67e0354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nsid w:val="5ad52fd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nsid w:val="67b42db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5b200b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149e628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47d2ffb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38d54fc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1127db3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704844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4d7e32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1e40afb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2990a1a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74daa40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2f89f57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3e5f7f2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30f47f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180b7f3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48e8ae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22fffc0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509a886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144a52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14abe10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94db9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70006c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1d3e65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77e3f7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134f3de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5b4940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7ca2351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64c989c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4055679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7afa00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60545e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1ba4761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610e2f0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7d624d2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4d69699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D42DE7"/>
    <w:multiLevelType w:val="multilevel"/>
    <w:tmpl w:val="707CAD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2B719BE"/>
    <w:multiLevelType w:val="hybridMultilevel"/>
    <w:tmpl w:val="63BA4600"/>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F01FCB"/>
    <w:multiLevelType w:val="hybridMultilevel"/>
    <w:tmpl w:val="7FB0E8E8"/>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DD3E9A"/>
    <w:multiLevelType w:val="hybridMultilevel"/>
    <w:tmpl w:val="A790F21C"/>
    <w:lvl w:ilvl="0" w:tplc="A20072BA">
      <w:start w:val="2020"/>
      <w:numFmt w:val="decimal"/>
      <w:lvlText w:val="%1"/>
      <w:lvlJc w:val="left"/>
      <w:pPr>
        <w:ind w:left="506" w:hanging="400"/>
      </w:pPr>
      <w:rPr>
        <w:rFonts w:hint="default"/>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4" w15:restartNumberingAfterBreak="0">
    <w:nsid w:val="1A92000C"/>
    <w:multiLevelType w:val="hybridMultilevel"/>
    <w:tmpl w:val="63BA4600"/>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295C52"/>
    <w:multiLevelType w:val="hybridMultilevel"/>
    <w:tmpl w:val="8D8EED80"/>
    <w:lvl w:ilvl="0" w:tplc="0292E994">
      <w:start w:val="1"/>
      <w:numFmt w:val="decimal"/>
      <w:lvlText w:val="%1)"/>
      <w:lvlJc w:val="left"/>
      <w:pPr>
        <w:ind w:left="502"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D2384"/>
    <w:multiLevelType w:val="hybridMultilevel"/>
    <w:tmpl w:val="8A44F986"/>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3871D6"/>
    <w:multiLevelType w:val="hybridMultilevel"/>
    <w:tmpl w:val="63BA4600"/>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6F4019"/>
    <w:multiLevelType w:val="hybridMultilevel"/>
    <w:tmpl w:val="63BA4600"/>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6045FC"/>
    <w:multiLevelType w:val="multilevel"/>
    <w:tmpl w:val="2B9079F6"/>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0" w15:restartNumberingAfterBreak="0">
    <w:nsid w:val="2DCD57E3"/>
    <w:multiLevelType w:val="hybridMultilevel"/>
    <w:tmpl w:val="63BA4600"/>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F919B8"/>
    <w:multiLevelType w:val="hybridMultilevel"/>
    <w:tmpl w:val="63BA4600"/>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226126"/>
    <w:multiLevelType w:val="hybridMultilevel"/>
    <w:tmpl w:val="63BA4600"/>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767445"/>
    <w:multiLevelType w:val="hybridMultilevel"/>
    <w:tmpl w:val="7848E1B0"/>
    <w:lvl w:ilvl="0" w:tplc="AAE22370">
      <w:start w:val="1"/>
      <w:numFmt w:val="decimal"/>
      <w:lvlText w:val="%1."/>
      <w:lvlJc w:val="left"/>
      <w:pPr>
        <w:ind w:left="720" w:hanging="360"/>
      </w:pPr>
      <w:rPr>
        <w:rFonts w:ascii="Times New Roman" w:hAnsi="Times New Roman" w:eastAsia="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A6CFD"/>
    <w:multiLevelType w:val="hybridMultilevel"/>
    <w:tmpl w:val="48262AF8"/>
    <w:lvl w:ilvl="0" w:tplc="962CB932">
      <w:start w:val="2020"/>
      <w:numFmt w:val="decimal"/>
      <w:lvlText w:val="%1"/>
      <w:lvlJc w:val="left"/>
      <w:pPr>
        <w:ind w:left="506" w:hanging="400"/>
      </w:pPr>
      <w:rPr>
        <w:rFonts w:hint="default"/>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15" w15:restartNumberingAfterBreak="0">
    <w:nsid w:val="3FBE14C5"/>
    <w:multiLevelType w:val="hybridMultilevel"/>
    <w:tmpl w:val="63BA4600"/>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26145B2"/>
    <w:multiLevelType w:val="hybridMultilevel"/>
    <w:tmpl w:val="1A92BDCA"/>
    <w:lvl w:ilvl="0" w:tplc="32484390">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DD7B40"/>
    <w:multiLevelType w:val="hybridMultilevel"/>
    <w:tmpl w:val="A56A3B74"/>
    <w:lvl w:ilvl="0" w:tplc="65B418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87549E"/>
    <w:multiLevelType w:val="hybridMultilevel"/>
    <w:tmpl w:val="63BA4600"/>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8B20DFB"/>
    <w:multiLevelType w:val="hybridMultilevel"/>
    <w:tmpl w:val="63BA4600"/>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E92BD8"/>
    <w:multiLevelType w:val="hybridMultilevel"/>
    <w:tmpl w:val="C4A46E2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F412C2D"/>
    <w:multiLevelType w:val="hybridMultilevel"/>
    <w:tmpl w:val="A56A3B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797A6A"/>
    <w:multiLevelType w:val="hybridMultilevel"/>
    <w:tmpl w:val="8A44F986"/>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5E0C39"/>
    <w:multiLevelType w:val="hybridMultilevel"/>
    <w:tmpl w:val="33E2C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6F31A7"/>
    <w:multiLevelType w:val="multilevel"/>
    <w:tmpl w:val="16BA621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DD16EB8"/>
    <w:multiLevelType w:val="hybridMultilevel"/>
    <w:tmpl w:val="63BA4600"/>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E397380"/>
    <w:multiLevelType w:val="multilevel"/>
    <w:tmpl w:val="93EEB14C"/>
    <w:lvl w:ilvl="0">
      <w:start w:val="3"/>
      <w:numFmt w:val="decimal"/>
      <w:lvlText w:val="%1."/>
      <w:lvlJc w:val="left"/>
      <w:pPr>
        <w:ind w:left="644"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E8F6C1B"/>
    <w:multiLevelType w:val="hybridMultilevel"/>
    <w:tmpl w:val="63BA4600"/>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0947D3"/>
    <w:multiLevelType w:val="hybridMultilevel"/>
    <w:tmpl w:val="63BA4600"/>
    <w:lvl w:ilvl="0" w:tplc="32484390">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2553F0"/>
    <w:multiLevelType w:val="hybridMultilevel"/>
    <w:tmpl w:val="63BA4600"/>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9F76787"/>
    <w:multiLevelType w:val="hybridMultilevel"/>
    <w:tmpl w:val="956273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1" w15:restartNumberingAfterBreak="0">
    <w:nsid w:val="6CCC1C08"/>
    <w:multiLevelType w:val="hybridMultilevel"/>
    <w:tmpl w:val="E6C80AD6"/>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465FD3"/>
    <w:multiLevelType w:val="hybridMultilevel"/>
    <w:tmpl w:val="E6C80AD6"/>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30B2F15"/>
    <w:multiLevelType w:val="hybridMultilevel"/>
    <w:tmpl w:val="E670DAFA"/>
    <w:lvl w:ilvl="0" w:tplc="32484390">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3A1D16"/>
    <w:multiLevelType w:val="hybridMultilevel"/>
    <w:tmpl w:val="33E2C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7C76C4"/>
    <w:multiLevelType w:val="hybridMultilevel"/>
    <w:tmpl w:val="63BA4600"/>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492CDE"/>
    <w:multiLevelType w:val="hybridMultilevel"/>
    <w:tmpl w:val="C5B406D2"/>
    <w:lvl w:ilvl="0" w:tplc="C02852C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FF1975"/>
    <w:multiLevelType w:val="hybridMultilevel"/>
    <w:tmpl w:val="392CA052"/>
    <w:lvl w:ilvl="0" w:tplc="044C2516">
      <w:start w:val="1"/>
      <w:numFmt w:val="decimal"/>
      <w:lvlText w:val="%1."/>
      <w:lvlJc w:val="left"/>
      <w:pPr>
        <w:ind w:left="720" w:hanging="360"/>
      </w:pPr>
      <w:rPr>
        <w:rFonts w:ascii="Times New Roman" w:hAnsi="Times New Roman" w:eastAsia="Times New Roman" w:cs="Times New Roman"/>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05582F"/>
    <w:multiLevelType w:val="hybridMultilevel"/>
    <w:tmpl w:val="63BA4600"/>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1" w16cid:durableId="647786931">
    <w:abstractNumId w:val="9"/>
  </w:num>
  <w:num w:numId="2" w16cid:durableId="1062100418">
    <w:abstractNumId w:val="24"/>
  </w:num>
  <w:num w:numId="3" w16cid:durableId="1497382909">
    <w:abstractNumId w:val="0"/>
  </w:num>
  <w:num w:numId="4" w16cid:durableId="1341812377">
    <w:abstractNumId w:val="26"/>
  </w:num>
  <w:num w:numId="5" w16cid:durableId="1733234466">
    <w:abstractNumId w:val="28"/>
  </w:num>
  <w:num w:numId="6" w16cid:durableId="1494880610">
    <w:abstractNumId w:val="33"/>
  </w:num>
  <w:num w:numId="7" w16cid:durableId="975649474">
    <w:abstractNumId w:val="37"/>
  </w:num>
  <w:num w:numId="8" w16cid:durableId="236594674">
    <w:abstractNumId w:val="13"/>
  </w:num>
  <w:num w:numId="9" w16cid:durableId="1394347317">
    <w:abstractNumId w:val="23"/>
  </w:num>
  <w:num w:numId="10" w16cid:durableId="389887059">
    <w:abstractNumId w:val="34"/>
  </w:num>
  <w:num w:numId="11" w16cid:durableId="1297105342">
    <w:abstractNumId w:val="16"/>
  </w:num>
  <w:num w:numId="12" w16cid:durableId="1245603294">
    <w:abstractNumId w:val="30"/>
  </w:num>
  <w:num w:numId="13" w16cid:durableId="665866">
    <w:abstractNumId w:val="5"/>
  </w:num>
  <w:num w:numId="14" w16cid:durableId="2144612407">
    <w:abstractNumId w:val="36"/>
  </w:num>
  <w:num w:numId="15" w16cid:durableId="1621841887">
    <w:abstractNumId w:val="3"/>
  </w:num>
  <w:num w:numId="16" w16cid:durableId="130487487">
    <w:abstractNumId w:val="14"/>
  </w:num>
  <w:num w:numId="17" w16cid:durableId="265894041">
    <w:abstractNumId w:val="20"/>
  </w:num>
  <w:num w:numId="18" w16cid:durableId="601039289">
    <w:abstractNumId w:val="17"/>
  </w:num>
  <w:num w:numId="19" w16cid:durableId="55784692">
    <w:abstractNumId w:val="21"/>
  </w:num>
  <w:num w:numId="20" w16cid:durableId="65958077">
    <w:abstractNumId w:val="31"/>
  </w:num>
  <w:num w:numId="21" w16cid:durableId="1610310702">
    <w:abstractNumId w:val="32"/>
  </w:num>
  <w:num w:numId="22" w16cid:durableId="1387413866">
    <w:abstractNumId w:val="11"/>
  </w:num>
  <w:num w:numId="23" w16cid:durableId="1894416291">
    <w:abstractNumId w:val="29"/>
  </w:num>
  <w:num w:numId="24" w16cid:durableId="182473475">
    <w:abstractNumId w:val="35"/>
  </w:num>
  <w:num w:numId="25" w16cid:durableId="27144355">
    <w:abstractNumId w:val="15"/>
  </w:num>
  <w:num w:numId="26" w16cid:durableId="1806459619">
    <w:abstractNumId w:val="4"/>
  </w:num>
  <w:num w:numId="27" w16cid:durableId="1479416313">
    <w:abstractNumId w:val="2"/>
  </w:num>
  <w:num w:numId="28" w16cid:durableId="1453403218">
    <w:abstractNumId w:val="10"/>
  </w:num>
  <w:num w:numId="29" w16cid:durableId="1342708054">
    <w:abstractNumId w:val="38"/>
  </w:num>
  <w:num w:numId="30" w16cid:durableId="1055348394">
    <w:abstractNumId w:val="8"/>
  </w:num>
  <w:num w:numId="31" w16cid:durableId="1763649104">
    <w:abstractNumId w:val="18"/>
  </w:num>
  <w:num w:numId="32" w16cid:durableId="865556947">
    <w:abstractNumId w:val="1"/>
  </w:num>
  <w:num w:numId="33" w16cid:durableId="318769615">
    <w:abstractNumId w:val="27"/>
  </w:num>
  <w:num w:numId="34" w16cid:durableId="831063117">
    <w:abstractNumId w:val="6"/>
  </w:num>
  <w:num w:numId="35" w16cid:durableId="1568301775">
    <w:abstractNumId w:val="7"/>
  </w:num>
  <w:num w:numId="36" w16cid:durableId="131677572">
    <w:abstractNumId w:val="22"/>
  </w:num>
  <w:num w:numId="37" w16cid:durableId="1123959512">
    <w:abstractNumId w:val="12"/>
  </w:num>
  <w:num w:numId="38" w16cid:durableId="336462605">
    <w:abstractNumId w:val="19"/>
  </w:num>
  <w:num w:numId="39" w16cid:durableId="1737194634">
    <w:abstractNumId w:val="25"/>
  </w:num>
  <w:numIdMacAtCleanup w:val="3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A1"/>
    <w:rsid w:val="00001EC4"/>
    <w:rsid w:val="0000268C"/>
    <w:rsid w:val="000041C3"/>
    <w:rsid w:val="00007D28"/>
    <w:rsid w:val="00012359"/>
    <w:rsid w:val="00012E00"/>
    <w:rsid w:val="0001674F"/>
    <w:rsid w:val="00020923"/>
    <w:rsid w:val="000211DC"/>
    <w:rsid w:val="00021576"/>
    <w:rsid w:val="00022E81"/>
    <w:rsid w:val="00023C5C"/>
    <w:rsid w:val="0002490E"/>
    <w:rsid w:val="00026B29"/>
    <w:rsid w:val="00032812"/>
    <w:rsid w:val="00034399"/>
    <w:rsid w:val="000378F3"/>
    <w:rsid w:val="00041CBD"/>
    <w:rsid w:val="00043579"/>
    <w:rsid w:val="00044714"/>
    <w:rsid w:val="00044A04"/>
    <w:rsid w:val="0004663C"/>
    <w:rsid w:val="00047609"/>
    <w:rsid w:val="00047ACC"/>
    <w:rsid w:val="00050367"/>
    <w:rsid w:val="000508CC"/>
    <w:rsid w:val="000513F5"/>
    <w:rsid w:val="000536F4"/>
    <w:rsid w:val="00055BB2"/>
    <w:rsid w:val="00071566"/>
    <w:rsid w:val="000771F1"/>
    <w:rsid w:val="00077D55"/>
    <w:rsid w:val="0008271C"/>
    <w:rsid w:val="00085CB6"/>
    <w:rsid w:val="0008625B"/>
    <w:rsid w:val="00086807"/>
    <w:rsid w:val="000879BB"/>
    <w:rsid w:val="00087B18"/>
    <w:rsid w:val="00090462"/>
    <w:rsid w:val="00091C42"/>
    <w:rsid w:val="000935EE"/>
    <w:rsid w:val="00097D3C"/>
    <w:rsid w:val="000A0AB9"/>
    <w:rsid w:val="000A1A92"/>
    <w:rsid w:val="000A4B50"/>
    <w:rsid w:val="000A548C"/>
    <w:rsid w:val="000A75D1"/>
    <w:rsid w:val="000B0001"/>
    <w:rsid w:val="000B12EA"/>
    <w:rsid w:val="000B53D2"/>
    <w:rsid w:val="000B5601"/>
    <w:rsid w:val="000B7553"/>
    <w:rsid w:val="000C050F"/>
    <w:rsid w:val="000C1988"/>
    <w:rsid w:val="000C358B"/>
    <w:rsid w:val="000C3BF5"/>
    <w:rsid w:val="000C44CA"/>
    <w:rsid w:val="000C6084"/>
    <w:rsid w:val="000C65FB"/>
    <w:rsid w:val="000C73BD"/>
    <w:rsid w:val="000C7907"/>
    <w:rsid w:val="000D1C6F"/>
    <w:rsid w:val="000D22C3"/>
    <w:rsid w:val="000D3394"/>
    <w:rsid w:val="000D3D5C"/>
    <w:rsid w:val="000D4248"/>
    <w:rsid w:val="000D6813"/>
    <w:rsid w:val="000D69A8"/>
    <w:rsid w:val="000E0D83"/>
    <w:rsid w:val="000E1867"/>
    <w:rsid w:val="000E1C82"/>
    <w:rsid w:val="000E4702"/>
    <w:rsid w:val="000E4A46"/>
    <w:rsid w:val="000E5F10"/>
    <w:rsid w:val="000E6FCE"/>
    <w:rsid w:val="000F03B6"/>
    <w:rsid w:val="000F53EF"/>
    <w:rsid w:val="00100BCF"/>
    <w:rsid w:val="00101CF2"/>
    <w:rsid w:val="00107049"/>
    <w:rsid w:val="0010759A"/>
    <w:rsid w:val="00110579"/>
    <w:rsid w:val="00110D03"/>
    <w:rsid w:val="001116E1"/>
    <w:rsid w:val="001149FD"/>
    <w:rsid w:val="00115FE3"/>
    <w:rsid w:val="0012062F"/>
    <w:rsid w:val="00121D0C"/>
    <w:rsid w:val="001222F4"/>
    <w:rsid w:val="001241F9"/>
    <w:rsid w:val="00130DF2"/>
    <w:rsid w:val="001329E5"/>
    <w:rsid w:val="00132BDB"/>
    <w:rsid w:val="00132C0C"/>
    <w:rsid w:val="001331B1"/>
    <w:rsid w:val="00134161"/>
    <w:rsid w:val="001345C7"/>
    <w:rsid w:val="001355BB"/>
    <w:rsid w:val="00136D43"/>
    <w:rsid w:val="001413CE"/>
    <w:rsid w:val="001414A3"/>
    <w:rsid w:val="00141DB8"/>
    <w:rsid w:val="001421E2"/>
    <w:rsid w:val="0014224E"/>
    <w:rsid w:val="0014331D"/>
    <w:rsid w:val="001447AF"/>
    <w:rsid w:val="0014538E"/>
    <w:rsid w:val="001458C6"/>
    <w:rsid w:val="001515D8"/>
    <w:rsid w:val="00155F15"/>
    <w:rsid w:val="00156ED7"/>
    <w:rsid w:val="001578C9"/>
    <w:rsid w:val="00160CDF"/>
    <w:rsid w:val="0016273F"/>
    <w:rsid w:val="00162EE3"/>
    <w:rsid w:val="001637D9"/>
    <w:rsid w:val="00163846"/>
    <w:rsid w:val="001669BF"/>
    <w:rsid w:val="001704D3"/>
    <w:rsid w:val="00171A43"/>
    <w:rsid w:val="00171EA1"/>
    <w:rsid w:val="001727FC"/>
    <w:rsid w:val="00173108"/>
    <w:rsid w:val="00175157"/>
    <w:rsid w:val="00175556"/>
    <w:rsid w:val="0017630A"/>
    <w:rsid w:val="00176D70"/>
    <w:rsid w:val="001805E1"/>
    <w:rsid w:val="001848C1"/>
    <w:rsid w:val="00185615"/>
    <w:rsid w:val="00187023"/>
    <w:rsid w:val="00190020"/>
    <w:rsid w:val="0019078E"/>
    <w:rsid w:val="001912B9"/>
    <w:rsid w:val="00192670"/>
    <w:rsid w:val="001941EE"/>
    <w:rsid w:val="00194377"/>
    <w:rsid w:val="0019513D"/>
    <w:rsid w:val="001A1AC0"/>
    <w:rsid w:val="001A4099"/>
    <w:rsid w:val="001A53B3"/>
    <w:rsid w:val="001A595F"/>
    <w:rsid w:val="001A66DA"/>
    <w:rsid w:val="001B0B34"/>
    <w:rsid w:val="001B3AFB"/>
    <w:rsid w:val="001B4AFA"/>
    <w:rsid w:val="001B53E2"/>
    <w:rsid w:val="001C08CE"/>
    <w:rsid w:val="001C146C"/>
    <w:rsid w:val="001C5D9C"/>
    <w:rsid w:val="001C73C3"/>
    <w:rsid w:val="001C752A"/>
    <w:rsid w:val="001C7ED8"/>
    <w:rsid w:val="001D08F3"/>
    <w:rsid w:val="001D5D11"/>
    <w:rsid w:val="001E1555"/>
    <w:rsid w:val="001E2988"/>
    <w:rsid w:val="001E4043"/>
    <w:rsid w:val="001E43C2"/>
    <w:rsid w:val="001E48D5"/>
    <w:rsid w:val="001E4A16"/>
    <w:rsid w:val="001E4E41"/>
    <w:rsid w:val="001F0DE8"/>
    <w:rsid w:val="001F2ECC"/>
    <w:rsid w:val="0020294E"/>
    <w:rsid w:val="00203E55"/>
    <w:rsid w:val="00204CBE"/>
    <w:rsid w:val="0020559F"/>
    <w:rsid w:val="00206662"/>
    <w:rsid w:val="00207B0F"/>
    <w:rsid w:val="00210812"/>
    <w:rsid w:val="002130FD"/>
    <w:rsid w:val="002131F5"/>
    <w:rsid w:val="0021425E"/>
    <w:rsid w:val="002145FB"/>
    <w:rsid w:val="00214796"/>
    <w:rsid w:val="00217C2A"/>
    <w:rsid w:val="00222F54"/>
    <w:rsid w:val="002242A4"/>
    <w:rsid w:val="00227A64"/>
    <w:rsid w:val="002338EF"/>
    <w:rsid w:val="00234155"/>
    <w:rsid w:val="002410C4"/>
    <w:rsid w:val="00244542"/>
    <w:rsid w:val="00244EC7"/>
    <w:rsid w:val="00245090"/>
    <w:rsid w:val="00247F94"/>
    <w:rsid w:val="00250C0A"/>
    <w:rsid w:val="002528E6"/>
    <w:rsid w:val="00254321"/>
    <w:rsid w:val="002545A8"/>
    <w:rsid w:val="00254A79"/>
    <w:rsid w:val="00255478"/>
    <w:rsid w:val="0026083D"/>
    <w:rsid w:val="002616FE"/>
    <w:rsid w:val="00265386"/>
    <w:rsid w:val="00265433"/>
    <w:rsid w:val="0026598D"/>
    <w:rsid w:val="00266C53"/>
    <w:rsid w:val="00266E42"/>
    <w:rsid w:val="00270EE1"/>
    <w:rsid w:val="002713F2"/>
    <w:rsid w:val="002734E9"/>
    <w:rsid w:val="00275404"/>
    <w:rsid w:val="00275F18"/>
    <w:rsid w:val="00276C4C"/>
    <w:rsid w:val="00280AEA"/>
    <w:rsid w:val="00281D23"/>
    <w:rsid w:val="00283ECE"/>
    <w:rsid w:val="0028523A"/>
    <w:rsid w:val="0028671F"/>
    <w:rsid w:val="0029031C"/>
    <w:rsid w:val="002910E8"/>
    <w:rsid w:val="0029181B"/>
    <w:rsid w:val="002922AF"/>
    <w:rsid w:val="00293B12"/>
    <w:rsid w:val="00294991"/>
    <w:rsid w:val="00294EFD"/>
    <w:rsid w:val="00295073"/>
    <w:rsid w:val="002A544B"/>
    <w:rsid w:val="002A54F9"/>
    <w:rsid w:val="002A6009"/>
    <w:rsid w:val="002A65A0"/>
    <w:rsid w:val="002A6FBF"/>
    <w:rsid w:val="002A7454"/>
    <w:rsid w:val="002B0D40"/>
    <w:rsid w:val="002B1590"/>
    <w:rsid w:val="002B5FA3"/>
    <w:rsid w:val="002C1AB4"/>
    <w:rsid w:val="002C2926"/>
    <w:rsid w:val="002C4B64"/>
    <w:rsid w:val="002C5896"/>
    <w:rsid w:val="002D0157"/>
    <w:rsid w:val="002D0316"/>
    <w:rsid w:val="002D0892"/>
    <w:rsid w:val="002D1129"/>
    <w:rsid w:val="002D235A"/>
    <w:rsid w:val="002D3657"/>
    <w:rsid w:val="002D527A"/>
    <w:rsid w:val="002D57A5"/>
    <w:rsid w:val="002D5C08"/>
    <w:rsid w:val="002E01FA"/>
    <w:rsid w:val="002E0EB8"/>
    <w:rsid w:val="002E115B"/>
    <w:rsid w:val="002E1402"/>
    <w:rsid w:val="002E1DC9"/>
    <w:rsid w:val="002E3190"/>
    <w:rsid w:val="002E4EBC"/>
    <w:rsid w:val="002E54A4"/>
    <w:rsid w:val="002E6472"/>
    <w:rsid w:val="002E6DD3"/>
    <w:rsid w:val="002E7409"/>
    <w:rsid w:val="002F113B"/>
    <w:rsid w:val="002F6DC5"/>
    <w:rsid w:val="002F72A8"/>
    <w:rsid w:val="00300850"/>
    <w:rsid w:val="00303D0C"/>
    <w:rsid w:val="003050ED"/>
    <w:rsid w:val="003071D3"/>
    <w:rsid w:val="0031079B"/>
    <w:rsid w:val="003111AD"/>
    <w:rsid w:val="00311473"/>
    <w:rsid w:val="00313300"/>
    <w:rsid w:val="003146FB"/>
    <w:rsid w:val="0031495C"/>
    <w:rsid w:val="00316441"/>
    <w:rsid w:val="003164F9"/>
    <w:rsid w:val="003204EE"/>
    <w:rsid w:val="003216D9"/>
    <w:rsid w:val="00325096"/>
    <w:rsid w:val="003260E4"/>
    <w:rsid w:val="00326B8C"/>
    <w:rsid w:val="00330FE4"/>
    <w:rsid w:val="00331C84"/>
    <w:rsid w:val="00336625"/>
    <w:rsid w:val="00340B11"/>
    <w:rsid w:val="003422CC"/>
    <w:rsid w:val="00345BC3"/>
    <w:rsid w:val="00345CBB"/>
    <w:rsid w:val="003479CD"/>
    <w:rsid w:val="00351979"/>
    <w:rsid w:val="003523A5"/>
    <w:rsid w:val="00353317"/>
    <w:rsid w:val="003547E9"/>
    <w:rsid w:val="0035623D"/>
    <w:rsid w:val="00357163"/>
    <w:rsid w:val="00357AE0"/>
    <w:rsid w:val="003610DB"/>
    <w:rsid w:val="0036138B"/>
    <w:rsid w:val="003613CA"/>
    <w:rsid w:val="003613F9"/>
    <w:rsid w:val="00363017"/>
    <w:rsid w:val="0036339D"/>
    <w:rsid w:val="003653F7"/>
    <w:rsid w:val="00366E9C"/>
    <w:rsid w:val="00367481"/>
    <w:rsid w:val="00367B50"/>
    <w:rsid w:val="003702A8"/>
    <w:rsid w:val="00373EE9"/>
    <w:rsid w:val="003776D8"/>
    <w:rsid w:val="00382A03"/>
    <w:rsid w:val="00383FCD"/>
    <w:rsid w:val="003850C6"/>
    <w:rsid w:val="00386E21"/>
    <w:rsid w:val="003934B9"/>
    <w:rsid w:val="00394A47"/>
    <w:rsid w:val="0039508C"/>
    <w:rsid w:val="003975EE"/>
    <w:rsid w:val="00397E7D"/>
    <w:rsid w:val="003A1492"/>
    <w:rsid w:val="003A1BAA"/>
    <w:rsid w:val="003A40B0"/>
    <w:rsid w:val="003A4E77"/>
    <w:rsid w:val="003A7F02"/>
    <w:rsid w:val="003B1D00"/>
    <w:rsid w:val="003B24D1"/>
    <w:rsid w:val="003B3505"/>
    <w:rsid w:val="003B4876"/>
    <w:rsid w:val="003B6322"/>
    <w:rsid w:val="003B6AF3"/>
    <w:rsid w:val="003B7457"/>
    <w:rsid w:val="003C0B11"/>
    <w:rsid w:val="003C1388"/>
    <w:rsid w:val="003C2621"/>
    <w:rsid w:val="003C3A9D"/>
    <w:rsid w:val="003C55B9"/>
    <w:rsid w:val="003C5D74"/>
    <w:rsid w:val="003C7D32"/>
    <w:rsid w:val="003D1B28"/>
    <w:rsid w:val="003D669D"/>
    <w:rsid w:val="003D6A5F"/>
    <w:rsid w:val="003D6FDD"/>
    <w:rsid w:val="003E09FC"/>
    <w:rsid w:val="003E0A06"/>
    <w:rsid w:val="003E2A5D"/>
    <w:rsid w:val="003E2FCD"/>
    <w:rsid w:val="003E4949"/>
    <w:rsid w:val="003E5128"/>
    <w:rsid w:val="003E663F"/>
    <w:rsid w:val="003E6C5C"/>
    <w:rsid w:val="003F061A"/>
    <w:rsid w:val="003F2493"/>
    <w:rsid w:val="003F28E2"/>
    <w:rsid w:val="003F5DE6"/>
    <w:rsid w:val="003F6B09"/>
    <w:rsid w:val="004001F6"/>
    <w:rsid w:val="00401974"/>
    <w:rsid w:val="00406819"/>
    <w:rsid w:val="00406AA6"/>
    <w:rsid w:val="00411751"/>
    <w:rsid w:val="0041411E"/>
    <w:rsid w:val="00414FCE"/>
    <w:rsid w:val="004165B0"/>
    <w:rsid w:val="00416607"/>
    <w:rsid w:val="004203F0"/>
    <w:rsid w:val="00420F0E"/>
    <w:rsid w:val="0042182C"/>
    <w:rsid w:val="00421937"/>
    <w:rsid w:val="00422986"/>
    <w:rsid w:val="0042502B"/>
    <w:rsid w:val="00425183"/>
    <w:rsid w:val="00425B32"/>
    <w:rsid w:val="004270FB"/>
    <w:rsid w:val="0043238C"/>
    <w:rsid w:val="004329E8"/>
    <w:rsid w:val="00435854"/>
    <w:rsid w:val="0043725B"/>
    <w:rsid w:val="00440242"/>
    <w:rsid w:val="00441DA7"/>
    <w:rsid w:val="004441AC"/>
    <w:rsid w:val="00447521"/>
    <w:rsid w:val="00451A34"/>
    <w:rsid w:val="004530EE"/>
    <w:rsid w:val="00454C32"/>
    <w:rsid w:val="00457386"/>
    <w:rsid w:val="00464269"/>
    <w:rsid w:val="00464C50"/>
    <w:rsid w:val="0046608E"/>
    <w:rsid w:val="00467133"/>
    <w:rsid w:val="0047073B"/>
    <w:rsid w:val="00470BE1"/>
    <w:rsid w:val="00471CD8"/>
    <w:rsid w:val="004748CF"/>
    <w:rsid w:val="00474B52"/>
    <w:rsid w:val="00476662"/>
    <w:rsid w:val="00480027"/>
    <w:rsid w:val="00481A73"/>
    <w:rsid w:val="00483CC7"/>
    <w:rsid w:val="00487A1C"/>
    <w:rsid w:val="004900D6"/>
    <w:rsid w:val="00491A5E"/>
    <w:rsid w:val="00492657"/>
    <w:rsid w:val="0049287F"/>
    <w:rsid w:val="00492E53"/>
    <w:rsid w:val="00496363"/>
    <w:rsid w:val="00497853"/>
    <w:rsid w:val="004A1125"/>
    <w:rsid w:val="004A1A4F"/>
    <w:rsid w:val="004A25DC"/>
    <w:rsid w:val="004A2AE7"/>
    <w:rsid w:val="004A3124"/>
    <w:rsid w:val="004A386B"/>
    <w:rsid w:val="004A7EA5"/>
    <w:rsid w:val="004B10D2"/>
    <w:rsid w:val="004B14F6"/>
    <w:rsid w:val="004B44F2"/>
    <w:rsid w:val="004B5165"/>
    <w:rsid w:val="004B6208"/>
    <w:rsid w:val="004B65A1"/>
    <w:rsid w:val="004B71AC"/>
    <w:rsid w:val="004B73F6"/>
    <w:rsid w:val="004B7FAC"/>
    <w:rsid w:val="004C3229"/>
    <w:rsid w:val="004C378C"/>
    <w:rsid w:val="004C45EC"/>
    <w:rsid w:val="004C5828"/>
    <w:rsid w:val="004C6A34"/>
    <w:rsid w:val="004C73A8"/>
    <w:rsid w:val="004C7A8F"/>
    <w:rsid w:val="004C7ED3"/>
    <w:rsid w:val="004C7FFE"/>
    <w:rsid w:val="004D2279"/>
    <w:rsid w:val="004D588B"/>
    <w:rsid w:val="004D59D6"/>
    <w:rsid w:val="004D5B83"/>
    <w:rsid w:val="004D6FEF"/>
    <w:rsid w:val="004E0B70"/>
    <w:rsid w:val="004E1809"/>
    <w:rsid w:val="004E27DB"/>
    <w:rsid w:val="004F1417"/>
    <w:rsid w:val="004F25DA"/>
    <w:rsid w:val="004F3CCE"/>
    <w:rsid w:val="004F6BBE"/>
    <w:rsid w:val="004F7A4B"/>
    <w:rsid w:val="005005CC"/>
    <w:rsid w:val="00500D3C"/>
    <w:rsid w:val="00502214"/>
    <w:rsid w:val="005029D0"/>
    <w:rsid w:val="00503B9A"/>
    <w:rsid w:val="00505B7A"/>
    <w:rsid w:val="005136D9"/>
    <w:rsid w:val="0051544A"/>
    <w:rsid w:val="00516430"/>
    <w:rsid w:val="005174C5"/>
    <w:rsid w:val="005174C8"/>
    <w:rsid w:val="005178A9"/>
    <w:rsid w:val="00523837"/>
    <w:rsid w:val="00523ACD"/>
    <w:rsid w:val="005241E8"/>
    <w:rsid w:val="005244B7"/>
    <w:rsid w:val="00525233"/>
    <w:rsid w:val="0052599C"/>
    <w:rsid w:val="00527B09"/>
    <w:rsid w:val="0053123B"/>
    <w:rsid w:val="00535EAB"/>
    <w:rsid w:val="0054193C"/>
    <w:rsid w:val="00547098"/>
    <w:rsid w:val="00547801"/>
    <w:rsid w:val="0055115C"/>
    <w:rsid w:val="0055137B"/>
    <w:rsid w:val="00551AE0"/>
    <w:rsid w:val="00551B0E"/>
    <w:rsid w:val="00552639"/>
    <w:rsid w:val="00553B37"/>
    <w:rsid w:val="00556869"/>
    <w:rsid w:val="00556A60"/>
    <w:rsid w:val="00557523"/>
    <w:rsid w:val="00557C49"/>
    <w:rsid w:val="00561FBA"/>
    <w:rsid w:val="0056351F"/>
    <w:rsid w:val="00564EF3"/>
    <w:rsid w:val="005657A6"/>
    <w:rsid w:val="005664E2"/>
    <w:rsid w:val="00567091"/>
    <w:rsid w:val="00570DE9"/>
    <w:rsid w:val="005757C5"/>
    <w:rsid w:val="00577C64"/>
    <w:rsid w:val="0058222A"/>
    <w:rsid w:val="0058525B"/>
    <w:rsid w:val="00587043"/>
    <w:rsid w:val="00587458"/>
    <w:rsid w:val="00587E31"/>
    <w:rsid w:val="005911E7"/>
    <w:rsid w:val="00593054"/>
    <w:rsid w:val="0059311F"/>
    <w:rsid w:val="00593EAF"/>
    <w:rsid w:val="00594545"/>
    <w:rsid w:val="005A00B7"/>
    <w:rsid w:val="005A4EDE"/>
    <w:rsid w:val="005A7B47"/>
    <w:rsid w:val="005A7C1B"/>
    <w:rsid w:val="005B0781"/>
    <w:rsid w:val="005B0BAB"/>
    <w:rsid w:val="005B1BA0"/>
    <w:rsid w:val="005B1CB8"/>
    <w:rsid w:val="005B3688"/>
    <w:rsid w:val="005B3FEA"/>
    <w:rsid w:val="005B462C"/>
    <w:rsid w:val="005B5335"/>
    <w:rsid w:val="005B6B67"/>
    <w:rsid w:val="005B6DC0"/>
    <w:rsid w:val="005C0CA2"/>
    <w:rsid w:val="005C1095"/>
    <w:rsid w:val="005C33C1"/>
    <w:rsid w:val="005C5171"/>
    <w:rsid w:val="005C6359"/>
    <w:rsid w:val="005C65C3"/>
    <w:rsid w:val="005C7773"/>
    <w:rsid w:val="005D1805"/>
    <w:rsid w:val="005D1AAB"/>
    <w:rsid w:val="005D2298"/>
    <w:rsid w:val="005D40FB"/>
    <w:rsid w:val="005D5185"/>
    <w:rsid w:val="005D5B0C"/>
    <w:rsid w:val="005D6A83"/>
    <w:rsid w:val="005E0747"/>
    <w:rsid w:val="005E2B33"/>
    <w:rsid w:val="005E353D"/>
    <w:rsid w:val="005E3890"/>
    <w:rsid w:val="005E3A4B"/>
    <w:rsid w:val="005E3B5B"/>
    <w:rsid w:val="005E6FB1"/>
    <w:rsid w:val="005EC9E2"/>
    <w:rsid w:val="005F4B61"/>
    <w:rsid w:val="005F555B"/>
    <w:rsid w:val="006021FA"/>
    <w:rsid w:val="00602A62"/>
    <w:rsid w:val="006034FE"/>
    <w:rsid w:val="00603CB3"/>
    <w:rsid w:val="0060678B"/>
    <w:rsid w:val="00610222"/>
    <w:rsid w:val="00610EE7"/>
    <w:rsid w:val="006125CE"/>
    <w:rsid w:val="00613944"/>
    <w:rsid w:val="00621D91"/>
    <w:rsid w:val="00624322"/>
    <w:rsid w:val="00624636"/>
    <w:rsid w:val="00625DF9"/>
    <w:rsid w:val="00630345"/>
    <w:rsid w:val="006320D1"/>
    <w:rsid w:val="00634AE5"/>
    <w:rsid w:val="00636E27"/>
    <w:rsid w:val="00637879"/>
    <w:rsid w:val="00641561"/>
    <w:rsid w:val="00644F4E"/>
    <w:rsid w:val="00645343"/>
    <w:rsid w:val="00651A9A"/>
    <w:rsid w:val="0065432F"/>
    <w:rsid w:val="0065506A"/>
    <w:rsid w:val="00655EEA"/>
    <w:rsid w:val="00656FCB"/>
    <w:rsid w:val="006603AF"/>
    <w:rsid w:val="00660F2A"/>
    <w:rsid w:val="00662EA8"/>
    <w:rsid w:val="0066398B"/>
    <w:rsid w:val="0066445E"/>
    <w:rsid w:val="006647E4"/>
    <w:rsid w:val="00664ADC"/>
    <w:rsid w:val="00664D06"/>
    <w:rsid w:val="00664D31"/>
    <w:rsid w:val="0066579A"/>
    <w:rsid w:val="00667AFD"/>
    <w:rsid w:val="00670146"/>
    <w:rsid w:val="00672229"/>
    <w:rsid w:val="00675101"/>
    <w:rsid w:val="00677C47"/>
    <w:rsid w:val="00680234"/>
    <w:rsid w:val="00681D9A"/>
    <w:rsid w:val="00681ECD"/>
    <w:rsid w:val="00685098"/>
    <w:rsid w:val="00685315"/>
    <w:rsid w:val="00685736"/>
    <w:rsid w:val="00685E0F"/>
    <w:rsid w:val="00690F46"/>
    <w:rsid w:val="006924DD"/>
    <w:rsid w:val="00692C76"/>
    <w:rsid w:val="00693DC2"/>
    <w:rsid w:val="00693FD6"/>
    <w:rsid w:val="006966BE"/>
    <w:rsid w:val="006A07D9"/>
    <w:rsid w:val="006A18A6"/>
    <w:rsid w:val="006A6DB2"/>
    <w:rsid w:val="006A7C6F"/>
    <w:rsid w:val="006A7E01"/>
    <w:rsid w:val="006B1B10"/>
    <w:rsid w:val="006B2687"/>
    <w:rsid w:val="006B497B"/>
    <w:rsid w:val="006B5D3A"/>
    <w:rsid w:val="006B5E80"/>
    <w:rsid w:val="006B5FB1"/>
    <w:rsid w:val="006C203D"/>
    <w:rsid w:val="006C291A"/>
    <w:rsid w:val="006C5AFB"/>
    <w:rsid w:val="006C7666"/>
    <w:rsid w:val="006C7C4D"/>
    <w:rsid w:val="006D142B"/>
    <w:rsid w:val="006D1F7C"/>
    <w:rsid w:val="006D2750"/>
    <w:rsid w:val="006D34EB"/>
    <w:rsid w:val="006D354A"/>
    <w:rsid w:val="006D4E0B"/>
    <w:rsid w:val="006D4F34"/>
    <w:rsid w:val="006D68FA"/>
    <w:rsid w:val="006D742D"/>
    <w:rsid w:val="006E40E3"/>
    <w:rsid w:val="006E560C"/>
    <w:rsid w:val="006E6AD0"/>
    <w:rsid w:val="006F034D"/>
    <w:rsid w:val="006F0522"/>
    <w:rsid w:val="006F0D5A"/>
    <w:rsid w:val="006F40DC"/>
    <w:rsid w:val="006F58AB"/>
    <w:rsid w:val="006F5CD5"/>
    <w:rsid w:val="006F703B"/>
    <w:rsid w:val="006F7201"/>
    <w:rsid w:val="0070058A"/>
    <w:rsid w:val="0070313B"/>
    <w:rsid w:val="00703284"/>
    <w:rsid w:val="00703960"/>
    <w:rsid w:val="00704988"/>
    <w:rsid w:val="0070743B"/>
    <w:rsid w:val="00710881"/>
    <w:rsid w:val="00711979"/>
    <w:rsid w:val="007133C0"/>
    <w:rsid w:val="00717FDA"/>
    <w:rsid w:val="007209BB"/>
    <w:rsid w:val="007216F6"/>
    <w:rsid w:val="00721A80"/>
    <w:rsid w:val="0072259A"/>
    <w:rsid w:val="00723360"/>
    <w:rsid w:val="00724F64"/>
    <w:rsid w:val="00725661"/>
    <w:rsid w:val="007276D6"/>
    <w:rsid w:val="00727902"/>
    <w:rsid w:val="00731699"/>
    <w:rsid w:val="00734345"/>
    <w:rsid w:val="007356FA"/>
    <w:rsid w:val="007357EA"/>
    <w:rsid w:val="007374A7"/>
    <w:rsid w:val="007377A7"/>
    <w:rsid w:val="007377FD"/>
    <w:rsid w:val="00737C46"/>
    <w:rsid w:val="00740E3B"/>
    <w:rsid w:val="00741A8A"/>
    <w:rsid w:val="007463B3"/>
    <w:rsid w:val="007513AD"/>
    <w:rsid w:val="00754EF4"/>
    <w:rsid w:val="007566BE"/>
    <w:rsid w:val="0076201A"/>
    <w:rsid w:val="00766AA8"/>
    <w:rsid w:val="00767488"/>
    <w:rsid w:val="0076794C"/>
    <w:rsid w:val="00773852"/>
    <w:rsid w:val="00773F5A"/>
    <w:rsid w:val="00774377"/>
    <w:rsid w:val="00780ABD"/>
    <w:rsid w:val="007826C3"/>
    <w:rsid w:val="00791A68"/>
    <w:rsid w:val="0079277A"/>
    <w:rsid w:val="00794F67"/>
    <w:rsid w:val="00795081"/>
    <w:rsid w:val="00796CA0"/>
    <w:rsid w:val="00796F98"/>
    <w:rsid w:val="007A0555"/>
    <w:rsid w:val="007A49A1"/>
    <w:rsid w:val="007A6011"/>
    <w:rsid w:val="007A69B5"/>
    <w:rsid w:val="007A6F64"/>
    <w:rsid w:val="007A6FC8"/>
    <w:rsid w:val="007B1A18"/>
    <w:rsid w:val="007B267B"/>
    <w:rsid w:val="007B45DE"/>
    <w:rsid w:val="007B78F9"/>
    <w:rsid w:val="007C039D"/>
    <w:rsid w:val="007C05DB"/>
    <w:rsid w:val="007C12BF"/>
    <w:rsid w:val="007C407C"/>
    <w:rsid w:val="007C556F"/>
    <w:rsid w:val="007C5807"/>
    <w:rsid w:val="007C6906"/>
    <w:rsid w:val="007D00BC"/>
    <w:rsid w:val="007D488B"/>
    <w:rsid w:val="007D5D4D"/>
    <w:rsid w:val="007D5D73"/>
    <w:rsid w:val="007E0024"/>
    <w:rsid w:val="007E54A2"/>
    <w:rsid w:val="007E6C3A"/>
    <w:rsid w:val="007F1883"/>
    <w:rsid w:val="007F37D1"/>
    <w:rsid w:val="007F54ED"/>
    <w:rsid w:val="00804C7F"/>
    <w:rsid w:val="00805BCB"/>
    <w:rsid w:val="00812A4D"/>
    <w:rsid w:val="0081380C"/>
    <w:rsid w:val="00816471"/>
    <w:rsid w:val="0081649D"/>
    <w:rsid w:val="00816A19"/>
    <w:rsid w:val="00817BFD"/>
    <w:rsid w:val="0082084A"/>
    <w:rsid w:val="00823340"/>
    <w:rsid w:val="00825B86"/>
    <w:rsid w:val="0082726A"/>
    <w:rsid w:val="0083002D"/>
    <w:rsid w:val="0083035F"/>
    <w:rsid w:val="00830487"/>
    <w:rsid w:val="00831BFB"/>
    <w:rsid w:val="0083234E"/>
    <w:rsid w:val="00832D2C"/>
    <w:rsid w:val="00833D07"/>
    <w:rsid w:val="00836312"/>
    <w:rsid w:val="00841A99"/>
    <w:rsid w:val="008433F6"/>
    <w:rsid w:val="00843663"/>
    <w:rsid w:val="0084486C"/>
    <w:rsid w:val="008520ED"/>
    <w:rsid w:val="00852AC4"/>
    <w:rsid w:val="00855107"/>
    <w:rsid w:val="008552E2"/>
    <w:rsid w:val="0086227C"/>
    <w:rsid w:val="00865ECB"/>
    <w:rsid w:val="008671BF"/>
    <w:rsid w:val="008679DB"/>
    <w:rsid w:val="00872728"/>
    <w:rsid w:val="0087571A"/>
    <w:rsid w:val="00876490"/>
    <w:rsid w:val="00877302"/>
    <w:rsid w:val="00880FBC"/>
    <w:rsid w:val="00882E70"/>
    <w:rsid w:val="0088511C"/>
    <w:rsid w:val="00891910"/>
    <w:rsid w:val="00892430"/>
    <w:rsid w:val="0089244E"/>
    <w:rsid w:val="0089382C"/>
    <w:rsid w:val="0089588A"/>
    <w:rsid w:val="00896F33"/>
    <w:rsid w:val="008A0739"/>
    <w:rsid w:val="008A25BB"/>
    <w:rsid w:val="008B00DC"/>
    <w:rsid w:val="008B1938"/>
    <w:rsid w:val="008B2158"/>
    <w:rsid w:val="008B3440"/>
    <w:rsid w:val="008B34AC"/>
    <w:rsid w:val="008B3975"/>
    <w:rsid w:val="008B56A8"/>
    <w:rsid w:val="008B57DD"/>
    <w:rsid w:val="008B741E"/>
    <w:rsid w:val="008C14E4"/>
    <w:rsid w:val="008C5F9E"/>
    <w:rsid w:val="008C6934"/>
    <w:rsid w:val="008C6EB9"/>
    <w:rsid w:val="008D0521"/>
    <w:rsid w:val="008D0C87"/>
    <w:rsid w:val="008D4547"/>
    <w:rsid w:val="008D68C9"/>
    <w:rsid w:val="008E008A"/>
    <w:rsid w:val="008E2898"/>
    <w:rsid w:val="008E4643"/>
    <w:rsid w:val="008E4EDC"/>
    <w:rsid w:val="008E6620"/>
    <w:rsid w:val="008E7A46"/>
    <w:rsid w:val="008E7B13"/>
    <w:rsid w:val="008F1008"/>
    <w:rsid w:val="008F45E7"/>
    <w:rsid w:val="008F5A49"/>
    <w:rsid w:val="008F5C7D"/>
    <w:rsid w:val="00900C93"/>
    <w:rsid w:val="00902120"/>
    <w:rsid w:val="00902288"/>
    <w:rsid w:val="00902B5C"/>
    <w:rsid w:val="009127CD"/>
    <w:rsid w:val="00916703"/>
    <w:rsid w:val="0091679D"/>
    <w:rsid w:val="00917710"/>
    <w:rsid w:val="0091779A"/>
    <w:rsid w:val="00922490"/>
    <w:rsid w:val="0092277B"/>
    <w:rsid w:val="009237B2"/>
    <w:rsid w:val="00924A24"/>
    <w:rsid w:val="009303B1"/>
    <w:rsid w:val="00931020"/>
    <w:rsid w:val="0093132B"/>
    <w:rsid w:val="00931C8C"/>
    <w:rsid w:val="00931F17"/>
    <w:rsid w:val="00936CE4"/>
    <w:rsid w:val="009370DB"/>
    <w:rsid w:val="009402A8"/>
    <w:rsid w:val="009407CD"/>
    <w:rsid w:val="009413FB"/>
    <w:rsid w:val="009428D4"/>
    <w:rsid w:val="00944C4D"/>
    <w:rsid w:val="00946D1D"/>
    <w:rsid w:val="00947EAC"/>
    <w:rsid w:val="009518BE"/>
    <w:rsid w:val="009552FE"/>
    <w:rsid w:val="009556EA"/>
    <w:rsid w:val="00955D77"/>
    <w:rsid w:val="00955F7E"/>
    <w:rsid w:val="009561FE"/>
    <w:rsid w:val="0095711C"/>
    <w:rsid w:val="0096391C"/>
    <w:rsid w:val="0096660B"/>
    <w:rsid w:val="00967C97"/>
    <w:rsid w:val="00970431"/>
    <w:rsid w:val="00970DAD"/>
    <w:rsid w:val="00970F75"/>
    <w:rsid w:val="00971875"/>
    <w:rsid w:val="00971B9F"/>
    <w:rsid w:val="00971DD0"/>
    <w:rsid w:val="0097642B"/>
    <w:rsid w:val="00980932"/>
    <w:rsid w:val="00982B68"/>
    <w:rsid w:val="00983B18"/>
    <w:rsid w:val="00984636"/>
    <w:rsid w:val="00986161"/>
    <w:rsid w:val="00986543"/>
    <w:rsid w:val="00986915"/>
    <w:rsid w:val="00987877"/>
    <w:rsid w:val="00987A46"/>
    <w:rsid w:val="00990273"/>
    <w:rsid w:val="00991455"/>
    <w:rsid w:val="009919DA"/>
    <w:rsid w:val="00991E51"/>
    <w:rsid w:val="00992CF7"/>
    <w:rsid w:val="009933AC"/>
    <w:rsid w:val="009943FD"/>
    <w:rsid w:val="00996968"/>
    <w:rsid w:val="00997AAF"/>
    <w:rsid w:val="00997F6C"/>
    <w:rsid w:val="009A0486"/>
    <w:rsid w:val="009A2D31"/>
    <w:rsid w:val="009A472C"/>
    <w:rsid w:val="009A4956"/>
    <w:rsid w:val="009A5B64"/>
    <w:rsid w:val="009A6C68"/>
    <w:rsid w:val="009B032E"/>
    <w:rsid w:val="009B186C"/>
    <w:rsid w:val="009B35B8"/>
    <w:rsid w:val="009B3EC5"/>
    <w:rsid w:val="009B4733"/>
    <w:rsid w:val="009B508F"/>
    <w:rsid w:val="009B5A99"/>
    <w:rsid w:val="009C685C"/>
    <w:rsid w:val="009D12CF"/>
    <w:rsid w:val="009D3686"/>
    <w:rsid w:val="009D41E1"/>
    <w:rsid w:val="009D63A2"/>
    <w:rsid w:val="009D6727"/>
    <w:rsid w:val="009D6DDB"/>
    <w:rsid w:val="009E28B3"/>
    <w:rsid w:val="009E41DC"/>
    <w:rsid w:val="009E4E25"/>
    <w:rsid w:val="009F0727"/>
    <w:rsid w:val="009F41A2"/>
    <w:rsid w:val="009F583F"/>
    <w:rsid w:val="009F7B0D"/>
    <w:rsid w:val="00A00C64"/>
    <w:rsid w:val="00A01184"/>
    <w:rsid w:val="00A01190"/>
    <w:rsid w:val="00A01CC2"/>
    <w:rsid w:val="00A02175"/>
    <w:rsid w:val="00A04089"/>
    <w:rsid w:val="00A069F6"/>
    <w:rsid w:val="00A10149"/>
    <w:rsid w:val="00A10470"/>
    <w:rsid w:val="00A12FAD"/>
    <w:rsid w:val="00A138F4"/>
    <w:rsid w:val="00A1701D"/>
    <w:rsid w:val="00A173ED"/>
    <w:rsid w:val="00A17675"/>
    <w:rsid w:val="00A17C28"/>
    <w:rsid w:val="00A21A7B"/>
    <w:rsid w:val="00A22303"/>
    <w:rsid w:val="00A2256C"/>
    <w:rsid w:val="00A23746"/>
    <w:rsid w:val="00A23873"/>
    <w:rsid w:val="00A23A5B"/>
    <w:rsid w:val="00A253F0"/>
    <w:rsid w:val="00A2709C"/>
    <w:rsid w:val="00A32A7F"/>
    <w:rsid w:val="00A33E20"/>
    <w:rsid w:val="00A347DC"/>
    <w:rsid w:val="00A36B7C"/>
    <w:rsid w:val="00A404C9"/>
    <w:rsid w:val="00A405F3"/>
    <w:rsid w:val="00A41232"/>
    <w:rsid w:val="00A41CE3"/>
    <w:rsid w:val="00A435C0"/>
    <w:rsid w:val="00A43896"/>
    <w:rsid w:val="00A43D2A"/>
    <w:rsid w:val="00A43ED6"/>
    <w:rsid w:val="00A4541B"/>
    <w:rsid w:val="00A46681"/>
    <w:rsid w:val="00A4688B"/>
    <w:rsid w:val="00A47486"/>
    <w:rsid w:val="00A4789C"/>
    <w:rsid w:val="00A51598"/>
    <w:rsid w:val="00A516C2"/>
    <w:rsid w:val="00A524ED"/>
    <w:rsid w:val="00A54AA1"/>
    <w:rsid w:val="00A61587"/>
    <w:rsid w:val="00A62008"/>
    <w:rsid w:val="00A65816"/>
    <w:rsid w:val="00A714EA"/>
    <w:rsid w:val="00A71C7C"/>
    <w:rsid w:val="00A723D8"/>
    <w:rsid w:val="00A76D38"/>
    <w:rsid w:val="00A840CE"/>
    <w:rsid w:val="00A85F5E"/>
    <w:rsid w:val="00A872E2"/>
    <w:rsid w:val="00A919FA"/>
    <w:rsid w:val="00A92781"/>
    <w:rsid w:val="00A93654"/>
    <w:rsid w:val="00A97119"/>
    <w:rsid w:val="00AA38C0"/>
    <w:rsid w:val="00AA3CC3"/>
    <w:rsid w:val="00AA3EBE"/>
    <w:rsid w:val="00AA446A"/>
    <w:rsid w:val="00AA4A9D"/>
    <w:rsid w:val="00AA5C9C"/>
    <w:rsid w:val="00AA741E"/>
    <w:rsid w:val="00AB01B9"/>
    <w:rsid w:val="00AB0B30"/>
    <w:rsid w:val="00AB34B3"/>
    <w:rsid w:val="00AB3823"/>
    <w:rsid w:val="00AB3B62"/>
    <w:rsid w:val="00AB48C3"/>
    <w:rsid w:val="00AB6C3E"/>
    <w:rsid w:val="00AB7E06"/>
    <w:rsid w:val="00AC13E2"/>
    <w:rsid w:val="00AC48B4"/>
    <w:rsid w:val="00AC6529"/>
    <w:rsid w:val="00AD0A5F"/>
    <w:rsid w:val="00AD27D6"/>
    <w:rsid w:val="00AD4C08"/>
    <w:rsid w:val="00AD7E9C"/>
    <w:rsid w:val="00AE03D0"/>
    <w:rsid w:val="00AE1992"/>
    <w:rsid w:val="00AE21C2"/>
    <w:rsid w:val="00AE41D6"/>
    <w:rsid w:val="00AE41F7"/>
    <w:rsid w:val="00AE4777"/>
    <w:rsid w:val="00AE7866"/>
    <w:rsid w:val="00AF2E5A"/>
    <w:rsid w:val="00AF3A70"/>
    <w:rsid w:val="00AF58FB"/>
    <w:rsid w:val="00B00A24"/>
    <w:rsid w:val="00B0217C"/>
    <w:rsid w:val="00B02354"/>
    <w:rsid w:val="00B03790"/>
    <w:rsid w:val="00B043A4"/>
    <w:rsid w:val="00B1090D"/>
    <w:rsid w:val="00B10F15"/>
    <w:rsid w:val="00B1217B"/>
    <w:rsid w:val="00B13AEB"/>
    <w:rsid w:val="00B1546F"/>
    <w:rsid w:val="00B166CD"/>
    <w:rsid w:val="00B17B62"/>
    <w:rsid w:val="00B235D5"/>
    <w:rsid w:val="00B236FD"/>
    <w:rsid w:val="00B2581A"/>
    <w:rsid w:val="00B310D8"/>
    <w:rsid w:val="00B3245A"/>
    <w:rsid w:val="00B33885"/>
    <w:rsid w:val="00B344BB"/>
    <w:rsid w:val="00B365D4"/>
    <w:rsid w:val="00B36DCF"/>
    <w:rsid w:val="00B410CA"/>
    <w:rsid w:val="00B41123"/>
    <w:rsid w:val="00B44093"/>
    <w:rsid w:val="00B451DA"/>
    <w:rsid w:val="00B45B0A"/>
    <w:rsid w:val="00B50D1E"/>
    <w:rsid w:val="00B527D3"/>
    <w:rsid w:val="00B52E23"/>
    <w:rsid w:val="00B5327A"/>
    <w:rsid w:val="00B579C3"/>
    <w:rsid w:val="00B60639"/>
    <w:rsid w:val="00B620B8"/>
    <w:rsid w:val="00B642CC"/>
    <w:rsid w:val="00B65638"/>
    <w:rsid w:val="00B656C8"/>
    <w:rsid w:val="00B67903"/>
    <w:rsid w:val="00B70B8B"/>
    <w:rsid w:val="00B7310E"/>
    <w:rsid w:val="00B74E89"/>
    <w:rsid w:val="00B75BB5"/>
    <w:rsid w:val="00B7687E"/>
    <w:rsid w:val="00B770E7"/>
    <w:rsid w:val="00B77608"/>
    <w:rsid w:val="00B80D95"/>
    <w:rsid w:val="00B83B64"/>
    <w:rsid w:val="00B83D77"/>
    <w:rsid w:val="00B863EF"/>
    <w:rsid w:val="00B86CFE"/>
    <w:rsid w:val="00B875A4"/>
    <w:rsid w:val="00B87FBC"/>
    <w:rsid w:val="00B90C4D"/>
    <w:rsid w:val="00B924BF"/>
    <w:rsid w:val="00B94ABB"/>
    <w:rsid w:val="00B95BFE"/>
    <w:rsid w:val="00BA1AF0"/>
    <w:rsid w:val="00BA39CA"/>
    <w:rsid w:val="00BA44B3"/>
    <w:rsid w:val="00BA4658"/>
    <w:rsid w:val="00BA5AD0"/>
    <w:rsid w:val="00BB0BAC"/>
    <w:rsid w:val="00BB51F2"/>
    <w:rsid w:val="00BB7DCC"/>
    <w:rsid w:val="00BB7F79"/>
    <w:rsid w:val="00BC27C5"/>
    <w:rsid w:val="00BC6585"/>
    <w:rsid w:val="00BC69DA"/>
    <w:rsid w:val="00BC6BD8"/>
    <w:rsid w:val="00BD385B"/>
    <w:rsid w:val="00BD4404"/>
    <w:rsid w:val="00BD5A0D"/>
    <w:rsid w:val="00BD6DE9"/>
    <w:rsid w:val="00BD76A5"/>
    <w:rsid w:val="00BE06D3"/>
    <w:rsid w:val="00BE163E"/>
    <w:rsid w:val="00BE1D00"/>
    <w:rsid w:val="00BE43B8"/>
    <w:rsid w:val="00BE4F59"/>
    <w:rsid w:val="00BE551E"/>
    <w:rsid w:val="00BE63A9"/>
    <w:rsid w:val="00BE7172"/>
    <w:rsid w:val="00BF0424"/>
    <w:rsid w:val="00BF0959"/>
    <w:rsid w:val="00BF1935"/>
    <w:rsid w:val="00BF2AF0"/>
    <w:rsid w:val="00BF5567"/>
    <w:rsid w:val="00C00667"/>
    <w:rsid w:val="00C00911"/>
    <w:rsid w:val="00C00A7C"/>
    <w:rsid w:val="00C00B3E"/>
    <w:rsid w:val="00C03D5A"/>
    <w:rsid w:val="00C04A8A"/>
    <w:rsid w:val="00C05D1B"/>
    <w:rsid w:val="00C06030"/>
    <w:rsid w:val="00C067F2"/>
    <w:rsid w:val="00C06A02"/>
    <w:rsid w:val="00C06A85"/>
    <w:rsid w:val="00C0722B"/>
    <w:rsid w:val="00C07ED2"/>
    <w:rsid w:val="00C1019A"/>
    <w:rsid w:val="00C14FB8"/>
    <w:rsid w:val="00C155D1"/>
    <w:rsid w:val="00C15AC4"/>
    <w:rsid w:val="00C173F0"/>
    <w:rsid w:val="00C17875"/>
    <w:rsid w:val="00C233E9"/>
    <w:rsid w:val="00C23D56"/>
    <w:rsid w:val="00C275C6"/>
    <w:rsid w:val="00C30326"/>
    <w:rsid w:val="00C310E9"/>
    <w:rsid w:val="00C3191C"/>
    <w:rsid w:val="00C33257"/>
    <w:rsid w:val="00C3327F"/>
    <w:rsid w:val="00C37026"/>
    <w:rsid w:val="00C37BBC"/>
    <w:rsid w:val="00C40CF2"/>
    <w:rsid w:val="00C435C1"/>
    <w:rsid w:val="00C46EE3"/>
    <w:rsid w:val="00C47E88"/>
    <w:rsid w:val="00C51063"/>
    <w:rsid w:val="00C5611A"/>
    <w:rsid w:val="00C612AF"/>
    <w:rsid w:val="00C64999"/>
    <w:rsid w:val="00C65F75"/>
    <w:rsid w:val="00C74B30"/>
    <w:rsid w:val="00C75F37"/>
    <w:rsid w:val="00C80492"/>
    <w:rsid w:val="00C82A13"/>
    <w:rsid w:val="00C83943"/>
    <w:rsid w:val="00C83C62"/>
    <w:rsid w:val="00C85422"/>
    <w:rsid w:val="00C86F3E"/>
    <w:rsid w:val="00C90420"/>
    <w:rsid w:val="00C90603"/>
    <w:rsid w:val="00C912AC"/>
    <w:rsid w:val="00C93B1F"/>
    <w:rsid w:val="00C94421"/>
    <w:rsid w:val="00C97F8E"/>
    <w:rsid w:val="00CA2A6C"/>
    <w:rsid w:val="00CA32F1"/>
    <w:rsid w:val="00CA5498"/>
    <w:rsid w:val="00CA5585"/>
    <w:rsid w:val="00CA5C1C"/>
    <w:rsid w:val="00CA73E2"/>
    <w:rsid w:val="00CA76AB"/>
    <w:rsid w:val="00CA7F0F"/>
    <w:rsid w:val="00CB05DB"/>
    <w:rsid w:val="00CB0F2C"/>
    <w:rsid w:val="00CB2E85"/>
    <w:rsid w:val="00CB3091"/>
    <w:rsid w:val="00CB6670"/>
    <w:rsid w:val="00CC2112"/>
    <w:rsid w:val="00CC6211"/>
    <w:rsid w:val="00CD3E8D"/>
    <w:rsid w:val="00CD5E27"/>
    <w:rsid w:val="00CE190D"/>
    <w:rsid w:val="00CE2097"/>
    <w:rsid w:val="00CE33E2"/>
    <w:rsid w:val="00CE65E2"/>
    <w:rsid w:val="00CF0685"/>
    <w:rsid w:val="00CF3AC3"/>
    <w:rsid w:val="00CF4723"/>
    <w:rsid w:val="00D059F7"/>
    <w:rsid w:val="00D05ABF"/>
    <w:rsid w:val="00D0614E"/>
    <w:rsid w:val="00D06F35"/>
    <w:rsid w:val="00D1182F"/>
    <w:rsid w:val="00D142EE"/>
    <w:rsid w:val="00D21724"/>
    <w:rsid w:val="00D24069"/>
    <w:rsid w:val="00D3009D"/>
    <w:rsid w:val="00D33510"/>
    <w:rsid w:val="00D344E1"/>
    <w:rsid w:val="00D37287"/>
    <w:rsid w:val="00D40729"/>
    <w:rsid w:val="00D41265"/>
    <w:rsid w:val="00D43717"/>
    <w:rsid w:val="00D45359"/>
    <w:rsid w:val="00D45BDB"/>
    <w:rsid w:val="00D47760"/>
    <w:rsid w:val="00D5386B"/>
    <w:rsid w:val="00D55045"/>
    <w:rsid w:val="00D57B27"/>
    <w:rsid w:val="00D6015C"/>
    <w:rsid w:val="00D61B3E"/>
    <w:rsid w:val="00D62218"/>
    <w:rsid w:val="00D63CFA"/>
    <w:rsid w:val="00D66467"/>
    <w:rsid w:val="00D66D43"/>
    <w:rsid w:val="00D724A8"/>
    <w:rsid w:val="00D74230"/>
    <w:rsid w:val="00D742C4"/>
    <w:rsid w:val="00D77BBF"/>
    <w:rsid w:val="00D803FD"/>
    <w:rsid w:val="00D8170A"/>
    <w:rsid w:val="00D823CB"/>
    <w:rsid w:val="00D86EDB"/>
    <w:rsid w:val="00D86EEB"/>
    <w:rsid w:val="00D906E8"/>
    <w:rsid w:val="00D91709"/>
    <w:rsid w:val="00D9201D"/>
    <w:rsid w:val="00D939A0"/>
    <w:rsid w:val="00D96D70"/>
    <w:rsid w:val="00D97F9E"/>
    <w:rsid w:val="00DA267A"/>
    <w:rsid w:val="00DA38F5"/>
    <w:rsid w:val="00DA433A"/>
    <w:rsid w:val="00DA5704"/>
    <w:rsid w:val="00DA688F"/>
    <w:rsid w:val="00DA7B4D"/>
    <w:rsid w:val="00DB52E4"/>
    <w:rsid w:val="00DC03A0"/>
    <w:rsid w:val="00DC1299"/>
    <w:rsid w:val="00DC30D4"/>
    <w:rsid w:val="00DC4A76"/>
    <w:rsid w:val="00DC7163"/>
    <w:rsid w:val="00DD2DC6"/>
    <w:rsid w:val="00DD37CF"/>
    <w:rsid w:val="00DD4727"/>
    <w:rsid w:val="00DD532E"/>
    <w:rsid w:val="00DD5A8E"/>
    <w:rsid w:val="00DD6D59"/>
    <w:rsid w:val="00DD7BB0"/>
    <w:rsid w:val="00DE0C5C"/>
    <w:rsid w:val="00DE0CF4"/>
    <w:rsid w:val="00DE281F"/>
    <w:rsid w:val="00DE2A34"/>
    <w:rsid w:val="00DE497D"/>
    <w:rsid w:val="00DE525A"/>
    <w:rsid w:val="00DE7C27"/>
    <w:rsid w:val="00DF07D6"/>
    <w:rsid w:val="00DF0CD1"/>
    <w:rsid w:val="00DF17B0"/>
    <w:rsid w:val="00DF1A04"/>
    <w:rsid w:val="00DF1D82"/>
    <w:rsid w:val="00DF20C7"/>
    <w:rsid w:val="00DF575A"/>
    <w:rsid w:val="00DF70EC"/>
    <w:rsid w:val="00E03238"/>
    <w:rsid w:val="00E047D6"/>
    <w:rsid w:val="00E04A48"/>
    <w:rsid w:val="00E0734A"/>
    <w:rsid w:val="00E15A9F"/>
    <w:rsid w:val="00E15E08"/>
    <w:rsid w:val="00E21031"/>
    <w:rsid w:val="00E21214"/>
    <w:rsid w:val="00E27BFC"/>
    <w:rsid w:val="00E32BC6"/>
    <w:rsid w:val="00E331FD"/>
    <w:rsid w:val="00E33335"/>
    <w:rsid w:val="00E33993"/>
    <w:rsid w:val="00E370A6"/>
    <w:rsid w:val="00E46365"/>
    <w:rsid w:val="00E47108"/>
    <w:rsid w:val="00E50F83"/>
    <w:rsid w:val="00E5114C"/>
    <w:rsid w:val="00E51957"/>
    <w:rsid w:val="00E5433C"/>
    <w:rsid w:val="00E5777D"/>
    <w:rsid w:val="00E57C9C"/>
    <w:rsid w:val="00E620BA"/>
    <w:rsid w:val="00E63065"/>
    <w:rsid w:val="00E6589B"/>
    <w:rsid w:val="00E6702C"/>
    <w:rsid w:val="00E67237"/>
    <w:rsid w:val="00E71C1A"/>
    <w:rsid w:val="00E72B33"/>
    <w:rsid w:val="00E74BF6"/>
    <w:rsid w:val="00E752BA"/>
    <w:rsid w:val="00E758C0"/>
    <w:rsid w:val="00E75B91"/>
    <w:rsid w:val="00E761FB"/>
    <w:rsid w:val="00E772D1"/>
    <w:rsid w:val="00E81256"/>
    <w:rsid w:val="00E8379B"/>
    <w:rsid w:val="00E85D21"/>
    <w:rsid w:val="00E86176"/>
    <w:rsid w:val="00E8652D"/>
    <w:rsid w:val="00E86C04"/>
    <w:rsid w:val="00E86E4B"/>
    <w:rsid w:val="00E87C2E"/>
    <w:rsid w:val="00E907DF"/>
    <w:rsid w:val="00E90B49"/>
    <w:rsid w:val="00E94F81"/>
    <w:rsid w:val="00EA09BF"/>
    <w:rsid w:val="00EA0C83"/>
    <w:rsid w:val="00EA2316"/>
    <w:rsid w:val="00EA4404"/>
    <w:rsid w:val="00EA7706"/>
    <w:rsid w:val="00EB0CA4"/>
    <w:rsid w:val="00EB70D8"/>
    <w:rsid w:val="00EB7573"/>
    <w:rsid w:val="00EC0A09"/>
    <w:rsid w:val="00EC300A"/>
    <w:rsid w:val="00EC5FD7"/>
    <w:rsid w:val="00EC7465"/>
    <w:rsid w:val="00ED0BC8"/>
    <w:rsid w:val="00ED1029"/>
    <w:rsid w:val="00ED2412"/>
    <w:rsid w:val="00ED2EE0"/>
    <w:rsid w:val="00ED2F0D"/>
    <w:rsid w:val="00ED5529"/>
    <w:rsid w:val="00ED7CC5"/>
    <w:rsid w:val="00EE1196"/>
    <w:rsid w:val="00EE2B06"/>
    <w:rsid w:val="00EE3639"/>
    <w:rsid w:val="00EE48D0"/>
    <w:rsid w:val="00EE7ABD"/>
    <w:rsid w:val="00EF0D17"/>
    <w:rsid w:val="00EF516F"/>
    <w:rsid w:val="00EF5FE6"/>
    <w:rsid w:val="00EF6CAA"/>
    <w:rsid w:val="00F00C20"/>
    <w:rsid w:val="00F01BE5"/>
    <w:rsid w:val="00F05F7D"/>
    <w:rsid w:val="00F06C8E"/>
    <w:rsid w:val="00F147BA"/>
    <w:rsid w:val="00F15BA4"/>
    <w:rsid w:val="00F15C40"/>
    <w:rsid w:val="00F15F4A"/>
    <w:rsid w:val="00F16FCA"/>
    <w:rsid w:val="00F17A83"/>
    <w:rsid w:val="00F232D6"/>
    <w:rsid w:val="00F24650"/>
    <w:rsid w:val="00F31597"/>
    <w:rsid w:val="00F32F61"/>
    <w:rsid w:val="00F3776C"/>
    <w:rsid w:val="00F41CDC"/>
    <w:rsid w:val="00F43497"/>
    <w:rsid w:val="00F4407F"/>
    <w:rsid w:val="00F44A00"/>
    <w:rsid w:val="00F44A94"/>
    <w:rsid w:val="00F44AA5"/>
    <w:rsid w:val="00F44BF5"/>
    <w:rsid w:val="00F46EF9"/>
    <w:rsid w:val="00F4724C"/>
    <w:rsid w:val="00F47D03"/>
    <w:rsid w:val="00F506F5"/>
    <w:rsid w:val="00F55AC1"/>
    <w:rsid w:val="00F56742"/>
    <w:rsid w:val="00F575C7"/>
    <w:rsid w:val="00F600BE"/>
    <w:rsid w:val="00F613B3"/>
    <w:rsid w:val="00F62EEF"/>
    <w:rsid w:val="00F64A09"/>
    <w:rsid w:val="00F6658E"/>
    <w:rsid w:val="00F679BD"/>
    <w:rsid w:val="00F67CBD"/>
    <w:rsid w:val="00F7092F"/>
    <w:rsid w:val="00F717B1"/>
    <w:rsid w:val="00F718AD"/>
    <w:rsid w:val="00F71A81"/>
    <w:rsid w:val="00F74D54"/>
    <w:rsid w:val="00F80BE3"/>
    <w:rsid w:val="00F8190D"/>
    <w:rsid w:val="00F81B9C"/>
    <w:rsid w:val="00F81EDD"/>
    <w:rsid w:val="00F829C8"/>
    <w:rsid w:val="00F85365"/>
    <w:rsid w:val="00F8577F"/>
    <w:rsid w:val="00F85AFB"/>
    <w:rsid w:val="00F85F5A"/>
    <w:rsid w:val="00F86876"/>
    <w:rsid w:val="00F86C66"/>
    <w:rsid w:val="00F873C5"/>
    <w:rsid w:val="00F90710"/>
    <w:rsid w:val="00F92719"/>
    <w:rsid w:val="00F928DF"/>
    <w:rsid w:val="00F92FFF"/>
    <w:rsid w:val="00F942A3"/>
    <w:rsid w:val="00F950CB"/>
    <w:rsid w:val="00F96C06"/>
    <w:rsid w:val="00F978F9"/>
    <w:rsid w:val="00F97CCC"/>
    <w:rsid w:val="00F97F0A"/>
    <w:rsid w:val="00FA1539"/>
    <w:rsid w:val="00FB21BC"/>
    <w:rsid w:val="00FB3052"/>
    <w:rsid w:val="00FB345F"/>
    <w:rsid w:val="00FB3590"/>
    <w:rsid w:val="00FB47CB"/>
    <w:rsid w:val="00FB4B02"/>
    <w:rsid w:val="00FB4DC3"/>
    <w:rsid w:val="00FB7BD1"/>
    <w:rsid w:val="00FC2472"/>
    <w:rsid w:val="00FC3F9C"/>
    <w:rsid w:val="00FC401C"/>
    <w:rsid w:val="00FD0C3B"/>
    <w:rsid w:val="00FD1E7B"/>
    <w:rsid w:val="00FE21C7"/>
    <w:rsid w:val="00FF45D9"/>
    <w:rsid w:val="00FF51E0"/>
    <w:rsid w:val="00FF6C3C"/>
    <w:rsid w:val="02B83FC6"/>
    <w:rsid w:val="03AC02B9"/>
    <w:rsid w:val="05D78274"/>
    <w:rsid w:val="0770484D"/>
    <w:rsid w:val="07F8E837"/>
    <w:rsid w:val="0A02E629"/>
    <w:rsid w:val="0ACB8FE1"/>
    <w:rsid w:val="0C2F15C5"/>
    <w:rsid w:val="0D1AE033"/>
    <w:rsid w:val="0D573085"/>
    <w:rsid w:val="0E3C6C41"/>
    <w:rsid w:val="0ECDE0F4"/>
    <w:rsid w:val="112B1D89"/>
    <w:rsid w:val="11C85F0F"/>
    <w:rsid w:val="1317E713"/>
    <w:rsid w:val="135D2104"/>
    <w:rsid w:val="1416CDAA"/>
    <w:rsid w:val="157E1A45"/>
    <w:rsid w:val="15BAAA70"/>
    <w:rsid w:val="160DF1D8"/>
    <w:rsid w:val="170D81CB"/>
    <w:rsid w:val="19B1D027"/>
    <w:rsid w:val="1A06D2FD"/>
    <w:rsid w:val="1AA7C96E"/>
    <w:rsid w:val="1B13EB5D"/>
    <w:rsid w:val="1B89F4E7"/>
    <w:rsid w:val="1C18A091"/>
    <w:rsid w:val="1CFE1F27"/>
    <w:rsid w:val="1D2D38E8"/>
    <w:rsid w:val="1EBD8FEE"/>
    <w:rsid w:val="1F0CC6B0"/>
    <w:rsid w:val="1F5E946A"/>
    <w:rsid w:val="1F804325"/>
    <w:rsid w:val="1FC40322"/>
    <w:rsid w:val="2020CB0C"/>
    <w:rsid w:val="2094E668"/>
    <w:rsid w:val="20ED00BE"/>
    <w:rsid w:val="22446772"/>
    <w:rsid w:val="234B35F9"/>
    <w:rsid w:val="23B3AF5E"/>
    <w:rsid w:val="23E49889"/>
    <w:rsid w:val="2562DFD7"/>
    <w:rsid w:val="25EC82AD"/>
    <w:rsid w:val="25F2C2AD"/>
    <w:rsid w:val="26A7284B"/>
    <w:rsid w:val="2845E5E7"/>
    <w:rsid w:val="28BBDEEF"/>
    <w:rsid w:val="29285EF3"/>
    <w:rsid w:val="2950B74B"/>
    <w:rsid w:val="296DF7F2"/>
    <w:rsid w:val="2A51F183"/>
    <w:rsid w:val="2B72148C"/>
    <w:rsid w:val="2C86C77E"/>
    <w:rsid w:val="2ECAA31D"/>
    <w:rsid w:val="2F543DB5"/>
    <w:rsid w:val="306068CD"/>
    <w:rsid w:val="30BEBADB"/>
    <w:rsid w:val="30DE7FC6"/>
    <w:rsid w:val="3225FA43"/>
    <w:rsid w:val="32C092DD"/>
    <w:rsid w:val="353C04D0"/>
    <w:rsid w:val="35BA08C7"/>
    <w:rsid w:val="3714D402"/>
    <w:rsid w:val="3AF576F1"/>
    <w:rsid w:val="3B048AAE"/>
    <w:rsid w:val="3D690B81"/>
    <w:rsid w:val="3FE36E81"/>
    <w:rsid w:val="40C94CF8"/>
    <w:rsid w:val="423F7C1E"/>
    <w:rsid w:val="425F7EC7"/>
    <w:rsid w:val="42E1AAD9"/>
    <w:rsid w:val="44371F09"/>
    <w:rsid w:val="453F5927"/>
    <w:rsid w:val="47453E0D"/>
    <w:rsid w:val="47EA29C6"/>
    <w:rsid w:val="4A0DA050"/>
    <w:rsid w:val="4C1FA1F3"/>
    <w:rsid w:val="4CD21E3B"/>
    <w:rsid w:val="4D910ADA"/>
    <w:rsid w:val="4E09AF66"/>
    <w:rsid w:val="4E68E0B4"/>
    <w:rsid w:val="50841266"/>
    <w:rsid w:val="508E1CAB"/>
    <w:rsid w:val="5243BDA1"/>
    <w:rsid w:val="54B83BD2"/>
    <w:rsid w:val="54C0BE30"/>
    <w:rsid w:val="54EC02F0"/>
    <w:rsid w:val="54F0109B"/>
    <w:rsid w:val="54F716A9"/>
    <w:rsid w:val="55593109"/>
    <w:rsid w:val="5571E878"/>
    <w:rsid w:val="55B266FC"/>
    <w:rsid w:val="55DA5416"/>
    <w:rsid w:val="56A561C8"/>
    <w:rsid w:val="56F2E1EE"/>
    <w:rsid w:val="57FB9EEB"/>
    <w:rsid w:val="5AFA238D"/>
    <w:rsid w:val="5B42E660"/>
    <w:rsid w:val="5C18F902"/>
    <w:rsid w:val="5DB6E0D7"/>
    <w:rsid w:val="5E5939F5"/>
    <w:rsid w:val="5E777C9A"/>
    <w:rsid w:val="5F9EDE04"/>
    <w:rsid w:val="5FFFE57C"/>
    <w:rsid w:val="602EB597"/>
    <w:rsid w:val="619B1167"/>
    <w:rsid w:val="61CA85F8"/>
    <w:rsid w:val="62F835BE"/>
    <w:rsid w:val="64652D05"/>
    <w:rsid w:val="64D0A049"/>
    <w:rsid w:val="65B96B2E"/>
    <w:rsid w:val="6808410B"/>
    <w:rsid w:val="68280EEE"/>
    <w:rsid w:val="6839C77C"/>
    <w:rsid w:val="6D432862"/>
    <w:rsid w:val="6DC8CDAE"/>
    <w:rsid w:val="6E1639C4"/>
    <w:rsid w:val="72F49016"/>
    <w:rsid w:val="742A0BA4"/>
    <w:rsid w:val="78A030F8"/>
    <w:rsid w:val="7AAD2DE0"/>
    <w:rsid w:val="7C62269E"/>
    <w:rsid w:val="7C8CAB60"/>
    <w:rsid w:val="7DE4CEA2"/>
    <w:rsid w:val="7F99C760"/>
    <w:rsid w:val="7FF165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BE6A6"/>
  <w15:docId w15:val="{D174BD4D-62EE-7843-B09E-DDF196A3BB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F74D54"/>
    <w:pPr>
      <w:spacing w:after="0" w:line="240" w:lineRule="auto"/>
    </w:pPr>
    <w:rPr>
      <w:rFonts w:ascii="Times New Roman" w:hAnsi="Times New Roman" w:eastAsia="Times New Roman" w:cs="Times New Roman"/>
      <w:sz w:val="24"/>
      <w:szCs w:val="24"/>
      <w:lang w:eastAsia="en-GB"/>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table" w:styleId="Lentelstinklelis">
    <w:name w:val="Table Grid"/>
    <w:basedOn w:val="prastojilentel"/>
    <w:rsid w:val="00FD1E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besliotekstas">
    <w:name w:val="Balloon Text"/>
    <w:basedOn w:val="prastasis"/>
    <w:link w:val="DebesliotekstasDiagrama"/>
    <w:uiPriority w:val="99"/>
    <w:semiHidden/>
    <w:unhideWhenUsed/>
    <w:rsid w:val="00703284"/>
    <w:rPr>
      <w:rFonts w:ascii="Segoe UI" w:hAnsi="Segoe UI" w:cs="Segoe UI"/>
      <w:sz w:val="18"/>
      <w:szCs w:val="18"/>
    </w:rPr>
  </w:style>
  <w:style w:type="character" w:styleId="DebesliotekstasDiagrama" w:customStyle="1">
    <w:name w:val="Debesėlio tekstas Diagrama"/>
    <w:basedOn w:val="Numatytasispastraiposriftas"/>
    <w:link w:val="Debesliotekstas"/>
    <w:uiPriority w:val="99"/>
    <w:semiHidden/>
    <w:rsid w:val="00703284"/>
    <w:rPr>
      <w:rFonts w:ascii="Segoe UI" w:hAnsi="Segoe UI" w:cs="Segoe UI"/>
      <w:sz w:val="18"/>
      <w:szCs w:val="18"/>
    </w:rPr>
  </w:style>
  <w:style w:type="paragraph" w:styleId="Sraopastraipa">
    <w:name w:val="List Paragraph"/>
    <w:basedOn w:val="prastasis"/>
    <w:qFormat/>
    <w:rsid w:val="001805E1"/>
    <w:pPr>
      <w:ind w:left="720"/>
      <w:contextualSpacing/>
    </w:pPr>
  </w:style>
  <w:style w:type="character" w:styleId="Komentaronuoroda">
    <w:name w:val="annotation reference"/>
    <w:basedOn w:val="Numatytasispastraiposriftas"/>
    <w:uiPriority w:val="99"/>
    <w:semiHidden/>
    <w:unhideWhenUsed/>
    <w:rsid w:val="002C2926"/>
    <w:rPr>
      <w:sz w:val="16"/>
      <w:szCs w:val="16"/>
    </w:rPr>
  </w:style>
  <w:style w:type="paragraph" w:styleId="Komentarotekstas">
    <w:name w:val="annotation text"/>
    <w:basedOn w:val="prastasis"/>
    <w:link w:val="KomentarotekstasDiagrama"/>
    <w:uiPriority w:val="99"/>
    <w:semiHidden/>
    <w:unhideWhenUsed/>
    <w:rsid w:val="002C2926"/>
    <w:rPr>
      <w:sz w:val="20"/>
      <w:szCs w:val="20"/>
    </w:rPr>
  </w:style>
  <w:style w:type="character" w:styleId="KomentarotekstasDiagrama" w:customStyle="1">
    <w:name w:val="Komentaro tekstas Diagrama"/>
    <w:basedOn w:val="Numatytasispastraiposriftas"/>
    <w:link w:val="Komentarotekstas"/>
    <w:uiPriority w:val="99"/>
    <w:semiHidden/>
    <w:rsid w:val="002C2926"/>
    <w:rPr>
      <w:sz w:val="20"/>
      <w:szCs w:val="20"/>
    </w:rPr>
  </w:style>
  <w:style w:type="paragraph" w:styleId="Komentarotema">
    <w:name w:val="annotation subject"/>
    <w:basedOn w:val="Komentarotekstas"/>
    <w:next w:val="Komentarotekstas"/>
    <w:link w:val="KomentarotemaDiagrama"/>
    <w:uiPriority w:val="99"/>
    <w:semiHidden/>
    <w:unhideWhenUsed/>
    <w:rsid w:val="002C2926"/>
    <w:rPr>
      <w:b/>
      <w:bCs/>
    </w:rPr>
  </w:style>
  <w:style w:type="character" w:styleId="KomentarotemaDiagrama" w:customStyle="1">
    <w:name w:val="Komentaro tema Diagrama"/>
    <w:basedOn w:val="KomentarotekstasDiagrama"/>
    <w:link w:val="Komentarotema"/>
    <w:uiPriority w:val="99"/>
    <w:semiHidden/>
    <w:rsid w:val="002C2926"/>
    <w:rPr>
      <w:b/>
      <w:bCs/>
      <w:sz w:val="20"/>
      <w:szCs w:val="20"/>
    </w:rPr>
  </w:style>
  <w:style w:type="table" w:styleId="Lentelstinklelis1" w:customStyle="1">
    <w:name w:val="Lentelės tinklelis1"/>
    <w:basedOn w:val="prastojilentel"/>
    <w:next w:val="Lentelstinklelis"/>
    <w:rsid w:val="001951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ntrats">
    <w:name w:val="header"/>
    <w:basedOn w:val="prastasis"/>
    <w:link w:val="AntratsDiagrama"/>
    <w:uiPriority w:val="99"/>
    <w:unhideWhenUsed/>
    <w:rsid w:val="00ED2412"/>
    <w:pPr>
      <w:tabs>
        <w:tab w:val="center" w:pos="4819"/>
        <w:tab w:val="right" w:pos="9638"/>
      </w:tabs>
    </w:pPr>
  </w:style>
  <w:style w:type="character" w:styleId="AntratsDiagrama" w:customStyle="1">
    <w:name w:val="Antraštės Diagrama"/>
    <w:basedOn w:val="Numatytasispastraiposriftas"/>
    <w:link w:val="Antrats"/>
    <w:uiPriority w:val="99"/>
    <w:rsid w:val="00ED2412"/>
  </w:style>
  <w:style w:type="paragraph" w:styleId="Porat">
    <w:name w:val="footer"/>
    <w:basedOn w:val="prastasis"/>
    <w:link w:val="PoratDiagrama"/>
    <w:uiPriority w:val="99"/>
    <w:unhideWhenUsed/>
    <w:rsid w:val="00ED2412"/>
    <w:pPr>
      <w:tabs>
        <w:tab w:val="center" w:pos="4819"/>
        <w:tab w:val="right" w:pos="9638"/>
      </w:tabs>
    </w:pPr>
  </w:style>
  <w:style w:type="character" w:styleId="PoratDiagrama" w:customStyle="1">
    <w:name w:val="Poraštė Diagrama"/>
    <w:basedOn w:val="Numatytasispastraiposriftas"/>
    <w:link w:val="Porat"/>
    <w:uiPriority w:val="99"/>
    <w:rsid w:val="00ED2412"/>
  </w:style>
  <w:style w:type="character" w:styleId="Hipersaitas">
    <w:name w:val="Hyperlink"/>
    <w:basedOn w:val="Numatytasispastraiposriftas"/>
    <w:uiPriority w:val="99"/>
    <w:unhideWhenUsed/>
    <w:rsid w:val="0010759A"/>
    <w:rPr>
      <w:color w:val="0000FF"/>
      <w:u w:val="single"/>
    </w:rPr>
  </w:style>
  <w:style w:type="character" w:styleId="Neapdorotaspaminjimas">
    <w:name w:val="Unresolved Mention"/>
    <w:basedOn w:val="Numatytasispastraiposriftas"/>
    <w:uiPriority w:val="99"/>
    <w:semiHidden/>
    <w:unhideWhenUsed/>
    <w:rsid w:val="0010759A"/>
    <w:rPr>
      <w:color w:val="605E5C"/>
      <w:shd w:val="clear" w:color="auto" w:fill="E1DFDD"/>
    </w:rPr>
  </w:style>
  <w:style w:type="character" w:styleId="Perirtashipersaitas">
    <w:name w:val="FollowedHyperlink"/>
    <w:basedOn w:val="Numatytasispastraiposriftas"/>
    <w:uiPriority w:val="99"/>
    <w:semiHidden/>
    <w:unhideWhenUsed/>
    <w:rsid w:val="00681D9A"/>
    <w:rPr>
      <w:color w:val="954F72" w:themeColor="followedHyperlink"/>
      <w:u w:val="single"/>
    </w:rPr>
  </w:style>
  <w:style w:type="character" w:styleId="il" w:customStyle="1">
    <w:name w:val="il"/>
    <w:basedOn w:val="Numatytasispastraiposriftas"/>
    <w:rsid w:val="009B508F"/>
  </w:style>
  <w:style w:type="character" w:styleId="Puslapionumeris">
    <w:name w:val="page number"/>
    <w:basedOn w:val="Numatytasispastraiposriftas"/>
    <w:uiPriority w:val="99"/>
    <w:semiHidden/>
    <w:unhideWhenUsed/>
    <w:rsid w:val="008433F6"/>
  </w:style>
  <w:style w:type="paragraph" w:styleId="prastasiniatinklio">
    <w:name w:val="Normal (Web)"/>
    <w:basedOn w:val="prastasis"/>
    <w:uiPriority w:val="99"/>
    <w:unhideWhenUsed/>
    <w:rsid w:val="00AD4C08"/>
    <w:pPr>
      <w:spacing w:before="100" w:beforeAutospacing="1" w:after="100" w:afterAutospacing="1"/>
    </w:pPr>
  </w:style>
  <w:style w:type="character" w:styleId="Grietas">
    <w:name w:val="Strong"/>
    <w:basedOn w:val="Numatytasispastraiposriftas"/>
    <w:uiPriority w:val="22"/>
    <w:qFormat/>
    <w:rsid w:val="00AD4C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833">
      <w:bodyDiv w:val="1"/>
      <w:marLeft w:val="0"/>
      <w:marRight w:val="0"/>
      <w:marTop w:val="0"/>
      <w:marBottom w:val="0"/>
      <w:divBdr>
        <w:top w:val="none" w:sz="0" w:space="0" w:color="auto"/>
        <w:left w:val="none" w:sz="0" w:space="0" w:color="auto"/>
        <w:bottom w:val="none" w:sz="0" w:space="0" w:color="auto"/>
        <w:right w:val="none" w:sz="0" w:space="0" w:color="auto"/>
      </w:divBdr>
    </w:div>
    <w:div w:id="6907971">
      <w:bodyDiv w:val="1"/>
      <w:marLeft w:val="0"/>
      <w:marRight w:val="0"/>
      <w:marTop w:val="0"/>
      <w:marBottom w:val="0"/>
      <w:divBdr>
        <w:top w:val="none" w:sz="0" w:space="0" w:color="auto"/>
        <w:left w:val="none" w:sz="0" w:space="0" w:color="auto"/>
        <w:bottom w:val="none" w:sz="0" w:space="0" w:color="auto"/>
        <w:right w:val="none" w:sz="0" w:space="0" w:color="auto"/>
      </w:divBdr>
    </w:div>
    <w:div w:id="13845522">
      <w:bodyDiv w:val="1"/>
      <w:marLeft w:val="0"/>
      <w:marRight w:val="0"/>
      <w:marTop w:val="0"/>
      <w:marBottom w:val="0"/>
      <w:divBdr>
        <w:top w:val="none" w:sz="0" w:space="0" w:color="auto"/>
        <w:left w:val="none" w:sz="0" w:space="0" w:color="auto"/>
        <w:bottom w:val="none" w:sz="0" w:space="0" w:color="auto"/>
        <w:right w:val="none" w:sz="0" w:space="0" w:color="auto"/>
      </w:divBdr>
    </w:div>
    <w:div w:id="52395118">
      <w:bodyDiv w:val="1"/>
      <w:marLeft w:val="0"/>
      <w:marRight w:val="0"/>
      <w:marTop w:val="0"/>
      <w:marBottom w:val="0"/>
      <w:divBdr>
        <w:top w:val="none" w:sz="0" w:space="0" w:color="auto"/>
        <w:left w:val="none" w:sz="0" w:space="0" w:color="auto"/>
        <w:bottom w:val="none" w:sz="0" w:space="0" w:color="auto"/>
        <w:right w:val="none" w:sz="0" w:space="0" w:color="auto"/>
      </w:divBdr>
    </w:div>
    <w:div w:id="62338095">
      <w:bodyDiv w:val="1"/>
      <w:marLeft w:val="0"/>
      <w:marRight w:val="0"/>
      <w:marTop w:val="0"/>
      <w:marBottom w:val="0"/>
      <w:divBdr>
        <w:top w:val="none" w:sz="0" w:space="0" w:color="auto"/>
        <w:left w:val="none" w:sz="0" w:space="0" w:color="auto"/>
        <w:bottom w:val="none" w:sz="0" w:space="0" w:color="auto"/>
        <w:right w:val="none" w:sz="0" w:space="0" w:color="auto"/>
      </w:divBdr>
    </w:div>
    <w:div w:id="77753326">
      <w:bodyDiv w:val="1"/>
      <w:marLeft w:val="0"/>
      <w:marRight w:val="0"/>
      <w:marTop w:val="0"/>
      <w:marBottom w:val="0"/>
      <w:divBdr>
        <w:top w:val="none" w:sz="0" w:space="0" w:color="auto"/>
        <w:left w:val="none" w:sz="0" w:space="0" w:color="auto"/>
        <w:bottom w:val="none" w:sz="0" w:space="0" w:color="auto"/>
        <w:right w:val="none" w:sz="0" w:space="0" w:color="auto"/>
      </w:divBdr>
    </w:div>
    <w:div w:id="87821248">
      <w:bodyDiv w:val="1"/>
      <w:marLeft w:val="0"/>
      <w:marRight w:val="0"/>
      <w:marTop w:val="0"/>
      <w:marBottom w:val="0"/>
      <w:divBdr>
        <w:top w:val="none" w:sz="0" w:space="0" w:color="auto"/>
        <w:left w:val="none" w:sz="0" w:space="0" w:color="auto"/>
        <w:bottom w:val="none" w:sz="0" w:space="0" w:color="auto"/>
        <w:right w:val="none" w:sz="0" w:space="0" w:color="auto"/>
      </w:divBdr>
    </w:div>
    <w:div w:id="114253174">
      <w:bodyDiv w:val="1"/>
      <w:marLeft w:val="0"/>
      <w:marRight w:val="0"/>
      <w:marTop w:val="0"/>
      <w:marBottom w:val="0"/>
      <w:divBdr>
        <w:top w:val="none" w:sz="0" w:space="0" w:color="auto"/>
        <w:left w:val="none" w:sz="0" w:space="0" w:color="auto"/>
        <w:bottom w:val="none" w:sz="0" w:space="0" w:color="auto"/>
        <w:right w:val="none" w:sz="0" w:space="0" w:color="auto"/>
      </w:divBdr>
    </w:div>
    <w:div w:id="143621630">
      <w:bodyDiv w:val="1"/>
      <w:marLeft w:val="0"/>
      <w:marRight w:val="0"/>
      <w:marTop w:val="0"/>
      <w:marBottom w:val="0"/>
      <w:divBdr>
        <w:top w:val="none" w:sz="0" w:space="0" w:color="auto"/>
        <w:left w:val="none" w:sz="0" w:space="0" w:color="auto"/>
        <w:bottom w:val="none" w:sz="0" w:space="0" w:color="auto"/>
        <w:right w:val="none" w:sz="0" w:space="0" w:color="auto"/>
      </w:divBdr>
    </w:div>
    <w:div w:id="156389909">
      <w:bodyDiv w:val="1"/>
      <w:marLeft w:val="0"/>
      <w:marRight w:val="0"/>
      <w:marTop w:val="0"/>
      <w:marBottom w:val="0"/>
      <w:divBdr>
        <w:top w:val="none" w:sz="0" w:space="0" w:color="auto"/>
        <w:left w:val="none" w:sz="0" w:space="0" w:color="auto"/>
        <w:bottom w:val="none" w:sz="0" w:space="0" w:color="auto"/>
        <w:right w:val="none" w:sz="0" w:space="0" w:color="auto"/>
      </w:divBdr>
    </w:div>
    <w:div w:id="159658494">
      <w:bodyDiv w:val="1"/>
      <w:marLeft w:val="0"/>
      <w:marRight w:val="0"/>
      <w:marTop w:val="0"/>
      <w:marBottom w:val="0"/>
      <w:divBdr>
        <w:top w:val="none" w:sz="0" w:space="0" w:color="auto"/>
        <w:left w:val="none" w:sz="0" w:space="0" w:color="auto"/>
        <w:bottom w:val="none" w:sz="0" w:space="0" w:color="auto"/>
        <w:right w:val="none" w:sz="0" w:space="0" w:color="auto"/>
      </w:divBdr>
    </w:div>
    <w:div w:id="180432241">
      <w:bodyDiv w:val="1"/>
      <w:marLeft w:val="0"/>
      <w:marRight w:val="0"/>
      <w:marTop w:val="0"/>
      <w:marBottom w:val="0"/>
      <w:divBdr>
        <w:top w:val="none" w:sz="0" w:space="0" w:color="auto"/>
        <w:left w:val="none" w:sz="0" w:space="0" w:color="auto"/>
        <w:bottom w:val="none" w:sz="0" w:space="0" w:color="auto"/>
        <w:right w:val="none" w:sz="0" w:space="0" w:color="auto"/>
      </w:divBdr>
      <w:divsChild>
        <w:div w:id="1887448518">
          <w:marLeft w:val="0"/>
          <w:marRight w:val="0"/>
          <w:marTop w:val="0"/>
          <w:marBottom w:val="0"/>
          <w:divBdr>
            <w:top w:val="none" w:sz="0" w:space="0" w:color="auto"/>
            <w:left w:val="none" w:sz="0" w:space="0" w:color="auto"/>
            <w:bottom w:val="none" w:sz="0" w:space="0" w:color="auto"/>
            <w:right w:val="none" w:sz="0" w:space="0" w:color="auto"/>
          </w:divBdr>
        </w:div>
      </w:divsChild>
    </w:div>
    <w:div w:id="184371690">
      <w:bodyDiv w:val="1"/>
      <w:marLeft w:val="0"/>
      <w:marRight w:val="0"/>
      <w:marTop w:val="0"/>
      <w:marBottom w:val="0"/>
      <w:divBdr>
        <w:top w:val="none" w:sz="0" w:space="0" w:color="auto"/>
        <w:left w:val="none" w:sz="0" w:space="0" w:color="auto"/>
        <w:bottom w:val="none" w:sz="0" w:space="0" w:color="auto"/>
        <w:right w:val="none" w:sz="0" w:space="0" w:color="auto"/>
      </w:divBdr>
    </w:div>
    <w:div w:id="258678858">
      <w:bodyDiv w:val="1"/>
      <w:marLeft w:val="0"/>
      <w:marRight w:val="0"/>
      <w:marTop w:val="0"/>
      <w:marBottom w:val="0"/>
      <w:divBdr>
        <w:top w:val="none" w:sz="0" w:space="0" w:color="auto"/>
        <w:left w:val="none" w:sz="0" w:space="0" w:color="auto"/>
        <w:bottom w:val="none" w:sz="0" w:space="0" w:color="auto"/>
        <w:right w:val="none" w:sz="0" w:space="0" w:color="auto"/>
      </w:divBdr>
    </w:div>
    <w:div w:id="288781964">
      <w:bodyDiv w:val="1"/>
      <w:marLeft w:val="0"/>
      <w:marRight w:val="0"/>
      <w:marTop w:val="0"/>
      <w:marBottom w:val="0"/>
      <w:divBdr>
        <w:top w:val="none" w:sz="0" w:space="0" w:color="auto"/>
        <w:left w:val="none" w:sz="0" w:space="0" w:color="auto"/>
        <w:bottom w:val="none" w:sz="0" w:space="0" w:color="auto"/>
        <w:right w:val="none" w:sz="0" w:space="0" w:color="auto"/>
      </w:divBdr>
    </w:div>
    <w:div w:id="299725255">
      <w:bodyDiv w:val="1"/>
      <w:marLeft w:val="0"/>
      <w:marRight w:val="0"/>
      <w:marTop w:val="0"/>
      <w:marBottom w:val="0"/>
      <w:divBdr>
        <w:top w:val="none" w:sz="0" w:space="0" w:color="auto"/>
        <w:left w:val="none" w:sz="0" w:space="0" w:color="auto"/>
        <w:bottom w:val="none" w:sz="0" w:space="0" w:color="auto"/>
        <w:right w:val="none" w:sz="0" w:space="0" w:color="auto"/>
      </w:divBdr>
    </w:div>
    <w:div w:id="314527423">
      <w:bodyDiv w:val="1"/>
      <w:marLeft w:val="0"/>
      <w:marRight w:val="0"/>
      <w:marTop w:val="0"/>
      <w:marBottom w:val="0"/>
      <w:divBdr>
        <w:top w:val="none" w:sz="0" w:space="0" w:color="auto"/>
        <w:left w:val="none" w:sz="0" w:space="0" w:color="auto"/>
        <w:bottom w:val="none" w:sz="0" w:space="0" w:color="auto"/>
        <w:right w:val="none" w:sz="0" w:space="0" w:color="auto"/>
      </w:divBdr>
    </w:div>
    <w:div w:id="316540676">
      <w:bodyDiv w:val="1"/>
      <w:marLeft w:val="0"/>
      <w:marRight w:val="0"/>
      <w:marTop w:val="0"/>
      <w:marBottom w:val="0"/>
      <w:divBdr>
        <w:top w:val="none" w:sz="0" w:space="0" w:color="auto"/>
        <w:left w:val="none" w:sz="0" w:space="0" w:color="auto"/>
        <w:bottom w:val="none" w:sz="0" w:space="0" w:color="auto"/>
        <w:right w:val="none" w:sz="0" w:space="0" w:color="auto"/>
      </w:divBdr>
    </w:div>
    <w:div w:id="361444852">
      <w:bodyDiv w:val="1"/>
      <w:marLeft w:val="0"/>
      <w:marRight w:val="0"/>
      <w:marTop w:val="0"/>
      <w:marBottom w:val="0"/>
      <w:divBdr>
        <w:top w:val="none" w:sz="0" w:space="0" w:color="auto"/>
        <w:left w:val="none" w:sz="0" w:space="0" w:color="auto"/>
        <w:bottom w:val="none" w:sz="0" w:space="0" w:color="auto"/>
        <w:right w:val="none" w:sz="0" w:space="0" w:color="auto"/>
      </w:divBdr>
    </w:div>
    <w:div w:id="364597687">
      <w:bodyDiv w:val="1"/>
      <w:marLeft w:val="0"/>
      <w:marRight w:val="0"/>
      <w:marTop w:val="0"/>
      <w:marBottom w:val="0"/>
      <w:divBdr>
        <w:top w:val="none" w:sz="0" w:space="0" w:color="auto"/>
        <w:left w:val="none" w:sz="0" w:space="0" w:color="auto"/>
        <w:bottom w:val="none" w:sz="0" w:space="0" w:color="auto"/>
        <w:right w:val="none" w:sz="0" w:space="0" w:color="auto"/>
      </w:divBdr>
    </w:div>
    <w:div w:id="403575361">
      <w:bodyDiv w:val="1"/>
      <w:marLeft w:val="0"/>
      <w:marRight w:val="0"/>
      <w:marTop w:val="0"/>
      <w:marBottom w:val="0"/>
      <w:divBdr>
        <w:top w:val="none" w:sz="0" w:space="0" w:color="auto"/>
        <w:left w:val="none" w:sz="0" w:space="0" w:color="auto"/>
        <w:bottom w:val="none" w:sz="0" w:space="0" w:color="auto"/>
        <w:right w:val="none" w:sz="0" w:space="0" w:color="auto"/>
      </w:divBdr>
    </w:div>
    <w:div w:id="408231454">
      <w:bodyDiv w:val="1"/>
      <w:marLeft w:val="0"/>
      <w:marRight w:val="0"/>
      <w:marTop w:val="0"/>
      <w:marBottom w:val="0"/>
      <w:divBdr>
        <w:top w:val="none" w:sz="0" w:space="0" w:color="auto"/>
        <w:left w:val="none" w:sz="0" w:space="0" w:color="auto"/>
        <w:bottom w:val="none" w:sz="0" w:space="0" w:color="auto"/>
        <w:right w:val="none" w:sz="0" w:space="0" w:color="auto"/>
      </w:divBdr>
    </w:div>
    <w:div w:id="440340209">
      <w:bodyDiv w:val="1"/>
      <w:marLeft w:val="0"/>
      <w:marRight w:val="0"/>
      <w:marTop w:val="0"/>
      <w:marBottom w:val="0"/>
      <w:divBdr>
        <w:top w:val="none" w:sz="0" w:space="0" w:color="auto"/>
        <w:left w:val="none" w:sz="0" w:space="0" w:color="auto"/>
        <w:bottom w:val="none" w:sz="0" w:space="0" w:color="auto"/>
        <w:right w:val="none" w:sz="0" w:space="0" w:color="auto"/>
      </w:divBdr>
    </w:div>
    <w:div w:id="480268897">
      <w:bodyDiv w:val="1"/>
      <w:marLeft w:val="0"/>
      <w:marRight w:val="0"/>
      <w:marTop w:val="0"/>
      <w:marBottom w:val="0"/>
      <w:divBdr>
        <w:top w:val="none" w:sz="0" w:space="0" w:color="auto"/>
        <w:left w:val="none" w:sz="0" w:space="0" w:color="auto"/>
        <w:bottom w:val="none" w:sz="0" w:space="0" w:color="auto"/>
        <w:right w:val="none" w:sz="0" w:space="0" w:color="auto"/>
      </w:divBdr>
    </w:div>
    <w:div w:id="484929730">
      <w:bodyDiv w:val="1"/>
      <w:marLeft w:val="0"/>
      <w:marRight w:val="0"/>
      <w:marTop w:val="0"/>
      <w:marBottom w:val="0"/>
      <w:divBdr>
        <w:top w:val="none" w:sz="0" w:space="0" w:color="auto"/>
        <w:left w:val="none" w:sz="0" w:space="0" w:color="auto"/>
        <w:bottom w:val="none" w:sz="0" w:space="0" w:color="auto"/>
        <w:right w:val="none" w:sz="0" w:space="0" w:color="auto"/>
      </w:divBdr>
    </w:div>
    <w:div w:id="494224022">
      <w:bodyDiv w:val="1"/>
      <w:marLeft w:val="0"/>
      <w:marRight w:val="0"/>
      <w:marTop w:val="0"/>
      <w:marBottom w:val="0"/>
      <w:divBdr>
        <w:top w:val="none" w:sz="0" w:space="0" w:color="auto"/>
        <w:left w:val="none" w:sz="0" w:space="0" w:color="auto"/>
        <w:bottom w:val="none" w:sz="0" w:space="0" w:color="auto"/>
        <w:right w:val="none" w:sz="0" w:space="0" w:color="auto"/>
      </w:divBdr>
    </w:div>
    <w:div w:id="509372564">
      <w:bodyDiv w:val="1"/>
      <w:marLeft w:val="0"/>
      <w:marRight w:val="0"/>
      <w:marTop w:val="0"/>
      <w:marBottom w:val="0"/>
      <w:divBdr>
        <w:top w:val="none" w:sz="0" w:space="0" w:color="auto"/>
        <w:left w:val="none" w:sz="0" w:space="0" w:color="auto"/>
        <w:bottom w:val="none" w:sz="0" w:space="0" w:color="auto"/>
        <w:right w:val="none" w:sz="0" w:space="0" w:color="auto"/>
      </w:divBdr>
    </w:div>
    <w:div w:id="545026683">
      <w:bodyDiv w:val="1"/>
      <w:marLeft w:val="0"/>
      <w:marRight w:val="0"/>
      <w:marTop w:val="0"/>
      <w:marBottom w:val="0"/>
      <w:divBdr>
        <w:top w:val="none" w:sz="0" w:space="0" w:color="auto"/>
        <w:left w:val="none" w:sz="0" w:space="0" w:color="auto"/>
        <w:bottom w:val="none" w:sz="0" w:space="0" w:color="auto"/>
        <w:right w:val="none" w:sz="0" w:space="0" w:color="auto"/>
      </w:divBdr>
    </w:div>
    <w:div w:id="561016722">
      <w:bodyDiv w:val="1"/>
      <w:marLeft w:val="0"/>
      <w:marRight w:val="0"/>
      <w:marTop w:val="0"/>
      <w:marBottom w:val="0"/>
      <w:divBdr>
        <w:top w:val="none" w:sz="0" w:space="0" w:color="auto"/>
        <w:left w:val="none" w:sz="0" w:space="0" w:color="auto"/>
        <w:bottom w:val="none" w:sz="0" w:space="0" w:color="auto"/>
        <w:right w:val="none" w:sz="0" w:space="0" w:color="auto"/>
      </w:divBdr>
    </w:div>
    <w:div w:id="582446269">
      <w:bodyDiv w:val="1"/>
      <w:marLeft w:val="0"/>
      <w:marRight w:val="0"/>
      <w:marTop w:val="0"/>
      <w:marBottom w:val="0"/>
      <w:divBdr>
        <w:top w:val="none" w:sz="0" w:space="0" w:color="auto"/>
        <w:left w:val="none" w:sz="0" w:space="0" w:color="auto"/>
        <w:bottom w:val="none" w:sz="0" w:space="0" w:color="auto"/>
        <w:right w:val="none" w:sz="0" w:space="0" w:color="auto"/>
      </w:divBdr>
    </w:div>
    <w:div w:id="613564063">
      <w:bodyDiv w:val="1"/>
      <w:marLeft w:val="0"/>
      <w:marRight w:val="0"/>
      <w:marTop w:val="0"/>
      <w:marBottom w:val="0"/>
      <w:divBdr>
        <w:top w:val="none" w:sz="0" w:space="0" w:color="auto"/>
        <w:left w:val="none" w:sz="0" w:space="0" w:color="auto"/>
        <w:bottom w:val="none" w:sz="0" w:space="0" w:color="auto"/>
        <w:right w:val="none" w:sz="0" w:space="0" w:color="auto"/>
      </w:divBdr>
    </w:div>
    <w:div w:id="637297763">
      <w:bodyDiv w:val="1"/>
      <w:marLeft w:val="0"/>
      <w:marRight w:val="0"/>
      <w:marTop w:val="0"/>
      <w:marBottom w:val="0"/>
      <w:divBdr>
        <w:top w:val="none" w:sz="0" w:space="0" w:color="auto"/>
        <w:left w:val="none" w:sz="0" w:space="0" w:color="auto"/>
        <w:bottom w:val="none" w:sz="0" w:space="0" w:color="auto"/>
        <w:right w:val="none" w:sz="0" w:space="0" w:color="auto"/>
      </w:divBdr>
    </w:div>
    <w:div w:id="688986793">
      <w:bodyDiv w:val="1"/>
      <w:marLeft w:val="0"/>
      <w:marRight w:val="0"/>
      <w:marTop w:val="0"/>
      <w:marBottom w:val="0"/>
      <w:divBdr>
        <w:top w:val="none" w:sz="0" w:space="0" w:color="auto"/>
        <w:left w:val="none" w:sz="0" w:space="0" w:color="auto"/>
        <w:bottom w:val="none" w:sz="0" w:space="0" w:color="auto"/>
        <w:right w:val="none" w:sz="0" w:space="0" w:color="auto"/>
      </w:divBdr>
    </w:div>
    <w:div w:id="716246629">
      <w:bodyDiv w:val="1"/>
      <w:marLeft w:val="0"/>
      <w:marRight w:val="0"/>
      <w:marTop w:val="0"/>
      <w:marBottom w:val="0"/>
      <w:divBdr>
        <w:top w:val="none" w:sz="0" w:space="0" w:color="auto"/>
        <w:left w:val="none" w:sz="0" w:space="0" w:color="auto"/>
        <w:bottom w:val="none" w:sz="0" w:space="0" w:color="auto"/>
        <w:right w:val="none" w:sz="0" w:space="0" w:color="auto"/>
      </w:divBdr>
    </w:div>
    <w:div w:id="716782894">
      <w:bodyDiv w:val="1"/>
      <w:marLeft w:val="0"/>
      <w:marRight w:val="0"/>
      <w:marTop w:val="0"/>
      <w:marBottom w:val="0"/>
      <w:divBdr>
        <w:top w:val="none" w:sz="0" w:space="0" w:color="auto"/>
        <w:left w:val="none" w:sz="0" w:space="0" w:color="auto"/>
        <w:bottom w:val="none" w:sz="0" w:space="0" w:color="auto"/>
        <w:right w:val="none" w:sz="0" w:space="0" w:color="auto"/>
      </w:divBdr>
    </w:div>
    <w:div w:id="722603181">
      <w:bodyDiv w:val="1"/>
      <w:marLeft w:val="0"/>
      <w:marRight w:val="0"/>
      <w:marTop w:val="0"/>
      <w:marBottom w:val="0"/>
      <w:divBdr>
        <w:top w:val="none" w:sz="0" w:space="0" w:color="auto"/>
        <w:left w:val="none" w:sz="0" w:space="0" w:color="auto"/>
        <w:bottom w:val="none" w:sz="0" w:space="0" w:color="auto"/>
        <w:right w:val="none" w:sz="0" w:space="0" w:color="auto"/>
      </w:divBdr>
    </w:div>
    <w:div w:id="755319680">
      <w:bodyDiv w:val="1"/>
      <w:marLeft w:val="0"/>
      <w:marRight w:val="0"/>
      <w:marTop w:val="0"/>
      <w:marBottom w:val="0"/>
      <w:divBdr>
        <w:top w:val="none" w:sz="0" w:space="0" w:color="auto"/>
        <w:left w:val="none" w:sz="0" w:space="0" w:color="auto"/>
        <w:bottom w:val="none" w:sz="0" w:space="0" w:color="auto"/>
        <w:right w:val="none" w:sz="0" w:space="0" w:color="auto"/>
      </w:divBdr>
    </w:div>
    <w:div w:id="756292784">
      <w:bodyDiv w:val="1"/>
      <w:marLeft w:val="0"/>
      <w:marRight w:val="0"/>
      <w:marTop w:val="0"/>
      <w:marBottom w:val="0"/>
      <w:divBdr>
        <w:top w:val="none" w:sz="0" w:space="0" w:color="auto"/>
        <w:left w:val="none" w:sz="0" w:space="0" w:color="auto"/>
        <w:bottom w:val="none" w:sz="0" w:space="0" w:color="auto"/>
        <w:right w:val="none" w:sz="0" w:space="0" w:color="auto"/>
      </w:divBdr>
      <w:divsChild>
        <w:div w:id="528029952">
          <w:marLeft w:val="0"/>
          <w:marRight w:val="0"/>
          <w:marTop w:val="0"/>
          <w:marBottom w:val="0"/>
          <w:divBdr>
            <w:top w:val="none" w:sz="0" w:space="0" w:color="auto"/>
            <w:left w:val="none" w:sz="0" w:space="0" w:color="auto"/>
            <w:bottom w:val="none" w:sz="0" w:space="0" w:color="auto"/>
            <w:right w:val="none" w:sz="0" w:space="0" w:color="auto"/>
          </w:divBdr>
        </w:div>
      </w:divsChild>
    </w:div>
    <w:div w:id="797837442">
      <w:bodyDiv w:val="1"/>
      <w:marLeft w:val="0"/>
      <w:marRight w:val="0"/>
      <w:marTop w:val="0"/>
      <w:marBottom w:val="0"/>
      <w:divBdr>
        <w:top w:val="none" w:sz="0" w:space="0" w:color="auto"/>
        <w:left w:val="none" w:sz="0" w:space="0" w:color="auto"/>
        <w:bottom w:val="none" w:sz="0" w:space="0" w:color="auto"/>
        <w:right w:val="none" w:sz="0" w:space="0" w:color="auto"/>
      </w:divBdr>
    </w:div>
    <w:div w:id="800078838">
      <w:bodyDiv w:val="1"/>
      <w:marLeft w:val="0"/>
      <w:marRight w:val="0"/>
      <w:marTop w:val="0"/>
      <w:marBottom w:val="0"/>
      <w:divBdr>
        <w:top w:val="none" w:sz="0" w:space="0" w:color="auto"/>
        <w:left w:val="none" w:sz="0" w:space="0" w:color="auto"/>
        <w:bottom w:val="none" w:sz="0" w:space="0" w:color="auto"/>
        <w:right w:val="none" w:sz="0" w:space="0" w:color="auto"/>
      </w:divBdr>
    </w:div>
    <w:div w:id="810291259">
      <w:bodyDiv w:val="1"/>
      <w:marLeft w:val="0"/>
      <w:marRight w:val="0"/>
      <w:marTop w:val="0"/>
      <w:marBottom w:val="0"/>
      <w:divBdr>
        <w:top w:val="none" w:sz="0" w:space="0" w:color="auto"/>
        <w:left w:val="none" w:sz="0" w:space="0" w:color="auto"/>
        <w:bottom w:val="none" w:sz="0" w:space="0" w:color="auto"/>
        <w:right w:val="none" w:sz="0" w:space="0" w:color="auto"/>
      </w:divBdr>
    </w:div>
    <w:div w:id="816844798">
      <w:bodyDiv w:val="1"/>
      <w:marLeft w:val="0"/>
      <w:marRight w:val="0"/>
      <w:marTop w:val="0"/>
      <w:marBottom w:val="0"/>
      <w:divBdr>
        <w:top w:val="none" w:sz="0" w:space="0" w:color="auto"/>
        <w:left w:val="none" w:sz="0" w:space="0" w:color="auto"/>
        <w:bottom w:val="none" w:sz="0" w:space="0" w:color="auto"/>
        <w:right w:val="none" w:sz="0" w:space="0" w:color="auto"/>
      </w:divBdr>
    </w:div>
    <w:div w:id="883710963">
      <w:bodyDiv w:val="1"/>
      <w:marLeft w:val="0"/>
      <w:marRight w:val="0"/>
      <w:marTop w:val="0"/>
      <w:marBottom w:val="0"/>
      <w:divBdr>
        <w:top w:val="none" w:sz="0" w:space="0" w:color="auto"/>
        <w:left w:val="none" w:sz="0" w:space="0" w:color="auto"/>
        <w:bottom w:val="none" w:sz="0" w:space="0" w:color="auto"/>
        <w:right w:val="none" w:sz="0" w:space="0" w:color="auto"/>
      </w:divBdr>
    </w:div>
    <w:div w:id="899485865">
      <w:bodyDiv w:val="1"/>
      <w:marLeft w:val="0"/>
      <w:marRight w:val="0"/>
      <w:marTop w:val="0"/>
      <w:marBottom w:val="0"/>
      <w:divBdr>
        <w:top w:val="none" w:sz="0" w:space="0" w:color="auto"/>
        <w:left w:val="none" w:sz="0" w:space="0" w:color="auto"/>
        <w:bottom w:val="none" w:sz="0" w:space="0" w:color="auto"/>
        <w:right w:val="none" w:sz="0" w:space="0" w:color="auto"/>
      </w:divBdr>
    </w:div>
    <w:div w:id="899827751">
      <w:bodyDiv w:val="1"/>
      <w:marLeft w:val="0"/>
      <w:marRight w:val="0"/>
      <w:marTop w:val="0"/>
      <w:marBottom w:val="0"/>
      <w:divBdr>
        <w:top w:val="none" w:sz="0" w:space="0" w:color="auto"/>
        <w:left w:val="none" w:sz="0" w:space="0" w:color="auto"/>
        <w:bottom w:val="none" w:sz="0" w:space="0" w:color="auto"/>
        <w:right w:val="none" w:sz="0" w:space="0" w:color="auto"/>
      </w:divBdr>
    </w:div>
    <w:div w:id="900483827">
      <w:bodyDiv w:val="1"/>
      <w:marLeft w:val="0"/>
      <w:marRight w:val="0"/>
      <w:marTop w:val="0"/>
      <w:marBottom w:val="0"/>
      <w:divBdr>
        <w:top w:val="none" w:sz="0" w:space="0" w:color="auto"/>
        <w:left w:val="none" w:sz="0" w:space="0" w:color="auto"/>
        <w:bottom w:val="none" w:sz="0" w:space="0" w:color="auto"/>
        <w:right w:val="none" w:sz="0" w:space="0" w:color="auto"/>
      </w:divBdr>
    </w:div>
    <w:div w:id="908543379">
      <w:bodyDiv w:val="1"/>
      <w:marLeft w:val="0"/>
      <w:marRight w:val="0"/>
      <w:marTop w:val="0"/>
      <w:marBottom w:val="0"/>
      <w:divBdr>
        <w:top w:val="none" w:sz="0" w:space="0" w:color="auto"/>
        <w:left w:val="none" w:sz="0" w:space="0" w:color="auto"/>
        <w:bottom w:val="none" w:sz="0" w:space="0" w:color="auto"/>
        <w:right w:val="none" w:sz="0" w:space="0" w:color="auto"/>
      </w:divBdr>
      <w:divsChild>
        <w:div w:id="682903695">
          <w:marLeft w:val="0"/>
          <w:marRight w:val="0"/>
          <w:marTop w:val="0"/>
          <w:marBottom w:val="0"/>
          <w:divBdr>
            <w:top w:val="none" w:sz="0" w:space="0" w:color="auto"/>
            <w:left w:val="none" w:sz="0" w:space="0" w:color="auto"/>
            <w:bottom w:val="none" w:sz="0" w:space="0" w:color="auto"/>
            <w:right w:val="none" w:sz="0" w:space="0" w:color="auto"/>
          </w:divBdr>
        </w:div>
      </w:divsChild>
    </w:div>
    <w:div w:id="920454754">
      <w:bodyDiv w:val="1"/>
      <w:marLeft w:val="0"/>
      <w:marRight w:val="0"/>
      <w:marTop w:val="0"/>
      <w:marBottom w:val="0"/>
      <w:divBdr>
        <w:top w:val="none" w:sz="0" w:space="0" w:color="auto"/>
        <w:left w:val="none" w:sz="0" w:space="0" w:color="auto"/>
        <w:bottom w:val="none" w:sz="0" w:space="0" w:color="auto"/>
        <w:right w:val="none" w:sz="0" w:space="0" w:color="auto"/>
      </w:divBdr>
    </w:div>
    <w:div w:id="930045969">
      <w:bodyDiv w:val="1"/>
      <w:marLeft w:val="0"/>
      <w:marRight w:val="0"/>
      <w:marTop w:val="0"/>
      <w:marBottom w:val="0"/>
      <w:divBdr>
        <w:top w:val="none" w:sz="0" w:space="0" w:color="auto"/>
        <w:left w:val="none" w:sz="0" w:space="0" w:color="auto"/>
        <w:bottom w:val="none" w:sz="0" w:space="0" w:color="auto"/>
        <w:right w:val="none" w:sz="0" w:space="0" w:color="auto"/>
      </w:divBdr>
    </w:div>
    <w:div w:id="941302405">
      <w:bodyDiv w:val="1"/>
      <w:marLeft w:val="0"/>
      <w:marRight w:val="0"/>
      <w:marTop w:val="0"/>
      <w:marBottom w:val="0"/>
      <w:divBdr>
        <w:top w:val="none" w:sz="0" w:space="0" w:color="auto"/>
        <w:left w:val="none" w:sz="0" w:space="0" w:color="auto"/>
        <w:bottom w:val="none" w:sz="0" w:space="0" w:color="auto"/>
        <w:right w:val="none" w:sz="0" w:space="0" w:color="auto"/>
      </w:divBdr>
    </w:div>
    <w:div w:id="961770224">
      <w:bodyDiv w:val="1"/>
      <w:marLeft w:val="0"/>
      <w:marRight w:val="0"/>
      <w:marTop w:val="0"/>
      <w:marBottom w:val="0"/>
      <w:divBdr>
        <w:top w:val="none" w:sz="0" w:space="0" w:color="auto"/>
        <w:left w:val="none" w:sz="0" w:space="0" w:color="auto"/>
        <w:bottom w:val="none" w:sz="0" w:space="0" w:color="auto"/>
        <w:right w:val="none" w:sz="0" w:space="0" w:color="auto"/>
      </w:divBdr>
    </w:div>
    <w:div w:id="980620880">
      <w:bodyDiv w:val="1"/>
      <w:marLeft w:val="0"/>
      <w:marRight w:val="0"/>
      <w:marTop w:val="0"/>
      <w:marBottom w:val="0"/>
      <w:divBdr>
        <w:top w:val="none" w:sz="0" w:space="0" w:color="auto"/>
        <w:left w:val="none" w:sz="0" w:space="0" w:color="auto"/>
        <w:bottom w:val="none" w:sz="0" w:space="0" w:color="auto"/>
        <w:right w:val="none" w:sz="0" w:space="0" w:color="auto"/>
      </w:divBdr>
    </w:div>
    <w:div w:id="988941144">
      <w:bodyDiv w:val="1"/>
      <w:marLeft w:val="0"/>
      <w:marRight w:val="0"/>
      <w:marTop w:val="0"/>
      <w:marBottom w:val="0"/>
      <w:divBdr>
        <w:top w:val="none" w:sz="0" w:space="0" w:color="auto"/>
        <w:left w:val="none" w:sz="0" w:space="0" w:color="auto"/>
        <w:bottom w:val="none" w:sz="0" w:space="0" w:color="auto"/>
        <w:right w:val="none" w:sz="0" w:space="0" w:color="auto"/>
      </w:divBdr>
    </w:div>
    <w:div w:id="1032341930">
      <w:bodyDiv w:val="1"/>
      <w:marLeft w:val="0"/>
      <w:marRight w:val="0"/>
      <w:marTop w:val="0"/>
      <w:marBottom w:val="0"/>
      <w:divBdr>
        <w:top w:val="none" w:sz="0" w:space="0" w:color="auto"/>
        <w:left w:val="none" w:sz="0" w:space="0" w:color="auto"/>
        <w:bottom w:val="none" w:sz="0" w:space="0" w:color="auto"/>
        <w:right w:val="none" w:sz="0" w:space="0" w:color="auto"/>
      </w:divBdr>
    </w:div>
    <w:div w:id="1140272425">
      <w:bodyDiv w:val="1"/>
      <w:marLeft w:val="0"/>
      <w:marRight w:val="0"/>
      <w:marTop w:val="0"/>
      <w:marBottom w:val="0"/>
      <w:divBdr>
        <w:top w:val="none" w:sz="0" w:space="0" w:color="auto"/>
        <w:left w:val="none" w:sz="0" w:space="0" w:color="auto"/>
        <w:bottom w:val="none" w:sz="0" w:space="0" w:color="auto"/>
        <w:right w:val="none" w:sz="0" w:space="0" w:color="auto"/>
      </w:divBdr>
    </w:div>
    <w:div w:id="1199077379">
      <w:bodyDiv w:val="1"/>
      <w:marLeft w:val="0"/>
      <w:marRight w:val="0"/>
      <w:marTop w:val="0"/>
      <w:marBottom w:val="0"/>
      <w:divBdr>
        <w:top w:val="none" w:sz="0" w:space="0" w:color="auto"/>
        <w:left w:val="none" w:sz="0" w:space="0" w:color="auto"/>
        <w:bottom w:val="none" w:sz="0" w:space="0" w:color="auto"/>
        <w:right w:val="none" w:sz="0" w:space="0" w:color="auto"/>
      </w:divBdr>
    </w:div>
    <w:div w:id="1218396975">
      <w:bodyDiv w:val="1"/>
      <w:marLeft w:val="0"/>
      <w:marRight w:val="0"/>
      <w:marTop w:val="0"/>
      <w:marBottom w:val="0"/>
      <w:divBdr>
        <w:top w:val="none" w:sz="0" w:space="0" w:color="auto"/>
        <w:left w:val="none" w:sz="0" w:space="0" w:color="auto"/>
        <w:bottom w:val="none" w:sz="0" w:space="0" w:color="auto"/>
        <w:right w:val="none" w:sz="0" w:space="0" w:color="auto"/>
      </w:divBdr>
    </w:div>
    <w:div w:id="1267617410">
      <w:bodyDiv w:val="1"/>
      <w:marLeft w:val="0"/>
      <w:marRight w:val="0"/>
      <w:marTop w:val="0"/>
      <w:marBottom w:val="0"/>
      <w:divBdr>
        <w:top w:val="none" w:sz="0" w:space="0" w:color="auto"/>
        <w:left w:val="none" w:sz="0" w:space="0" w:color="auto"/>
        <w:bottom w:val="none" w:sz="0" w:space="0" w:color="auto"/>
        <w:right w:val="none" w:sz="0" w:space="0" w:color="auto"/>
      </w:divBdr>
    </w:div>
    <w:div w:id="1299071438">
      <w:bodyDiv w:val="1"/>
      <w:marLeft w:val="0"/>
      <w:marRight w:val="0"/>
      <w:marTop w:val="0"/>
      <w:marBottom w:val="0"/>
      <w:divBdr>
        <w:top w:val="none" w:sz="0" w:space="0" w:color="auto"/>
        <w:left w:val="none" w:sz="0" w:space="0" w:color="auto"/>
        <w:bottom w:val="none" w:sz="0" w:space="0" w:color="auto"/>
        <w:right w:val="none" w:sz="0" w:space="0" w:color="auto"/>
      </w:divBdr>
    </w:div>
    <w:div w:id="1299800923">
      <w:bodyDiv w:val="1"/>
      <w:marLeft w:val="0"/>
      <w:marRight w:val="0"/>
      <w:marTop w:val="0"/>
      <w:marBottom w:val="0"/>
      <w:divBdr>
        <w:top w:val="none" w:sz="0" w:space="0" w:color="auto"/>
        <w:left w:val="none" w:sz="0" w:space="0" w:color="auto"/>
        <w:bottom w:val="none" w:sz="0" w:space="0" w:color="auto"/>
        <w:right w:val="none" w:sz="0" w:space="0" w:color="auto"/>
      </w:divBdr>
    </w:div>
    <w:div w:id="1312828936">
      <w:bodyDiv w:val="1"/>
      <w:marLeft w:val="0"/>
      <w:marRight w:val="0"/>
      <w:marTop w:val="0"/>
      <w:marBottom w:val="0"/>
      <w:divBdr>
        <w:top w:val="none" w:sz="0" w:space="0" w:color="auto"/>
        <w:left w:val="none" w:sz="0" w:space="0" w:color="auto"/>
        <w:bottom w:val="none" w:sz="0" w:space="0" w:color="auto"/>
        <w:right w:val="none" w:sz="0" w:space="0" w:color="auto"/>
      </w:divBdr>
    </w:div>
    <w:div w:id="1331565982">
      <w:bodyDiv w:val="1"/>
      <w:marLeft w:val="0"/>
      <w:marRight w:val="0"/>
      <w:marTop w:val="0"/>
      <w:marBottom w:val="0"/>
      <w:divBdr>
        <w:top w:val="none" w:sz="0" w:space="0" w:color="auto"/>
        <w:left w:val="none" w:sz="0" w:space="0" w:color="auto"/>
        <w:bottom w:val="none" w:sz="0" w:space="0" w:color="auto"/>
        <w:right w:val="none" w:sz="0" w:space="0" w:color="auto"/>
      </w:divBdr>
    </w:div>
    <w:div w:id="1332836495">
      <w:bodyDiv w:val="1"/>
      <w:marLeft w:val="0"/>
      <w:marRight w:val="0"/>
      <w:marTop w:val="0"/>
      <w:marBottom w:val="0"/>
      <w:divBdr>
        <w:top w:val="none" w:sz="0" w:space="0" w:color="auto"/>
        <w:left w:val="none" w:sz="0" w:space="0" w:color="auto"/>
        <w:bottom w:val="none" w:sz="0" w:space="0" w:color="auto"/>
        <w:right w:val="none" w:sz="0" w:space="0" w:color="auto"/>
      </w:divBdr>
    </w:div>
    <w:div w:id="1338272171">
      <w:bodyDiv w:val="1"/>
      <w:marLeft w:val="0"/>
      <w:marRight w:val="0"/>
      <w:marTop w:val="0"/>
      <w:marBottom w:val="0"/>
      <w:divBdr>
        <w:top w:val="none" w:sz="0" w:space="0" w:color="auto"/>
        <w:left w:val="none" w:sz="0" w:space="0" w:color="auto"/>
        <w:bottom w:val="none" w:sz="0" w:space="0" w:color="auto"/>
        <w:right w:val="none" w:sz="0" w:space="0" w:color="auto"/>
      </w:divBdr>
    </w:div>
    <w:div w:id="1354842431">
      <w:bodyDiv w:val="1"/>
      <w:marLeft w:val="0"/>
      <w:marRight w:val="0"/>
      <w:marTop w:val="0"/>
      <w:marBottom w:val="0"/>
      <w:divBdr>
        <w:top w:val="none" w:sz="0" w:space="0" w:color="auto"/>
        <w:left w:val="none" w:sz="0" w:space="0" w:color="auto"/>
        <w:bottom w:val="none" w:sz="0" w:space="0" w:color="auto"/>
        <w:right w:val="none" w:sz="0" w:space="0" w:color="auto"/>
      </w:divBdr>
    </w:div>
    <w:div w:id="1357923360">
      <w:bodyDiv w:val="1"/>
      <w:marLeft w:val="0"/>
      <w:marRight w:val="0"/>
      <w:marTop w:val="0"/>
      <w:marBottom w:val="0"/>
      <w:divBdr>
        <w:top w:val="none" w:sz="0" w:space="0" w:color="auto"/>
        <w:left w:val="none" w:sz="0" w:space="0" w:color="auto"/>
        <w:bottom w:val="none" w:sz="0" w:space="0" w:color="auto"/>
        <w:right w:val="none" w:sz="0" w:space="0" w:color="auto"/>
      </w:divBdr>
    </w:div>
    <w:div w:id="1372414526">
      <w:bodyDiv w:val="1"/>
      <w:marLeft w:val="0"/>
      <w:marRight w:val="0"/>
      <w:marTop w:val="0"/>
      <w:marBottom w:val="0"/>
      <w:divBdr>
        <w:top w:val="none" w:sz="0" w:space="0" w:color="auto"/>
        <w:left w:val="none" w:sz="0" w:space="0" w:color="auto"/>
        <w:bottom w:val="none" w:sz="0" w:space="0" w:color="auto"/>
        <w:right w:val="none" w:sz="0" w:space="0" w:color="auto"/>
      </w:divBdr>
    </w:div>
    <w:div w:id="1375035474">
      <w:bodyDiv w:val="1"/>
      <w:marLeft w:val="0"/>
      <w:marRight w:val="0"/>
      <w:marTop w:val="0"/>
      <w:marBottom w:val="0"/>
      <w:divBdr>
        <w:top w:val="none" w:sz="0" w:space="0" w:color="auto"/>
        <w:left w:val="none" w:sz="0" w:space="0" w:color="auto"/>
        <w:bottom w:val="none" w:sz="0" w:space="0" w:color="auto"/>
        <w:right w:val="none" w:sz="0" w:space="0" w:color="auto"/>
      </w:divBdr>
    </w:div>
    <w:div w:id="1406223567">
      <w:bodyDiv w:val="1"/>
      <w:marLeft w:val="0"/>
      <w:marRight w:val="0"/>
      <w:marTop w:val="0"/>
      <w:marBottom w:val="0"/>
      <w:divBdr>
        <w:top w:val="none" w:sz="0" w:space="0" w:color="auto"/>
        <w:left w:val="none" w:sz="0" w:space="0" w:color="auto"/>
        <w:bottom w:val="none" w:sz="0" w:space="0" w:color="auto"/>
        <w:right w:val="none" w:sz="0" w:space="0" w:color="auto"/>
      </w:divBdr>
    </w:div>
    <w:div w:id="1415082709">
      <w:bodyDiv w:val="1"/>
      <w:marLeft w:val="0"/>
      <w:marRight w:val="0"/>
      <w:marTop w:val="0"/>
      <w:marBottom w:val="0"/>
      <w:divBdr>
        <w:top w:val="none" w:sz="0" w:space="0" w:color="auto"/>
        <w:left w:val="none" w:sz="0" w:space="0" w:color="auto"/>
        <w:bottom w:val="none" w:sz="0" w:space="0" w:color="auto"/>
        <w:right w:val="none" w:sz="0" w:space="0" w:color="auto"/>
      </w:divBdr>
    </w:div>
    <w:div w:id="1479297315">
      <w:bodyDiv w:val="1"/>
      <w:marLeft w:val="0"/>
      <w:marRight w:val="0"/>
      <w:marTop w:val="0"/>
      <w:marBottom w:val="0"/>
      <w:divBdr>
        <w:top w:val="none" w:sz="0" w:space="0" w:color="auto"/>
        <w:left w:val="none" w:sz="0" w:space="0" w:color="auto"/>
        <w:bottom w:val="none" w:sz="0" w:space="0" w:color="auto"/>
        <w:right w:val="none" w:sz="0" w:space="0" w:color="auto"/>
      </w:divBdr>
    </w:div>
    <w:div w:id="1480996502">
      <w:bodyDiv w:val="1"/>
      <w:marLeft w:val="0"/>
      <w:marRight w:val="0"/>
      <w:marTop w:val="0"/>
      <w:marBottom w:val="0"/>
      <w:divBdr>
        <w:top w:val="none" w:sz="0" w:space="0" w:color="auto"/>
        <w:left w:val="none" w:sz="0" w:space="0" w:color="auto"/>
        <w:bottom w:val="none" w:sz="0" w:space="0" w:color="auto"/>
        <w:right w:val="none" w:sz="0" w:space="0" w:color="auto"/>
      </w:divBdr>
    </w:div>
    <w:div w:id="1516456650">
      <w:bodyDiv w:val="1"/>
      <w:marLeft w:val="0"/>
      <w:marRight w:val="0"/>
      <w:marTop w:val="0"/>
      <w:marBottom w:val="0"/>
      <w:divBdr>
        <w:top w:val="none" w:sz="0" w:space="0" w:color="auto"/>
        <w:left w:val="none" w:sz="0" w:space="0" w:color="auto"/>
        <w:bottom w:val="none" w:sz="0" w:space="0" w:color="auto"/>
        <w:right w:val="none" w:sz="0" w:space="0" w:color="auto"/>
      </w:divBdr>
    </w:div>
    <w:div w:id="1546411667">
      <w:bodyDiv w:val="1"/>
      <w:marLeft w:val="0"/>
      <w:marRight w:val="0"/>
      <w:marTop w:val="0"/>
      <w:marBottom w:val="0"/>
      <w:divBdr>
        <w:top w:val="none" w:sz="0" w:space="0" w:color="auto"/>
        <w:left w:val="none" w:sz="0" w:space="0" w:color="auto"/>
        <w:bottom w:val="none" w:sz="0" w:space="0" w:color="auto"/>
        <w:right w:val="none" w:sz="0" w:space="0" w:color="auto"/>
      </w:divBdr>
    </w:div>
    <w:div w:id="1583025737">
      <w:bodyDiv w:val="1"/>
      <w:marLeft w:val="0"/>
      <w:marRight w:val="0"/>
      <w:marTop w:val="0"/>
      <w:marBottom w:val="0"/>
      <w:divBdr>
        <w:top w:val="none" w:sz="0" w:space="0" w:color="auto"/>
        <w:left w:val="none" w:sz="0" w:space="0" w:color="auto"/>
        <w:bottom w:val="none" w:sz="0" w:space="0" w:color="auto"/>
        <w:right w:val="none" w:sz="0" w:space="0" w:color="auto"/>
      </w:divBdr>
    </w:div>
    <w:div w:id="1606039007">
      <w:bodyDiv w:val="1"/>
      <w:marLeft w:val="0"/>
      <w:marRight w:val="0"/>
      <w:marTop w:val="0"/>
      <w:marBottom w:val="0"/>
      <w:divBdr>
        <w:top w:val="none" w:sz="0" w:space="0" w:color="auto"/>
        <w:left w:val="none" w:sz="0" w:space="0" w:color="auto"/>
        <w:bottom w:val="none" w:sz="0" w:space="0" w:color="auto"/>
        <w:right w:val="none" w:sz="0" w:space="0" w:color="auto"/>
      </w:divBdr>
    </w:div>
    <w:div w:id="1650595311">
      <w:bodyDiv w:val="1"/>
      <w:marLeft w:val="0"/>
      <w:marRight w:val="0"/>
      <w:marTop w:val="0"/>
      <w:marBottom w:val="0"/>
      <w:divBdr>
        <w:top w:val="none" w:sz="0" w:space="0" w:color="auto"/>
        <w:left w:val="none" w:sz="0" w:space="0" w:color="auto"/>
        <w:bottom w:val="none" w:sz="0" w:space="0" w:color="auto"/>
        <w:right w:val="none" w:sz="0" w:space="0" w:color="auto"/>
      </w:divBdr>
    </w:div>
    <w:div w:id="1657299656">
      <w:bodyDiv w:val="1"/>
      <w:marLeft w:val="0"/>
      <w:marRight w:val="0"/>
      <w:marTop w:val="0"/>
      <w:marBottom w:val="0"/>
      <w:divBdr>
        <w:top w:val="none" w:sz="0" w:space="0" w:color="auto"/>
        <w:left w:val="none" w:sz="0" w:space="0" w:color="auto"/>
        <w:bottom w:val="none" w:sz="0" w:space="0" w:color="auto"/>
        <w:right w:val="none" w:sz="0" w:space="0" w:color="auto"/>
      </w:divBdr>
    </w:div>
    <w:div w:id="1722821954">
      <w:bodyDiv w:val="1"/>
      <w:marLeft w:val="0"/>
      <w:marRight w:val="0"/>
      <w:marTop w:val="0"/>
      <w:marBottom w:val="0"/>
      <w:divBdr>
        <w:top w:val="none" w:sz="0" w:space="0" w:color="auto"/>
        <w:left w:val="none" w:sz="0" w:space="0" w:color="auto"/>
        <w:bottom w:val="none" w:sz="0" w:space="0" w:color="auto"/>
        <w:right w:val="none" w:sz="0" w:space="0" w:color="auto"/>
      </w:divBdr>
    </w:div>
    <w:div w:id="1742559368">
      <w:bodyDiv w:val="1"/>
      <w:marLeft w:val="0"/>
      <w:marRight w:val="0"/>
      <w:marTop w:val="0"/>
      <w:marBottom w:val="0"/>
      <w:divBdr>
        <w:top w:val="none" w:sz="0" w:space="0" w:color="auto"/>
        <w:left w:val="none" w:sz="0" w:space="0" w:color="auto"/>
        <w:bottom w:val="none" w:sz="0" w:space="0" w:color="auto"/>
        <w:right w:val="none" w:sz="0" w:space="0" w:color="auto"/>
      </w:divBdr>
    </w:div>
    <w:div w:id="1748917005">
      <w:bodyDiv w:val="1"/>
      <w:marLeft w:val="0"/>
      <w:marRight w:val="0"/>
      <w:marTop w:val="0"/>
      <w:marBottom w:val="0"/>
      <w:divBdr>
        <w:top w:val="none" w:sz="0" w:space="0" w:color="auto"/>
        <w:left w:val="none" w:sz="0" w:space="0" w:color="auto"/>
        <w:bottom w:val="none" w:sz="0" w:space="0" w:color="auto"/>
        <w:right w:val="none" w:sz="0" w:space="0" w:color="auto"/>
      </w:divBdr>
    </w:div>
    <w:div w:id="1752653304">
      <w:bodyDiv w:val="1"/>
      <w:marLeft w:val="0"/>
      <w:marRight w:val="0"/>
      <w:marTop w:val="0"/>
      <w:marBottom w:val="0"/>
      <w:divBdr>
        <w:top w:val="none" w:sz="0" w:space="0" w:color="auto"/>
        <w:left w:val="none" w:sz="0" w:space="0" w:color="auto"/>
        <w:bottom w:val="none" w:sz="0" w:space="0" w:color="auto"/>
        <w:right w:val="none" w:sz="0" w:space="0" w:color="auto"/>
      </w:divBdr>
    </w:div>
    <w:div w:id="1765959448">
      <w:bodyDiv w:val="1"/>
      <w:marLeft w:val="0"/>
      <w:marRight w:val="0"/>
      <w:marTop w:val="0"/>
      <w:marBottom w:val="0"/>
      <w:divBdr>
        <w:top w:val="none" w:sz="0" w:space="0" w:color="auto"/>
        <w:left w:val="none" w:sz="0" w:space="0" w:color="auto"/>
        <w:bottom w:val="none" w:sz="0" w:space="0" w:color="auto"/>
        <w:right w:val="none" w:sz="0" w:space="0" w:color="auto"/>
      </w:divBdr>
    </w:div>
    <w:div w:id="1800799840">
      <w:bodyDiv w:val="1"/>
      <w:marLeft w:val="0"/>
      <w:marRight w:val="0"/>
      <w:marTop w:val="0"/>
      <w:marBottom w:val="0"/>
      <w:divBdr>
        <w:top w:val="none" w:sz="0" w:space="0" w:color="auto"/>
        <w:left w:val="none" w:sz="0" w:space="0" w:color="auto"/>
        <w:bottom w:val="none" w:sz="0" w:space="0" w:color="auto"/>
        <w:right w:val="none" w:sz="0" w:space="0" w:color="auto"/>
      </w:divBdr>
    </w:div>
    <w:div w:id="1813252001">
      <w:bodyDiv w:val="1"/>
      <w:marLeft w:val="0"/>
      <w:marRight w:val="0"/>
      <w:marTop w:val="0"/>
      <w:marBottom w:val="0"/>
      <w:divBdr>
        <w:top w:val="none" w:sz="0" w:space="0" w:color="auto"/>
        <w:left w:val="none" w:sz="0" w:space="0" w:color="auto"/>
        <w:bottom w:val="none" w:sz="0" w:space="0" w:color="auto"/>
        <w:right w:val="none" w:sz="0" w:space="0" w:color="auto"/>
      </w:divBdr>
    </w:div>
    <w:div w:id="1815828074">
      <w:bodyDiv w:val="1"/>
      <w:marLeft w:val="0"/>
      <w:marRight w:val="0"/>
      <w:marTop w:val="0"/>
      <w:marBottom w:val="0"/>
      <w:divBdr>
        <w:top w:val="none" w:sz="0" w:space="0" w:color="auto"/>
        <w:left w:val="none" w:sz="0" w:space="0" w:color="auto"/>
        <w:bottom w:val="none" w:sz="0" w:space="0" w:color="auto"/>
        <w:right w:val="none" w:sz="0" w:space="0" w:color="auto"/>
      </w:divBdr>
    </w:div>
    <w:div w:id="1855067796">
      <w:bodyDiv w:val="1"/>
      <w:marLeft w:val="0"/>
      <w:marRight w:val="0"/>
      <w:marTop w:val="0"/>
      <w:marBottom w:val="0"/>
      <w:divBdr>
        <w:top w:val="none" w:sz="0" w:space="0" w:color="auto"/>
        <w:left w:val="none" w:sz="0" w:space="0" w:color="auto"/>
        <w:bottom w:val="none" w:sz="0" w:space="0" w:color="auto"/>
        <w:right w:val="none" w:sz="0" w:space="0" w:color="auto"/>
      </w:divBdr>
    </w:div>
    <w:div w:id="1870797641">
      <w:bodyDiv w:val="1"/>
      <w:marLeft w:val="0"/>
      <w:marRight w:val="0"/>
      <w:marTop w:val="0"/>
      <w:marBottom w:val="0"/>
      <w:divBdr>
        <w:top w:val="none" w:sz="0" w:space="0" w:color="auto"/>
        <w:left w:val="none" w:sz="0" w:space="0" w:color="auto"/>
        <w:bottom w:val="none" w:sz="0" w:space="0" w:color="auto"/>
        <w:right w:val="none" w:sz="0" w:space="0" w:color="auto"/>
      </w:divBdr>
    </w:div>
    <w:div w:id="1875382729">
      <w:bodyDiv w:val="1"/>
      <w:marLeft w:val="0"/>
      <w:marRight w:val="0"/>
      <w:marTop w:val="0"/>
      <w:marBottom w:val="0"/>
      <w:divBdr>
        <w:top w:val="none" w:sz="0" w:space="0" w:color="auto"/>
        <w:left w:val="none" w:sz="0" w:space="0" w:color="auto"/>
        <w:bottom w:val="none" w:sz="0" w:space="0" w:color="auto"/>
        <w:right w:val="none" w:sz="0" w:space="0" w:color="auto"/>
      </w:divBdr>
    </w:div>
    <w:div w:id="1946231209">
      <w:bodyDiv w:val="1"/>
      <w:marLeft w:val="0"/>
      <w:marRight w:val="0"/>
      <w:marTop w:val="0"/>
      <w:marBottom w:val="0"/>
      <w:divBdr>
        <w:top w:val="none" w:sz="0" w:space="0" w:color="auto"/>
        <w:left w:val="none" w:sz="0" w:space="0" w:color="auto"/>
        <w:bottom w:val="none" w:sz="0" w:space="0" w:color="auto"/>
        <w:right w:val="none" w:sz="0" w:space="0" w:color="auto"/>
      </w:divBdr>
    </w:div>
    <w:div w:id="1978224584">
      <w:bodyDiv w:val="1"/>
      <w:marLeft w:val="0"/>
      <w:marRight w:val="0"/>
      <w:marTop w:val="0"/>
      <w:marBottom w:val="0"/>
      <w:divBdr>
        <w:top w:val="none" w:sz="0" w:space="0" w:color="auto"/>
        <w:left w:val="none" w:sz="0" w:space="0" w:color="auto"/>
        <w:bottom w:val="none" w:sz="0" w:space="0" w:color="auto"/>
        <w:right w:val="none" w:sz="0" w:space="0" w:color="auto"/>
      </w:divBdr>
    </w:div>
    <w:div w:id="1996713507">
      <w:bodyDiv w:val="1"/>
      <w:marLeft w:val="0"/>
      <w:marRight w:val="0"/>
      <w:marTop w:val="0"/>
      <w:marBottom w:val="0"/>
      <w:divBdr>
        <w:top w:val="none" w:sz="0" w:space="0" w:color="auto"/>
        <w:left w:val="none" w:sz="0" w:space="0" w:color="auto"/>
        <w:bottom w:val="none" w:sz="0" w:space="0" w:color="auto"/>
        <w:right w:val="none" w:sz="0" w:space="0" w:color="auto"/>
      </w:divBdr>
    </w:div>
    <w:div w:id="2052681490">
      <w:bodyDiv w:val="1"/>
      <w:marLeft w:val="0"/>
      <w:marRight w:val="0"/>
      <w:marTop w:val="0"/>
      <w:marBottom w:val="0"/>
      <w:divBdr>
        <w:top w:val="none" w:sz="0" w:space="0" w:color="auto"/>
        <w:left w:val="none" w:sz="0" w:space="0" w:color="auto"/>
        <w:bottom w:val="none" w:sz="0" w:space="0" w:color="auto"/>
        <w:right w:val="none" w:sz="0" w:space="0" w:color="auto"/>
      </w:divBdr>
    </w:div>
    <w:div w:id="2075003990">
      <w:bodyDiv w:val="1"/>
      <w:marLeft w:val="0"/>
      <w:marRight w:val="0"/>
      <w:marTop w:val="0"/>
      <w:marBottom w:val="0"/>
      <w:divBdr>
        <w:top w:val="none" w:sz="0" w:space="0" w:color="auto"/>
        <w:left w:val="none" w:sz="0" w:space="0" w:color="auto"/>
        <w:bottom w:val="none" w:sz="0" w:space="0" w:color="auto"/>
        <w:right w:val="none" w:sz="0" w:space="0" w:color="auto"/>
      </w:divBdr>
    </w:div>
    <w:div w:id="2081170519">
      <w:bodyDiv w:val="1"/>
      <w:marLeft w:val="0"/>
      <w:marRight w:val="0"/>
      <w:marTop w:val="0"/>
      <w:marBottom w:val="0"/>
      <w:divBdr>
        <w:top w:val="none" w:sz="0" w:space="0" w:color="auto"/>
        <w:left w:val="none" w:sz="0" w:space="0" w:color="auto"/>
        <w:bottom w:val="none" w:sz="0" w:space="0" w:color="auto"/>
        <w:right w:val="none" w:sz="0" w:space="0" w:color="auto"/>
      </w:divBdr>
    </w:div>
    <w:div w:id="2084403852">
      <w:bodyDiv w:val="1"/>
      <w:marLeft w:val="0"/>
      <w:marRight w:val="0"/>
      <w:marTop w:val="0"/>
      <w:marBottom w:val="0"/>
      <w:divBdr>
        <w:top w:val="none" w:sz="0" w:space="0" w:color="auto"/>
        <w:left w:val="none" w:sz="0" w:space="0" w:color="auto"/>
        <w:bottom w:val="none" w:sz="0" w:space="0" w:color="auto"/>
        <w:right w:val="none" w:sz="0" w:space="0" w:color="auto"/>
      </w:divBdr>
    </w:div>
    <w:div w:id="2094426196">
      <w:bodyDiv w:val="1"/>
      <w:marLeft w:val="0"/>
      <w:marRight w:val="0"/>
      <w:marTop w:val="0"/>
      <w:marBottom w:val="0"/>
      <w:divBdr>
        <w:top w:val="none" w:sz="0" w:space="0" w:color="auto"/>
        <w:left w:val="none" w:sz="0" w:space="0" w:color="auto"/>
        <w:bottom w:val="none" w:sz="0" w:space="0" w:color="auto"/>
        <w:right w:val="none" w:sz="0" w:space="0" w:color="auto"/>
      </w:divBdr>
    </w:div>
    <w:div w:id="2102485161">
      <w:bodyDiv w:val="1"/>
      <w:marLeft w:val="0"/>
      <w:marRight w:val="0"/>
      <w:marTop w:val="0"/>
      <w:marBottom w:val="0"/>
      <w:divBdr>
        <w:top w:val="none" w:sz="0" w:space="0" w:color="auto"/>
        <w:left w:val="none" w:sz="0" w:space="0" w:color="auto"/>
        <w:bottom w:val="none" w:sz="0" w:space="0" w:color="auto"/>
        <w:right w:val="none" w:sz="0" w:space="0" w:color="auto"/>
      </w:divBdr>
    </w:div>
    <w:div w:id="21244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hyperlink" Target="http://www.rietavomvvg.lt/" TargetMode="Externa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fontTable" Target="fontTable.xml" Id="rId23"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www.facebook.com/rietavomvvg/" TargetMode="External" Id="rId22" /><Relationship Type="http://schemas.openxmlformats.org/officeDocument/2006/relationships/glossaryDocument" Target="glossary/document.xml" Id="R6edc61f0253d436e" /><Relationship Type="http://schemas.openxmlformats.org/officeDocument/2006/relationships/hyperlink" Target="http://rietavomvvg.lt/wp-content/uploads/2020/02/Kvietimas-pagal-1.1.1.-veiksma%CC%A8.pdf" TargetMode="External" Id="R7c19ef14eecc4420" /><Relationship Type="http://schemas.openxmlformats.org/officeDocument/2006/relationships/hyperlink" Target="http://rietavomvvg.lt/wp-content/uploads/2020/02/Kvietimas-pagal-1.1.2.-veiksma%CC%A8.pdf" TargetMode="External" Id="R9d22a67dacc242bb" /><Relationship Type="http://schemas.openxmlformats.org/officeDocument/2006/relationships/hyperlink" Target="http://rietavomvvg.lt/wp-content/uploads/2020/07/1.2.1.-veiksmas.-I%CC%A8gyvendinti-iniciatyvas-uz%CC%8Ctikrinanc%CC%8Cias-nauju%CC%A8-profesiniu%CC%A8-i%CC%A8gu%CC%84dz%CC%8Ciu%CC%A8-i%CC%A8gijima%CC%A8.pdf" TargetMode="External" Id="R9bd7dd229a1b43de" /><Relationship Type="http://schemas.openxmlformats.org/officeDocument/2006/relationships/hyperlink" Target="http://rietavomvvg.lt/wp-content/uploads/2019/08/14-1.2.2-veiksmas.-%C4%AEtraukti-neaktyvius-asmenis-%C4%AFskaitant-jaunus-neaktyvius-asmenis-%C4%AF-aktyvi%C4%85-profesin%C4%99-%C5%A1vietimo-ar-savanori%C5%A1k%C4%85-veikl%C4%85-pratesta.pdf" TargetMode="External" Id="Rc81c53f17b634594" /><Relationship Type="http://schemas.openxmlformats.org/officeDocument/2006/relationships/hyperlink" Target="http://rietavomvvg.lt/wp-content/uploads/2019/08/15-2.1.1-veiksmas.Didinti-socialini%C5%B3-paslaug%C5%B3-prieinamum%C4%85-ir-kokyb%C4%99-bei-inicijuoti-nauj%C5%B3-gyventoj%C5%B3-poreikius-atitinkan%C4%8Di%C5%B3-socialini%C5%B3-paslaug%C5%B3-teikim%C4%85-ir-pl%C4%97tr%C4%85-pratesta.pdf" TargetMode="External" Id="R85929f2c2bf84f03" /><Relationship Type="http://schemas.openxmlformats.org/officeDocument/2006/relationships/hyperlink" Target="http://rietavomvvg.lt/wp-content/uploads/2019/08/17-2.1.3-veiksmas.-Remti-efektyv%C5%B3-gyventoj%C5%B3-informavim%C4%85-apie-Rietavo-mieste-teikiamas-socialines-ir-kitas-paslaugas-pratestas.pdf" TargetMode="External" Id="Rfcec97230473441a" /><Relationship Type="http://schemas.openxmlformats.org/officeDocument/2006/relationships/hyperlink" Target="http://rietavomvvg.lt/wp-content/uploads/2020/02/Kvietimas-pagal-2.2.1.-veiksma%CC%A8.pdf" TargetMode="External" Id="R4765efaba1e14b61" /><Relationship Type="http://schemas.openxmlformats.org/officeDocument/2006/relationships/hyperlink" Target="https://www.youtube.com/watch?v=-8axFOYAFB4&amp;t=3s" TargetMode="External" Id="R70cc22db443342a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ccae5b2-29b2-427b-8c0a-a9aa6122da70}"/>
      </w:docPartPr>
      <w:docPartBody>
        <w:p w14:paraId="04D34025">
          <w:r>
            <w:rPr>
              <w:rStyle w:val="PlaceholderText"/>
            </w:rPr>
            <w:t/>
          </w:r>
        </w:p>
      </w:docPartBody>
    </w:docPart>
  </w:docParts>
</w:glossaryDocument>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4120D-D2F1-4141-8AF4-49DE97C0805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Kristina Sabaliauskienė</dc:creator>
  <keywords/>
  <dc:description/>
  <lastModifiedBy>Rasa Pociuvienė</lastModifiedBy>
  <revision>32</revision>
  <lastPrinted>2022-04-04T05:59:00.0000000Z</lastPrinted>
  <dcterms:created xsi:type="dcterms:W3CDTF">2023-03-29T05:13:00.0000000Z</dcterms:created>
  <dcterms:modified xsi:type="dcterms:W3CDTF">2023-04-28T11:25:52.1563943Z</dcterms:modified>
</coreProperties>
</file>